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4B6AE5"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05509C2D"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00841AAE" w14:textId="77777777" w:rsidR="00873D8A" w:rsidRPr="001C4FDE" w:rsidRDefault="00873D8A" w:rsidP="00C84D0C">
      <w:pPr>
        <w:spacing w:after="0"/>
        <w:rPr>
          <w:rFonts w:asciiTheme="minorBidi" w:hAnsiTheme="minorBidi"/>
          <w:sz w:val="32"/>
          <w:szCs w:val="32"/>
        </w:rPr>
      </w:pPr>
    </w:p>
    <w:p w14:paraId="67003EC1"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0F745F23"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For Marketing Drugs  </w:t>
      </w:r>
    </w:p>
    <w:p w14:paraId="7E728BAA"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
    <w:p w14:paraId="0B6503AE" w14:textId="77777777" w:rsidR="005B5269" w:rsidRDefault="005B5269" w:rsidP="005B5269">
      <w:pPr>
        <w:shd w:val="clear" w:color="auto" w:fill="FFFF00"/>
        <w:spacing w:after="0"/>
        <w:ind w:right="3"/>
        <w:rPr>
          <w:rFonts w:asciiTheme="minorBidi" w:hAnsiTheme="minorBidi"/>
          <w:b/>
          <w:bCs/>
          <w:sz w:val="32"/>
          <w:szCs w:val="32"/>
          <w:rtl/>
        </w:rPr>
      </w:pPr>
    </w:p>
    <w:p w14:paraId="3D4AD4B2" w14:textId="6CAD3D90" w:rsidR="005B5269" w:rsidRPr="001C4FDE" w:rsidRDefault="005B5269" w:rsidP="005B5269">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w:t>
      </w:r>
      <w:proofErr w:type="gramStart"/>
      <w:r w:rsidRPr="001C4FDE">
        <w:rPr>
          <w:rFonts w:asciiTheme="minorBidi" w:hAnsiTheme="minorBidi"/>
          <w:b/>
          <w:bCs/>
          <w:sz w:val="32"/>
          <w:szCs w:val="32"/>
        </w:rPr>
        <w:t>Tender</w:t>
      </w:r>
      <w:r w:rsidRPr="001C4FDE">
        <w:rPr>
          <w:rFonts w:asciiTheme="minorBidi" w:hAnsiTheme="minorBidi"/>
          <w:sz w:val="32"/>
          <w:szCs w:val="32"/>
        </w:rPr>
        <w:t xml:space="preserve">  </w:t>
      </w:r>
      <w:r w:rsidR="006B7AB2">
        <w:rPr>
          <w:rFonts w:asciiTheme="minorBidi" w:hAnsiTheme="minorBidi"/>
          <w:sz w:val="32"/>
          <w:szCs w:val="32"/>
        </w:rPr>
        <w:t>SUP</w:t>
      </w:r>
      <w:proofErr w:type="gramEnd"/>
      <w:r w:rsidR="006B7AB2">
        <w:rPr>
          <w:rFonts w:asciiTheme="minorBidi" w:hAnsiTheme="minorBidi"/>
          <w:sz w:val="32"/>
          <w:szCs w:val="32"/>
        </w:rPr>
        <w:t xml:space="preserve"> 71/2026/32</w:t>
      </w:r>
    </w:p>
    <w:p w14:paraId="7ACE8A20" w14:textId="77777777" w:rsidR="00873D8A" w:rsidRPr="001C4FDE" w:rsidRDefault="00873D8A" w:rsidP="00C84D0C">
      <w:pPr>
        <w:spacing w:after="0"/>
        <w:rPr>
          <w:rFonts w:asciiTheme="minorBidi" w:hAnsiTheme="minorBidi"/>
          <w:sz w:val="32"/>
          <w:szCs w:val="32"/>
        </w:rPr>
      </w:pPr>
    </w:p>
    <w:p w14:paraId="6095E92E"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r w:rsidRPr="001C4FDE">
        <w:rPr>
          <w:rFonts w:asciiTheme="minorBidi" w:hAnsiTheme="minorBidi"/>
          <w:b/>
          <w:bCs/>
          <w:sz w:val="32"/>
          <w:szCs w:val="32"/>
        </w:rPr>
        <w:t>Tender</w:t>
      </w:r>
      <w:r w:rsidRPr="001C4FDE">
        <w:rPr>
          <w:rFonts w:asciiTheme="minorBidi" w:hAnsiTheme="minorBidi"/>
          <w:sz w:val="32"/>
          <w:szCs w:val="32"/>
        </w:rPr>
        <w:t>:Contract</w:t>
      </w:r>
      <w:proofErr w:type="spellEnd"/>
      <w:r w:rsidRPr="001C4FDE">
        <w:rPr>
          <w:rFonts w:asciiTheme="minorBidi" w:hAnsiTheme="minorBidi"/>
          <w:sz w:val="32"/>
          <w:szCs w:val="32"/>
        </w:rPr>
        <w:t xml:space="preserve"> For The Supply of   </w:t>
      </w:r>
    </w:p>
    <w:p w14:paraId="721F77C7"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3C4306FA"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726F7E0F" w14:textId="361E92BF" w:rsidR="00F82947" w:rsidRPr="001C4FDE" w:rsidRDefault="00F82947" w:rsidP="00EE7F2A">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6B7AB2">
        <w:rPr>
          <w:rFonts w:asciiTheme="minorBidi" w:hAnsiTheme="minorBidi"/>
          <w:sz w:val="32"/>
          <w:szCs w:val="32"/>
        </w:rPr>
        <w:t xml:space="preserve">6 </w:t>
      </w:r>
      <w:r w:rsidR="00DE6F40" w:rsidRPr="001C4FDE">
        <w:rPr>
          <w:rFonts w:asciiTheme="minorBidi" w:hAnsiTheme="minorBidi"/>
          <w:sz w:val="32"/>
          <w:szCs w:val="32"/>
        </w:rPr>
        <w:t>/</w:t>
      </w:r>
      <w:r w:rsidR="006B7AB2">
        <w:rPr>
          <w:rFonts w:asciiTheme="minorBidi" w:hAnsiTheme="minorBidi"/>
          <w:sz w:val="32"/>
          <w:szCs w:val="32"/>
        </w:rPr>
        <w:t xml:space="preserve">5 </w:t>
      </w:r>
      <w:r w:rsidR="00DE6F40" w:rsidRPr="001C4FDE">
        <w:rPr>
          <w:rFonts w:asciiTheme="minorBidi" w:hAnsiTheme="minorBidi"/>
          <w:sz w:val="32"/>
          <w:szCs w:val="32"/>
        </w:rPr>
        <w:t>/</w:t>
      </w:r>
      <w:r w:rsidR="005B5514" w:rsidRPr="001C4FDE">
        <w:rPr>
          <w:rFonts w:asciiTheme="minorBidi" w:hAnsiTheme="minorBidi"/>
          <w:sz w:val="32"/>
          <w:szCs w:val="32"/>
        </w:rPr>
        <w:t>202</w:t>
      </w:r>
      <w:r w:rsidR="00EE7F2A">
        <w:rPr>
          <w:rFonts w:asciiTheme="minorBidi" w:hAnsiTheme="minorBidi"/>
          <w:sz w:val="32"/>
          <w:szCs w:val="32"/>
        </w:rPr>
        <w:t>6</w:t>
      </w:r>
    </w:p>
    <w:p w14:paraId="3A43EC1A" w14:textId="44724012"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6B7AB2">
        <w:rPr>
          <w:rFonts w:asciiTheme="minorBidi" w:hAnsiTheme="minorBidi"/>
          <w:sz w:val="32"/>
          <w:szCs w:val="32"/>
          <w:highlight w:val="green"/>
        </w:rPr>
        <w:t>4</w:t>
      </w:r>
      <w:r w:rsidRPr="00945EA6">
        <w:rPr>
          <w:rFonts w:asciiTheme="minorBidi" w:hAnsiTheme="minorBidi"/>
          <w:sz w:val="32"/>
          <w:szCs w:val="32"/>
          <w:highlight w:val="green"/>
        </w:rPr>
        <w:t>/</w:t>
      </w:r>
      <w:r w:rsidR="006B7AB2">
        <w:rPr>
          <w:rFonts w:asciiTheme="minorBidi" w:hAnsiTheme="minorBidi"/>
          <w:sz w:val="32"/>
          <w:szCs w:val="32"/>
          <w:highlight w:val="green"/>
        </w:rPr>
        <w:t>6</w:t>
      </w:r>
      <w:r w:rsidRPr="00945EA6">
        <w:rPr>
          <w:rFonts w:asciiTheme="minorBidi" w:hAnsiTheme="minorBidi"/>
          <w:sz w:val="32"/>
          <w:szCs w:val="32"/>
          <w:highlight w:val="green"/>
        </w:rPr>
        <w:t>/</w:t>
      </w:r>
      <w:r w:rsidR="006B7AB2">
        <w:rPr>
          <w:rFonts w:asciiTheme="minorBidi" w:hAnsiTheme="minorBidi"/>
          <w:sz w:val="32"/>
          <w:szCs w:val="32"/>
          <w:highlight w:val="green"/>
        </w:rPr>
        <w:t>2026</w:t>
      </w:r>
    </w:p>
    <w:p w14:paraId="5AC57597" w14:textId="3E362A39" w:rsidR="00AF0DDE" w:rsidRPr="001C4FDE" w:rsidRDefault="00AF0DDE" w:rsidP="00C84D0C">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6B7AB2">
        <w:rPr>
          <w:rFonts w:asciiTheme="minorBidi" w:hAnsiTheme="minorBidi"/>
          <w:sz w:val="32"/>
          <w:szCs w:val="32"/>
          <w:highlight w:val="green"/>
        </w:rPr>
        <w:t>30</w:t>
      </w:r>
      <w:r w:rsidRPr="00945EA6">
        <w:rPr>
          <w:rFonts w:asciiTheme="minorBidi" w:hAnsiTheme="minorBidi"/>
          <w:sz w:val="32"/>
          <w:szCs w:val="32"/>
          <w:highlight w:val="green"/>
        </w:rPr>
        <w:t>days)</w:t>
      </w:r>
    </w:p>
    <w:p w14:paraId="643CFB05" w14:textId="77777777" w:rsidR="00BE5DDB" w:rsidRPr="001C4FDE" w:rsidRDefault="00BE5DDB" w:rsidP="00C84D0C">
      <w:pPr>
        <w:spacing w:after="0"/>
        <w:rPr>
          <w:rFonts w:asciiTheme="minorBidi" w:hAnsiTheme="minorBidi"/>
          <w:sz w:val="32"/>
          <w:szCs w:val="32"/>
        </w:rPr>
      </w:pPr>
    </w:p>
    <w:p w14:paraId="1276CE81" w14:textId="77777777" w:rsidR="00C10F59" w:rsidRPr="001C4FDE" w:rsidRDefault="00C10F59" w:rsidP="00C84D0C">
      <w:pPr>
        <w:spacing w:after="0"/>
        <w:rPr>
          <w:rFonts w:asciiTheme="minorBidi" w:hAnsiTheme="minorBidi"/>
          <w:sz w:val="32"/>
          <w:szCs w:val="32"/>
        </w:rPr>
      </w:pPr>
    </w:p>
    <w:p w14:paraId="72DCDC9D" w14:textId="77777777" w:rsidR="00C10F59" w:rsidRPr="001C4FDE" w:rsidRDefault="00C10F59" w:rsidP="00C84D0C">
      <w:pPr>
        <w:spacing w:after="0"/>
        <w:rPr>
          <w:rFonts w:asciiTheme="minorBidi" w:hAnsiTheme="minorBidi"/>
          <w:sz w:val="32"/>
          <w:szCs w:val="32"/>
        </w:rPr>
      </w:pPr>
    </w:p>
    <w:p w14:paraId="1E086441" w14:textId="77777777" w:rsidR="00C10F59" w:rsidRPr="001C4FDE" w:rsidRDefault="00C10F59" w:rsidP="00C84D0C">
      <w:pPr>
        <w:spacing w:after="0"/>
        <w:rPr>
          <w:rFonts w:asciiTheme="minorBidi" w:hAnsiTheme="minorBidi"/>
          <w:sz w:val="32"/>
          <w:szCs w:val="32"/>
        </w:rPr>
      </w:pPr>
    </w:p>
    <w:p w14:paraId="42FAD6C6" w14:textId="77777777" w:rsidR="00C10F59" w:rsidRPr="001C4FDE" w:rsidRDefault="00C10F59" w:rsidP="00C84D0C">
      <w:pPr>
        <w:spacing w:after="0"/>
        <w:rPr>
          <w:rFonts w:asciiTheme="minorBidi" w:hAnsiTheme="minorBidi"/>
          <w:sz w:val="32"/>
          <w:szCs w:val="32"/>
        </w:rPr>
      </w:pPr>
    </w:p>
    <w:p w14:paraId="2C0E3682" w14:textId="77777777" w:rsidR="00C10F59" w:rsidRPr="001C4FDE" w:rsidRDefault="00C10F59" w:rsidP="00C84D0C">
      <w:pPr>
        <w:spacing w:after="0"/>
        <w:rPr>
          <w:rFonts w:asciiTheme="minorBidi" w:hAnsiTheme="minorBidi"/>
          <w:sz w:val="32"/>
          <w:szCs w:val="32"/>
        </w:rPr>
      </w:pPr>
    </w:p>
    <w:p w14:paraId="384DE521" w14:textId="77777777" w:rsidR="00C10F59" w:rsidRPr="001C4FDE" w:rsidRDefault="00C10F59" w:rsidP="00C84D0C">
      <w:pPr>
        <w:spacing w:after="0"/>
        <w:rPr>
          <w:rFonts w:asciiTheme="minorBidi" w:hAnsiTheme="minorBidi"/>
          <w:sz w:val="32"/>
          <w:szCs w:val="32"/>
        </w:rPr>
      </w:pPr>
    </w:p>
    <w:p w14:paraId="1F5BFCE8" w14:textId="77777777" w:rsidR="00C10F59" w:rsidRPr="001C4FDE" w:rsidRDefault="00C10F59" w:rsidP="00C84D0C">
      <w:pPr>
        <w:spacing w:after="0"/>
        <w:rPr>
          <w:rFonts w:asciiTheme="minorBidi" w:hAnsiTheme="minorBidi"/>
          <w:sz w:val="32"/>
          <w:szCs w:val="32"/>
        </w:rPr>
      </w:pPr>
    </w:p>
    <w:p w14:paraId="2702028F" w14:textId="77777777" w:rsidR="00C10F59" w:rsidRPr="001C4FDE" w:rsidRDefault="00C10F59" w:rsidP="00C84D0C">
      <w:pPr>
        <w:spacing w:after="0"/>
        <w:rPr>
          <w:rFonts w:asciiTheme="minorBidi" w:hAnsiTheme="minorBidi"/>
          <w:sz w:val="32"/>
          <w:szCs w:val="32"/>
        </w:rPr>
      </w:pPr>
    </w:p>
    <w:p w14:paraId="1328FD38" w14:textId="77777777" w:rsidR="00C10F59" w:rsidRPr="001C4FDE" w:rsidRDefault="00C10F59" w:rsidP="00C84D0C">
      <w:pPr>
        <w:spacing w:after="0"/>
        <w:rPr>
          <w:rFonts w:asciiTheme="minorBidi" w:hAnsiTheme="minorBidi"/>
          <w:sz w:val="32"/>
          <w:szCs w:val="32"/>
        </w:rPr>
      </w:pPr>
    </w:p>
    <w:p w14:paraId="26871BF2" w14:textId="77777777" w:rsidR="00C10F59" w:rsidRPr="001C4FDE" w:rsidRDefault="00C10F59" w:rsidP="00C84D0C">
      <w:pPr>
        <w:spacing w:after="0"/>
        <w:rPr>
          <w:rFonts w:asciiTheme="minorBidi" w:hAnsiTheme="minorBidi"/>
          <w:sz w:val="32"/>
          <w:szCs w:val="32"/>
        </w:rPr>
      </w:pPr>
    </w:p>
    <w:p w14:paraId="2847DB26" w14:textId="77777777" w:rsidR="00C10F59" w:rsidRPr="001C4FDE" w:rsidRDefault="00C10F59" w:rsidP="00C84D0C">
      <w:pPr>
        <w:spacing w:after="0"/>
        <w:rPr>
          <w:rFonts w:asciiTheme="minorBidi" w:hAnsiTheme="minorBidi"/>
          <w:sz w:val="32"/>
          <w:szCs w:val="32"/>
        </w:rPr>
      </w:pPr>
    </w:p>
    <w:p w14:paraId="67AEF82D" w14:textId="77777777" w:rsidR="00C10F59" w:rsidRPr="001C4FDE" w:rsidRDefault="00C10F59" w:rsidP="00C84D0C">
      <w:pPr>
        <w:spacing w:after="0"/>
        <w:rPr>
          <w:rFonts w:asciiTheme="minorBidi" w:hAnsiTheme="minorBidi"/>
          <w:sz w:val="32"/>
          <w:szCs w:val="32"/>
        </w:rPr>
      </w:pPr>
    </w:p>
    <w:p w14:paraId="3E73B91B" w14:textId="77777777" w:rsidR="00C10F59" w:rsidRPr="001C4FDE" w:rsidRDefault="00C10F59" w:rsidP="00C84D0C">
      <w:pPr>
        <w:spacing w:after="0"/>
        <w:rPr>
          <w:rFonts w:asciiTheme="minorBidi" w:hAnsiTheme="minorBidi"/>
          <w:sz w:val="32"/>
          <w:szCs w:val="32"/>
        </w:rPr>
      </w:pPr>
    </w:p>
    <w:p w14:paraId="789103B7" w14:textId="77777777" w:rsidR="00C10F59" w:rsidRPr="001C4FDE" w:rsidRDefault="00C10F59" w:rsidP="00C84D0C">
      <w:pPr>
        <w:spacing w:after="0"/>
        <w:rPr>
          <w:rFonts w:asciiTheme="minorBidi" w:hAnsiTheme="minorBidi"/>
          <w:sz w:val="32"/>
          <w:szCs w:val="32"/>
        </w:rPr>
      </w:pPr>
    </w:p>
    <w:p w14:paraId="6E488B8C" w14:textId="77777777" w:rsidR="00E56370" w:rsidRPr="001C4FDE" w:rsidRDefault="00E56370" w:rsidP="00C84D0C">
      <w:pPr>
        <w:spacing w:after="0"/>
        <w:rPr>
          <w:rFonts w:asciiTheme="minorBidi" w:hAnsiTheme="minorBidi"/>
          <w:sz w:val="32"/>
          <w:szCs w:val="32"/>
        </w:rPr>
      </w:pPr>
    </w:p>
    <w:p w14:paraId="701E74AA" w14:textId="77777777" w:rsidR="002D4AB4" w:rsidRPr="001C4FDE" w:rsidRDefault="002D4AB4" w:rsidP="00C84D0C">
      <w:pPr>
        <w:spacing w:after="0"/>
        <w:rPr>
          <w:rFonts w:asciiTheme="minorBidi" w:hAnsiTheme="minorBidi"/>
          <w:sz w:val="32"/>
          <w:szCs w:val="32"/>
        </w:rPr>
      </w:pPr>
    </w:p>
    <w:p w14:paraId="5B6E92DF" w14:textId="2203A906" w:rsidR="005B741A" w:rsidRPr="001C4FDE" w:rsidRDefault="002D4AB4" w:rsidP="00DE6F40">
      <w:pPr>
        <w:spacing w:after="0"/>
        <w:jc w:val="center"/>
        <w:rPr>
          <w:rFonts w:asciiTheme="minorBidi" w:hAnsiTheme="minorBidi"/>
          <w:b/>
          <w:bCs/>
          <w:iCs/>
          <w:sz w:val="28"/>
          <w:szCs w:val="28"/>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advertisement</w:t>
      </w:r>
      <w:r w:rsidR="00C10F59" w:rsidRPr="001C4FDE">
        <w:rPr>
          <w:rFonts w:asciiTheme="minorBidi" w:hAnsiTheme="minorBidi"/>
          <w:b/>
          <w:bCs/>
          <w:iCs/>
          <w:spacing w:val="-2"/>
          <w:sz w:val="28"/>
          <w:szCs w:val="28"/>
          <w:u w:val="single"/>
        </w:rPr>
        <w:t>:</w:t>
      </w:r>
      <w:r w:rsidR="006B7AB2" w:rsidRPr="006B7AB2">
        <w:rPr>
          <w:rFonts w:asciiTheme="minorBidi" w:hAnsiTheme="minorBidi"/>
          <w:sz w:val="32"/>
          <w:szCs w:val="32"/>
        </w:rPr>
        <w:t xml:space="preserve"> </w:t>
      </w:r>
      <w:r w:rsidR="006B7AB2">
        <w:rPr>
          <w:rFonts w:asciiTheme="minorBidi" w:hAnsiTheme="minorBidi"/>
          <w:sz w:val="32"/>
          <w:szCs w:val="32"/>
        </w:rPr>
        <w:t xml:space="preserve">                               SUP 71/2026/32</w:t>
      </w:r>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 Federal Budget</w:t>
      </w:r>
    </w:p>
    <w:p w14:paraId="3C054B41"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3224D913"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4AA88D49"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3F410C20" w14:textId="5179778F" w:rsidR="000C45E2" w:rsidRDefault="00C10F59" w:rsidP="00EE7F2A">
      <w:pPr>
        <w:spacing w:after="0"/>
        <w:rPr>
          <w:rFonts w:asciiTheme="minorBidi" w:hAnsiTheme="minorBidi"/>
          <w:sz w:val="28"/>
          <w:szCs w:val="28"/>
          <w:shd w:val="clear" w:color="auto" w:fill="FFFF00"/>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proofErr w:type="gram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w:t>
      </w:r>
      <w:proofErr w:type="gramEnd"/>
      <w:r w:rsidR="002D4AB4" w:rsidRPr="001C4FDE">
        <w:rPr>
          <w:rFonts w:asciiTheme="minorBidi" w:hAnsiTheme="minorBidi"/>
          <w:spacing w:val="-2"/>
          <w:sz w:val="28"/>
          <w:szCs w:val="28"/>
        </w:rPr>
        <w:t xml:space="preserve"> pleased to invite qualified and experienced Bidders to submit their bids for the supplying of</w:t>
      </w:r>
      <w:r w:rsidR="00436B1D" w:rsidRPr="001C4FDE">
        <w:rPr>
          <w:rFonts w:asciiTheme="majorHAnsi" w:hAnsiTheme="majorHAnsi"/>
          <w:b/>
          <w:bCs/>
          <w:sz w:val="28"/>
          <w:szCs w:val="28"/>
        </w:rPr>
        <w:t>[</w:t>
      </w:r>
      <w:r w:rsidR="00887FA1">
        <w:rPr>
          <w:rFonts w:asciiTheme="majorHAnsi" w:hAnsiTheme="majorHAnsi"/>
          <w:b/>
          <w:bCs/>
          <w:sz w:val="28"/>
          <w:szCs w:val="28"/>
        </w:rPr>
        <w:t xml:space="preserve"> Medical </w:t>
      </w:r>
      <w:proofErr w:type="spellStart"/>
      <w:r w:rsidR="00436B1D" w:rsidRPr="001C4FDE">
        <w:rPr>
          <w:rFonts w:asciiTheme="majorHAnsi" w:hAnsiTheme="majorHAnsi"/>
          <w:b/>
          <w:bCs/>
          <w:sz w:val="28"/>
          <w:szCs w:val="28"/>
        </w:rPr>
        <w:t>Appliances</w:t>
      </w:r>
      <w:r w:rsidR="00EE7F2A" w:rsidRPr="00D42BA5">
        <w:rPr>
          <w:rFonts w:asciiTheme="majorHAnsi" w:hAnsiTheme="majorHAnsi"/>
          <w:b/>
          <w:bCs/>
          <w:sz w:val="28"/>
          <w:szCs w:val="28"/>
          <w:highlight w:val="lightGray"/>
        </w:rPr>
        <w:t>as</w:t>
      </w:r>
      <w:proofErr w:type="spellEnd"/>
      <w:r w:rsidR="00EE7F2A" w:rsidRPr="00D42BA5">
        <w:rPr>
          <w:rFonts w:asciiTheme="majorHAnsi" w:hAnsiTheme="majorHAnsi"/>
          <w:b/>
          <w:bCs/>
          <w:sz w:val="28"/>
          <w:szCs w:val="28"/>
          <w:highlight w:val="lightGray"/>
        </w:rPr>
        <w:t xml:space="preserve"> per the attached table </w:t>
      </w:r>
      <w:r w:rsidR="00D23657" w:rsidRPr="00D42BA5">
        <w:rPr>
          <w:rFonts w:asciiTheme="minorBidi" w:hAnsiTheme="minorBidi"/>
          <w:spacing w:val="-2"/>
          <w:sz w:val="28"/>
          <w:szCs w:val="28"/>
          <w:highlight w:val="lightGray"/>
        </w:rPr>
        <w:t>]</w:t>
      </w:r>
      <w:r w:rsidR="00EE7F2A">
        <w:rPr>
          <w:rFonts w:asciiTheme="minorBidi" w:hAnsiTheme="minorBidi"/>
          <w:spacing w:val="-2"/>
          <w:sz w:val="28"/>
          <w:szCs w:val="28"/>
        </w:rPr>
        <w:t xml:space="preserve"> </w:t>
      </w:r>
      <w:r w:rsidR="009A520E" w:rsidRPr="001C4FDE">
        <w:rPr>
          <w:rFonts w:asciiTheme="minorBidi" w:hAnsiTheme="minorBidi"/>
          <w:spacing w:val="-2"/>
          <w:sz w:val="28"/>
          <w:szCs w:val="28"/>
        </w:rPr>
        <w:t>noting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 xml:space="preserve">: </w:t>
      </w:r>
    </w:p>
    <w:tbl>
      <w:tblPr>
        <w:tblW w:w="9980" w:type="dxa"/>
        <w:tblInd w:w="113" w:type="dxa"/>
        <w:tblLook w:val="04A0" w:firstRow="1" w:lastRow="0" w:firstColumn="1" w:lastColumn="0" w:noHBand="0" w:noVBand="1"/>
      </w:tblPr>
      <w:tblGrid>
        <w:gridCol w:w="476"/>
        <w:gridCol w:w="1523"/>
        <w:gridCol w:w="3557"/>
        <w:gridCol w:w="914"/>
        <w:gridCol w:w="974"/>
        <w:gridCol w:w="1060"/>
        <w:gridCol w:w="1476"/>
      </w:tblGrid>
      <w:tr w:rsidR="002C3B52" w:rsidRPr="002C3B52" w14:paraId="3022A2C0" w14:textId="77777777" w:rsidTr="002C3B52">
        <w:trPr>
          <w:trHeight w:val="408"/>
        </w:trPr>
        <w:tc>
          <w:tcPr>
            <w:tcW w:w="9980" w:type="dxa"/>
            <w:gridSpan w:val="7"/>
            <w:tcBorders>
              <w:top w:val="single" w:sz="4" w:space="0" w:color="auto"/>
              <w:left w:val="single" w:sz="4" w:space="0" w:color="auto"/>
              <w:bottom w:val="single" w:sz="4" w:space="0" w:color="auto"/>
              <w:right w:val="single" w:sz="4" w:space="0" w:color="auto"/>
            </w:tcBorders>
            <w:shd w:val="clear" w:color="000000" w:fill="FFFFFF"/>
            <w:vAlign w:val="bottom"/>
            <w:hideMark/>
          </w:tcPr>
          <w:p w14:paraId="6ACF5CA9" w14:textId="77777777" w:rsidR="002C3B52" w:rsidRPr="002C3B52" w:rsidRDefault="002C3B52" w:rsidP="002C3B52">
            <w:pPr>
              <w:spacing w:after="0" w:line="240" w:lineRule="auto"/>
              <w:jc w:val="center"/>
              <w:rPr>
                <w:rFonts w:ascii="Calibri" w:eastAsia="Times New Roman" w:hAnsi="Calibri" w:cs="Calibri"/>
                <w:b/>
                <w:bCs/>
                <w:color w:val="000000"/>
              </w:rPr>
            </w:pPr>
            <w:r w:rsidRPr="002C3B52">
              <w:rPr>
                <w:rFonts w:ascii="Calibri" w:eastAsia="Times New Roman" w:hAnsi="Calibri" w:cs="Calibri"/>
                <w:b/>
                <w:bCs/>
                <w:color w:val="000000"/>
              </w:rPr>
              <w:t>SUP-71-2026-32</w:t>
            </w:r>
          </w:p>
        </w:tc>
      </w:tr>
      <w:tr w:rsidR="002C3B52" w:rsidRPr="002C3B52" w14:paraId="1B291D55" w14:textId="77777777" w:rsidTr="002C3B52">
        <w:trPr>
          <w:trHeight w:val="624"/>
        </w:trPr>
        <w:tc>
          <w:tcPr>
            <w:tcW w:w="400" w:type="dxa"/>
            <w:tcBorders>
              <w:top w:val="nil"/>
              <w:left w:val="single" w:sz="4" w:space="0" w:color="auto"/>
              <w:bottom w:val="single" w:sz="4" w:space="0" w:color="auto"/>
              <w:right w:val="single" w:sz="4" w:space="0" w:color="auto"/>
            </w:tcBorders>
            <w:shd w:val="clear" w:color="000000" w:fill="FFFFFF"/>
            <w:vAlign w:val="bottom"/>
            <w:hideMark/>
          </w:tcPr>
          <w:p w14:paraId="3BCA7432" w14:textId="77777777" w:rsidR="002C3B52" w:rsidRPr="002C3B52" w:rsidRDefault="002C3B52" w:rsidP="002C3B52">
            <w:pPr>
              <w:spacing w:after="0" w:line="240" w:lineRule="auto"/>
              <w:rPr>
                <w:rFonts w:ascii="Calibri" w:eastAsia="Times New Roman" w:hAnsi="Calibri" w:cs="Calibri"/>
                <w:color w:val="000000"/>
              </w:rPr>
            </w:pPr>
            <w:r w:rsidRPr="002C3B52">
              <w:rPr>
                <w:rFonts w:ascii="Calibri" w:eastAsia="Times New Roman" w:hAnsi="Calibri" w:cs="Calibri"/>
                <w:color w:val="000000"/>
              </w:rPr>
              <w:t>No</w:t>
            </w:r>
          </w:p>
        </w:tc>
        <w:tc>
          <w:tcPr>
            <w:tcW w:w="1540" w:type="dxa"/>
            <w:tcBorders>
              <w:top w:val="nil"/>
              <w:left w:val="nil"/>
              <w:bottom w:val="single" w:sz="4" w:space="0" w:color="auto"/>
              <w:right w:val="single" w:sz="4" w:space="0" w:color="auto"/>
            </w:tcBorders>
            <w:shd w:val="clear" w:color="000000" w:fill="FFFFFF"/>
            <w:vAlign w:val="center"/>
            <w:hideMark/>
          </w:tcPr>
          <w:p w14:paraId="60D870D6" w14:textId="77777777" w:rsidR="002C3B52" w:rsidRPr="002C3B52" w:rsidRDefault="002C3B52" w:rsidP="002C3B52">
            <w:pPr>
              <w:bidi/>
              <w:spacing w:after="0" w:line="240" w:lineRule="auto"/>
              <w:jc w:val="right"/>
              <w:rPr>
                <w:rFonts w:ascii="Calibri" w:eastAsia="Times New Roman" w:hAnsi="Calibri" w:cs="Calibri"/>
                <w:b/>
                <w:bCs/>
                <w:color w:val="000000"/>
              </w:rPr>
            </w:pPr>
            <w:r w:rsidRPr="002C3B52">
              <w:rPr>
                <w:rFonts w:ascii="Calibri" w:eastAsia="Times New Roman" w:hAnsi="Calibri" w:cs="Calibri"/>
                <w:b/>
                <w:bCs/>
                <w:color w:val="000000"/>
              </w:rPr>
              <w:t>National code</w:t>
            </w:r>
          </w:p>
        </w:tc>
        <w:tc>
          <w:tcPr>
            <w:tcW w:w="3620" w:type="dxa"/>
            <w:tcBorders>
              <w:top w:val="nil"/>
              <w:left w:val="nil"/>
              <w:bottom w:val="single" w:sz="4" w:space="0" w:color="auto"/>
              <w:right w:val="single" w:sz="4" w:space="0" w:color="auto"/>
            </w:tcBorders>
            <w:shd w:val="clear" w:color="000000" w:fill="FFFFFF"/>
            <w:vAlign w:val="center"/>
            <w:hideMark/>
          </w:tcPr>
          <w:p w14:paraId="6A6DB74D" w14:textId="77777777" w:rsidR="002C3B52" w:rsidRPr="002C3B52" w:rsidRDefault="002C3B52" w:rsidP="002C3B52">
            <w:pPr>
              <w:bidi/>
              <w:spacing w:after="0" w:line="240" w:lineRule="auto"/>
              <w:jc w:val="right"/>
              <w:rPr>
                <w:rFonts w:ascii="Calibri" w:eastAsia="Times New Roman" w:hAnsi="Calibri" w:cs="Calibri"/>
                <w:b/>
                <w:bCs/>
                <w:color w:val="000000"/>
                <w:rtl/>
              </w:rPr>
            </w:pPr>
            <w:r w:rsidRPr="002C3B52">
              <w:rPr>
                <w:rFonts w:ascii="Calibri" w:eastAsia="Times New Roman" w:hAnsi="Calibri" w:cs="Calibri"/>
                <w:b/>
                <w:bCs/>
                <w:color w:val="000000"/>
              </w:rPr>
              <w:t>ITEM DESCRIPTION</w:t>
            </w:r>
          </w:p>
        </w:tc>
        <w:tc>
          <w:tcPr>
            <w:tcW w:w="920" w:type="dxa"/>
            <w:tcBorders>
              <w:top w:val="nil"/>
              <w:left w:val="nil"/>
              <w:bottom w:val="single" w:sz="4" w:space="0" w:color="auto"/>
              <w:right w:val="single" w:sz="4" w:space="0" w:color="auto"/>
            </w:tcBorders>
            <w:shd w:val="clear" w:color="000000" w:fill="FFFFFF"/>
            <w:vAlign w:val="center"/>
            <w:hideMark/>
          </w:tcPr>
          <w:p w14:paraId="0E1E04F4" w14:textId="77777777" w:rsidR="002C3B52" w:rsidRPr="002C3B52" w:rsidRDefault="002C3B52" w:rsidP="002C3B52">
            <w:pPr>
              <w:bidi/>
              <w:spacing w:after="0" w:line="240" w:lineRule="auto"/>
              <w:jc w:val="center"/>
              <w:rPr>
                <w:rFonts w:ascii="Calibri" w:eastAsia="Times New Roman" w:hAnsi="Calibri" w:cs="Calibri"/>
                <w:b/>
                <w:bCs/>
                <w:color w:val="000000"/>
                <w:rtl/>
              </w:rPr>
            </w:pPr>
            <w:r w:rsidRPr="002C3B52">
              <w:rPr>
                <w:rFonts w:ascii="Calibri" w:eastAsia="Times New Roman" w:hAnsi="Calibri" w:cs="Calibri"/>
                <w:b/>
                <w:bCs/>
                <w:color w:val="000000"/>
                <w:rtl/>
              </w:rPr>
              <w:t>وحدة القياس</w:t>
            </w:r>
          </w:p>
        </w:tc>
        <w:tc>
          <w:tcPr>
            <w:tcW w:w="940" w:type="dxa"/>
            <w:tcBorders>
              <w:top w:val="nil"/>
              <w:left w:val="nil"/>
              <w:bottom w:val="single" w:sz="4" w:space="0" w:color="auto"/>
              <w:right w:val="single" w:sz="4" w:space="0" w:color="auto"/>
            </w:tcBorders>
            <w:shd w:val="clear" w:color="000000" w:fill="FFFFFF"/>
            <w:vAlign w:val="center"/>
            <w:hideMark/>
          </w:tcPr>
          <w:p w14:paraId="30B0C169" w14:textId="77777777" w:rsidR="002C3B52" w:rsidRPr="002C3B52" w:rsidRDefault="002C3B52" w:rsidP="002C3B52">
            <w:pPr>
              <w:bidi/>
              <w:spacing w:after="0" w:line="240" w:lineRule="auto"/>
              <w:jc w:val="right"/>
              <w:rPr>
                <w:rFonts w:ascii="Calibri" w:eastAsia="Times New Roman" w:hAnsi="Calibri" w:cs="Calibri"/>
                <w:b/>
                <w:bCs/>
                <w:color w:val="000000"/>
                <w:rtl/>
              </w:rPr>
            </w:pPr>
            <w:r w:rsidRPr="002C3B52">
              <w:rPr>
                <w:rFonts w:ascii="Calibri" w:eastAsia="Times New Roman" w:hAnsi="Calibri" w:cs="Calibri"/>
                <w:b/>
                <w:bCs/>
                <w:color w:val="000000"/>
                <w:rtl/>
              </w:rPr>
              <w:t>.</w:t>
            </w:r>
            <w:r w:rsidRPr="002C3B52">
              <w:rPr>
                <w:rFonts w:ascii="Calibri" w:eastAsia="Times New Roman" w:hAnsi="Calibri" w:cs="Calibri"/>
                <w:b/>
                <w:bCs/>
                <w:color w:val="000000"/>
              </w:rPr>
              <w:t>QTY</w:t>
            </w:r>
          </w:p>
        </w:tc>
        <w:tc>
          <w:tcPr>
            <w:tcW w:w="1060" w:type="dxa"/>
            <w:tcBorders>
              <w:top w:val="nil"/>
              <w:left w:val="nil"/>
              <w:bottom w:val="single" w:sz="4" w:space="0" w:color="auto"/>
              <w:right w:val="single" w:sz="4" w:space="0" w:color="auto"/>
            </w:tcBorders>
            <w:shd w:val="clear" w:color="000000" w:fill="FFFFFF"/>
            <w:vAlign w:val="center"/>
            <w:hideMark/>
          </w:tcPr>
          <w:p w14:paraId="07F8988A" w14:textId="77777777" w:rsidR="002C3B52" w:rsidRPr="002C3B52" w:rsidRDefault="002C3B52" w:rsidP="002C3B52">
            <w:pPr>
              <w:bidi/>
              <w:spacing w:after="0" w:line="240" w:lineRule="auto"/>
              <w:jc w:val="center"/>
              <w:rPr>
                <w:rFonts w:ascii="Calibri" w:eastAsia="Times New Roman" w:hAnsi="Calibri" w:cs="Calibri"/>
                <w:b/>
                <w:bCs/>
                <w:color w:val="000000"/>
                <w:rtl/>
              </w:rPr>
            </w:pPr>
            <w:r w:rsidRPr="002C3B52">
              <w:rPr>
                <w:rFonts w:ascii="Calibri" w:eastAsia="Times New Roman" w:hAnsi="Calibri" w:cs="Calibri"/>
                <w:b/>
                <w:bCs/>
                <w:color w:val="000000"/>
                <w:rtl/>
              </w:rPr>
              <w:t>الكلفة التخمينية</w:t>
            </w:r>
          </w:p>
        </w:tc>
        <w:tc>
          <w:tcPr>
            <w:tcW w:w="1500" w:type="dxa"/>
            <w:tcBorders>
              <w:top w:val="nil"/>
              <w:left w:val="nil"/>
              <w:bottom w:val="single" w:sz="4" w:space="0" w:color="auto"/>
              <w:right w:val="single" w:sz="4" w:space="0" w:color="auto"/>
            </w:tcBorders>
            <w:shd w:val="clear" w:color="000000" w:fill="FFFFFF"/>
            <w:vAlign w:val="center"/>
            <w:hideMark/>
          </w:tcPr>
          <w:p w14:paraId="67008CDE" w14:textId="77777777" w:rsidR="002C3B52" w:rsidRPr="002C3B52" w:rsidRDefault="002C3B52" w:rsidP="002C3B52">
            <w:pPr>
              <w:bidi/>
              <w:spacing w:after="0" w:line="240" w:lineRule="auto"/>
              <w:jc w:val="center"/>
              <w:rPr>
                <w:rFonts w:ascii="Calibri" w:eastAsia="Times New Roman" w:hAnsi="Calibri" w:cs="Calibri"/>
                <w:b/>
                <w:bCs/>
                <w:color w:val="000000"/>
                <w:rtl/>
              </w:rPr>
            </w:pPr>
            <w:r w:rsidRPr="002C3B52">
              <w:rPr>
                <w:rFonts w:ascii="Calibri" w:eastAsia="Times New Roman" w:hAnsi="Calibri" w:cs="Calibri"/>
                <w:b/>
                <w:bCs/>
                <w:color w:val="000000"/>
                <w:rtl/>
              </w:rPr>
              <w:t xml:space="preserve">منشأ الكلفة </w:t>
            </w:r>
          </w:p>
        </w:tc>
      </w:tr>
      <w:tr w:rsidR="002C3B52" w:rsidRPr="002C3B52" w14:paraId="0F5C2D1B" w14:textId="77777777" w:rsidTr="002C3B52">
        <w:trPr>
          <w:trHeight w:val="624"/>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135702F3" w14:textId="77777777" w:rsidR="002C3B52" w:rsidRPr="002C3B52" w:rsidRDefault="002C3B52" w:rsidP="002C3B52">
            <w:pPr>
              <w:spacing w:after="0" w:line="240" w:lineRule="auto"/>
              <w:jc w:val="right"/>
              <w:rPr>
                <w:rFonts w:ascii="Simplified Arabic" w:eastAsia="Times New Roman" w:hAnsi="Simplified Arabic" w:cs="Simplified Arabic"/>
                <w:color w:val="000000"/>
                <w:sz w:val="20"/>
                <w:szCs w:val="20"/>
                <w:rtl/>
              </w:rPr>
            </w:pPr>
            <w:r w:rsidRPr="002C3B52">
              <w:rPr>
                <w:rFonts w:ascii="Simplified Arabic" w:eastAsia="Times New Roman" w:hAnsi="Simplified Arabic" w:cs="Simplified Arabic"/>
                <w:color w:val="000000"/>
                <w:sz w:val="20"/>
                <w:szCs w:val="20"/>
              </w:rPr>
              <w:t>1</w:t>
            </w:r>
          </w:p>
        </w:tc>
        <w:tc>
          <w:tcPr>
            <w:tcW w:w="1540" w:type="dxa"/>
            <w:tcBorders>
              <w:top w:val="nil"/>
              <w:left w:val="nil"/>
              <w:bottom w:val="single" w:sz="4" w:space="0" w:color="auto"/>
              <w:right w:val="single" w:sz="4" w:space="0" w:color="auto"/>
            </w:tcBorders>
            <w:shd w:val="clear" w:color="000000" w:fill="FFFFFF"/>
            <w:vAlign w:val="center"/>
            <w:hideMark/>
          </w:tcPr>
          <w:p w14:paraId="0C18D92E" w14:textId="77777777" w:rsidR="002C3B52" w:rsidRPr="002C3B52" w:rsidRDefault="002C3B52" w:rsidP="002C3B52">
            <w:pPr>
              <w:spacing w:after="0" w:line="240" w:lineRule="auto"/>
              <w:rPr>
                <w:rFonts w:ascii="Simplified Arabic" w:eastAsia="Times New Roman" w:hAnsi="Simplified Arabic" w:cs="Simplified Arabic"/>
                <w:b/>
                <w:bCs/>
                <w:color w:val="000000"/>
                <w:sz w:val="20"/>
                <w:szCs w:val="20"/>
              </w:rPr>
            </w:pPr>
            <w:r w:rsidRPr="002C3B52">
              <w:rPr>
                <w:rFonts w:ascii="Simplified Arabic" w:eastAsia="Times New Roman" w:hAnsi="Simplified Arabic" w:cs="Simplified Arabic"/>
                <w:b/>
                <w:bCs/>
                <w:color w:val="000000"/>
                <w:sz w:val="20"/>
                <w:szCs w:val="20"/>
              </w:rPr>
              <w:t>PED-DE00-029</w:t>
            </w:r>
          </w:p>
        </w:tc>
        <w:tc>
          <w:tcPr>
            <w:tcW w:w="3620" w:type="dxa"/>
            <w:tcBorders>
              <w:top w:val="nil"/>
              <w:left w:val="nil"/>
              <w:bottom w:val="single" w:sz="4" w:space="0" w:color="auto"/>
              <w:right w:val="single" w:sz="4" w:space="0" w:color="auto"/>
            </w:tcBorders>
            <w:shd w:val="clear" w:color="000000" w:fill="FFFFFF"/>
            <w:vAlign w:val="center"/>
            <w:hideMark/>
          </w:tcPr>
          <w:p w14:paraId="30507654" w14:textId="77777777" w:rsidR="002C3B52" w:rsidRPr="002C3B52" w:rsidRDefault="002C3B52" w:rsidP="002C3B52">
            <w:pPr>
              <w:spacing w:after="0" w:line="240" w:lineRule="auto"/>
              <w:rPr>
                <w:rFonts w:ascii="Simplified Arabic" w:eastAsia="Times New Roman" w:hAnsi="Simplified Arabic" w:cs="Simplified Arabic"/>
                <w:b/>
                <w:bCs/>
                <w:color w:val="000000"/>
                <w:sz w:val="24"/>
                <w:szCs w:val="24"/>
              </w:rPr>
            </w:pPr>
            <w:r w:rsidRPr="002C3B52">
              <w:rPr>
                <w:rFonts w:ascii="Simplified Arabic" w:eastAsia="Times New Roman" w:hAnsi="Simplified Arabic" w:cs="Simplified Arabic"/>
                <w:b/>
                <w:bCs/>
                <w:color w:val="000000"/>
                <w:sz w:val="24"/>
                <w:szCs w:val="24"/>
              </w:rPr>
              <w:t xml:space="preserve">Nasal cannula size premature </w:t>
            </w:r>
          </w:p>
        </w:tc>
        <w:tc>
          <w:tcPr>
            <w:tcW w:w="920" w:type="dxa"/>
            <w:tcBorders>
              <w:top w:val="nil"/>
              <w:left w:val="nil"/>
              <w:bottom w:val="single" w:sz="4" w:space="0" w:color="auto"/>
              <w:right w:val="single" w:sz="4" w:space="0" w:color="auto"/>
            </w:tcBorders>
            <w:shd w:val="clear" w:color="000000" w:fill="FFFFFF"/>
            <w:vAlign w:val="center"/>
            <w:hideMark/>
          </w:tcPr>
          <w:p w14:paraId="19D84C56" w14:textId="77777777" w:rsidR="002C3B52" w:rsidRPr="002C3B52" w:rsidRDefault="002C3B52" w:rsidP="002C3B52">
            <w:pPr>
              <w:spacing w:after="0" w:line="240" w:lineRule="auto"/>
              <w:rPr>
                <w:rFonts w:ascii="Simplified Arabic" w:eastAsia="Times New Roman" w:hAnsi="Simplified Arabic" w:cs="Simplified Arabic"/>
                <w:b/>
                <w:bCs/>
                <w:color w:val="000000"/>
                <w:sz w:val="24"/>
                <w:szCs w:val="24"/>
              </w:rPr>
            </w:pPr>
            <w:r w:rsidRPr="002C3B52">
              <w:rPr>
                <w:rFonts w:ascii="Simplified Arabic" w:eastAsia="Times New Roman" w:hAnsi="Simplified Arabic" w:cs="Simplified Arabic"/>
                <w:b/>
                <w:bCs/>
                <w:color w:val="000000"/>
                <w:sz w:val="24"/>
                <w:szCs w:val="24"/>
              </w:rPr>
              <w:t>Pcs</w:t>
            </w:r>
          </w:p>
        </w:tc>
        <w:tc>
          <w:tcPr>
            <w:tcW w:w="940" w:type="dxa"/>
            <w:tcBorders>
              <w:top w:val="nil"/>
              <w:left w:val="nil"/>
              <w:bottom w:val="single" w:sz="4" w:space="0" w:color="auto"/>
              <w:right w:val="single" w:sz="4" w:space="0" w:color="auto"/>
            </w:tcBorders>
            <w:shd w:val="clear" w:color="000000" w:fill="FFFFFF"/>
            <w:noWrap/>
            <w:vAlign w:val="bottom"/>
            <w:hideMark/>
          </w:tcPr>
          <w:p w14:paraId="19F52E3A" w14:textId="77777777" w:rsidR="002C3B52" w:rsidRPr="002C3B52" w:rsidRDefault="002C3B52" w:rsidP="002C3B52">
            <w:pPr>
              <w:spacing w:after="0" w:line="240" w:lineRule="auto"/>
              <w:jc w:val="right"/>
              <w:rPr>
                <w:rFonts w:ascii="Simplified Arabic" w:eastAsia="Times New Roman" w:hAnsi="Simplified Arabic" w:cs="Simplified Arabic"/>
                <w:color w:val="000000"/>
                <w:sz w:val="24"/>
                <w:szCs w:val="24"/>
              </w:rPr>
            </w:pPr>
            <w:r w:rsidRPr="002C3B52">
              <w:rPr>
                <w:rFonts w:ascii="Simplified Arabic" w:eastAsia="Times New Roman" w:hAnsi="Simplified Arabic" w:cs="Simplified Arabic"/>
                <w:color w:val="000000"/>
                <w:sz w:val="24"/>
                <w:szCs w:val="24"/>
              </w:rPr>
              <w:t>312476</w:t>
            </w:r>
          </w:p>
        </w:tc>
        <w:tc>
          <w:tcPr>
            <w:tcW w:w="1060" w:type="dxa"/>
            <w:tcBorders>
              <w:top w:val="nil"/>
              <w:left w:val="nil"/>
              <w:bottom w:val="single" w:sz="4" w:space="0" w:color="auto"/>
              <w:right w:val="single" w:sz="4" w:space="0" w:color="auto"/>
            </w:tcBorders>
            <w:shd w:val="clear" w:color="000000" w:fill="FFFFFF"/>
            <w:vAlign w:val="center"/>
            <w:hideMark/>
          </w:tcPr>
          <w:p w14:paraId="6DFB1646" w14:textId="77777777" w:rsidR="002C3B52" w:rsidRPr="002C3B52" w:rsidRDefault="002C3B52" w:rsidP="002C3B52">
            <w:pPr>
              <w:spacing w:after="0" w:line="240" w:lineRule="auto"/>
              <w:jc w:val="center"/>
              <w:rPr>
                <w:rFonts w:ascii="Calibri" w:eastAsia="Times New Roman" w:hAnsi="Calibri" w:cs="Calibri"/>
                <w:b/>
                <w:bCs/>
                <w:color w:val="000000"/>
              </w:rPr>
            </w:pPr>
            <w:r w:rsidRPr="002C3B52">
              <w:rPr>
                <w:rFonts w:ascii="Calibri" w:eastAsia="Times New Roman" w:hAnsi="Calibri" w:cs="Calibri"/>
                <w:b/>
                <w:bCs/>
                <w:color w:val="000000"/>
              </w:rPr>
              <w:t>3</w:t>
            </w:r>
          </w:p>
        </w:tc>
        <w:tc>
          <w:tcPr>
            <w:tcW w:w="1500" w:type="dxa"/>
            <w:tcBorders>
              <w:top w:val="nil"/>
              <w:left w:val="nil"/>
              <w:bottom w:val="single" w:sz="4" w:space="0" w:color="auto"/>
              <w:right w:val="single" w:sz="4" w:space="0" w:color="auto"/>
            </w:tcBorders>
            <w:shd w:val="clear" w:color="000000" w:fill="FFFFFF"/>
            <w:vAlign w:val="center"/>
            <w:hideMark/>
          </w:tcPr>
          <w:p w14:paraId="549265E7" w14:textId="77777777" w:rsidR="002C3B52" w:rsidRPr="002C3B52" w:rsidRDefault="002C3B52" w:rsidP="002C3B52">
            <w:pPr>
              <w:bidi/>
              <w:spacing w:after="0" w:line="240" w:lineRule="auto"/>
              <w:jc w:val="center"/>
              <w:rPr>
                <w:rFonts w:ascii="Calibri" w:eastAsia="Times New Roman" w:hAnsi="Calibri" w:cs="Calibri"/>
                <w:b/>
                <w:bCs/>
                <w:color w:val="000000"/>
              </w:rPr>
            </w:pPr>
            <w:r w:rsidRPr="002C3B52">
              <w:rPr>
                <w:rFonts w:ascii="Calibri" w:eastAsia="Times New Roman" w:hAnsi="Calibri" w:cs="Calibri"/>
                <w:b/>
                <w:bCs/>
                <w:color w:val="000000"/>
                <w:rtl/>
              </w:rPr>
              <w:t>اسيوي</w:t>
            </w:r>
          </w:p>
        </w:tc>
      </w:tr>
      <w:tr w:rsidR="002C3B52" w:rsidRPr="002C3B52" w14:paraId="07E226B6" w14:textId="77777777" w:rsidTr="002C3B52">
        <w:trPr>
          <w:trHeight w:val="624"/>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5E3B24A5" w14:textId="77777777" w:rsidR="002C3B52" w:rsidRPr="002C3B52" w:rsidRDefault="002C3B52" w:rsidP="002C3B52">
            <w:pPr>
              <w:spacing w:after="0" w:line="240" w:lineRule="auto"/>
              <w:jc w:val="right"/>
              <w:rPr>
                <w:rFonts w:ascii="Simplified Arabic" w:eastAsia="Times New Roman" w:hAnsi="Simplified Arabic" w:cs="Simplified Arabic"/>
                <w:color w:val="000000"/>
                <w:sz w:val="20"/>
                <w:szCs w:val="20"/>
                <w:rtl/>
              </w:rPr>
            </w:pPr>
            <w:r w:rsidRPr="002C3B52">
              <w:rPr>
                <w:rFonts w:ascii="Simplified Arabic" w:eastAsia="Times New Roman" w:hAnsi="Simplified Arabic" w:cs="Simplified Arabic"/>
                <w:color w:val="000000"/>
                <w:sz w:val="20"/>
                <w:szCs w:val="20"/>
              </w:rPr>
              <w:t>2</w:t>
            </w:r>
          </w:p>
        </w:tc>
        <w:tc>
          <w:tcPr>
            <w:tcW w:w="1540" w:type="dxa"/>
            <w:tcBorders>
              <w:top w:val="nil"/>
              <w:left w:val="nil"/>
              <w:bottom w:val="single" w:sz="4" w:space="0" w:color="auto"/>
              <w:right w:val="single" w:sz="4" w:space="0" w:color="auto"/>
            </w:tcBorders>
            <w:shd w:val="clear" w:color="000000" w:fill="FFFFFF"/>
            <w:vAlign w:val="center"/>
            <w:hideMark/>
          </w:tcPr>
          <w:p w14:paraId="1DF9C4DB" w14:textId="77777777" w:rsidR="002C3B52" w:rsidRPr="002C3B52" w:rsidRDefault="002C3B52" w:rsidP="002C3B52">
            <w:pPr>
              <w:spacing w:after="0" w:line="240" w:lineRule="auto"/>
              <w:rPr>
                <w:rFonts w:ascii="Simplified Arabic" w:eastAsia="Times New Roman" w:hAnsi="Simplified Arabic" w:cs="Simplified Arabic"/>
                <w:b/>
                <w:bCs/>
                <w:color w:val="000000"/>
                <w:sz w:val="20"/>
                <w:szCs w:val="20"/>
              </w:rPr>
            </w:pPr>
            <w:r w:rsidRPr="002C3B52">
              <w:rPr>
                <w:rFonts w:ascii="Simplified Arabic" w:eastAsia="Times New Roman" w:hAnsi="Simplified Arabic" w:cs="Simplified Arabic"/>
                <w:b/>
                <w:bCs/>
                <w:color w:val="000000"/>
                <w:sz w:val="20"/>
                <w:szCs w:val="20"/>
              </w:rPr>
              <w:t>PED-DE00-030</w:t>
            </w:r>
          </w:p>
        </w:tc>
        <w:tc>
          <w:tcPr>
            <w:tcW w:w="3620" w:type="dxa"/>
            <w:tcBorders>
              <w:top w:val="nil"/>
              <w:left w:val="nil"/>
              <w:bottom w:val="single" w:sz="4" w:space="0" w:color="auto"/>
              <w:right w:val="single" w:sz="4" w:space="0" w:color="auto"/>
            </w:tcBorders>
            <w:shd w:val="clear" w:color="000000" w:fill="FFFFFF"/>
            <w:vAlign w:val="center"/>
            <w:hideMark/>
          </w:tcPr>
          <w:p w14:paraId="1201C327" w14:textId="77777777" w:rsidR="002C3B52" w:rsidRPr="002C3B52" w:rsidRDefault="002C3B52" w:rsidP="002C3B52">
            <w:pPr>
              <w:spacing w:after="0" w:line="240" w:lineRule="auto"/>
              <w:rPr>
                <w:rFonts w:ascii="Simplified Arabic" w:eastAsia="Times New Roman" w:hAnsi="Simplified Arabic" w:cs="Simplified Arabic"/>
                <w:b/>
                <w:bCs/>
                <w:color w:val="000000"/>
                <w:sz w:val="24"/>
                <w:szCs w:val="24"/>
              </w:rPr>
            </w:pPr>
            <w:r w:rsidRPr="002C3B52">
              <w:rPr>
                <w:rFonts w:ascii="Simplified Arabic" w:eastAsia="Times New Roman" w:hAnsi="Simplified Arabic" w:cs="Simplified Arabic"/>
                <w:b/>
                <w:bCs/>
                <w:color w:val="000000"/>
                <w:sz w:val="24"/>
                <w:szCs w:val="24"/>
              </w:rPr>
              <w:t xml:space="preserve">Nasal cannula size full term </w:t>
            </w:r>
          </w:p>
        </w:tc>
        <w:tc>
          <w:tcPr>
            <w:tcW w:w="920" w:type="dxa"/>
            <w:tcBorders>
              <w:top w:val="nil"/>
              <w:left w:val="nil"/>
              <w:bottom w:val="single" w:sz="4" w:space="0" w:color="auto"/>
              <w:right w:val="single" w:sz="4" w:space="0" w:color="auto"/>
            </w:tcBorders>
            <w:shd w:val="clear" w:color="000000" w:fill="FFFFFF"/>
            <w:vAlign w:val="center"/>
            <w:hideMark/>
          </w:tcPr>
          <w:p w14:paraId="68A86E7B" w14:textId="77777777" w:rsidR="002C3B52" w:rsidRPr="002C3B52" w:rsidRDefault="002C3B52" w:rsidP="002C3B52">
            <w:pPr>
              <w:spacing w:after="0" w:line="240" w:lineRule="auto"/>
              <w:rPr>
                <w:rFonts w:ascii="Simplified Arabic" w:eastAsia="Times New Roman" w:hAnsi="Simplified Arabic" w:cs="Simplified Arabic"/>
                <w:b/>
                <w:bCs/>
                <w:color w:val="000000"/>
                <w:sz w:val="24"/>
                <w:szCs w:val="24"/>
              </w:rPr>
            </w:pPr>
            <w:r w:rsidRPr="002C3B52">
              <w:rPr>
                <w:rFonts w:ascii="Simplified Arabic" w:eastAsia="Times New Roman" w:hAnsi="Simplified Arabic" w:cs="Simplified Arabic"/>
                <w:b/>
                <w:bCs/>
                <w:color w:val="000000"/>
                <w:sz w:val="24"/>
                <w:szCs w:val="24"/>
              </w:rPr>
              <w:t>Pcs</w:t>
            </w:r>
          </w:p>
        </w:tc>
        <w:tc>
          <w:tcPr>
            <w:tcW w:w="940" w:type="dxa"/>
            <w:tcBorders>
              <w:top w:val="nil"/>
              <w:left w:val="nil"/>
              <w:bottom w:val="single" w:sz="4" w:space="0" w:color="auto"/>
              <w:right w:val="single" w:sz="4" w:space="0" w:color="auto"/>
            </w:tcBorders>
            <w:shd w:val="clear" w:color="000000" w:fill="FFFFFF"/>
            <w:noWrap/>
            <w:vAlign w:val="bottom"/>
            <w:hideMark/>
          </w:tcPr>
          <w:p w14:paraId="20A3512F" w14:textId="77777777" w:rsidR="002C3B52" w:rsidRPr="002C3B52" w:rsidRDefault="002C3B52" w:rsidP="002C3B52">
            <w:pPr>
              <w:spacing w:after="0" w:line="240" w:lineRule="auto"/>
              <w:jc w:val="right"/>
              <w:rPr>
                <w:rFonts w:ascii="Simplified Arabic" w:eastAsia="Times New Roman" w:hAnsi="Simplified Arabic" w:cs="Simplified Arabic"/>
                <w:color w:val="000000"/>
                <w:sz w:val="24"/>
                <w:szCs w:val="24"/>
              </w:rPr>
            </w:pPr>
            <w:r w:rsidRPr="002C3B52">
              <w:rPr>
                <w:rFonts w:ascii="Simplified Arabic" w:eastAsia="Times New Roman" w:hAnsi="Simplified Arabic" w:cs="Simplified Arabic"/>
                <w:color w:val="000000"/>
                <w:sz w:val="24"/>
                <w:szCs w:val="24"/>
              </w:rPr>
              <w:t>334827</w:t>
            </w:r>
          </w:p>
        </w:tc>
        <w:tc>
          <w:tcPr>
            <w:tcW w:w="1060" w:type="dxa"/>
            <w:tcBorders>
              <w:top w:val="nil"/>
              <w:left w:val="nil"/>
              <w:bottom w:val="single" w:sz="4" w:space="0" w:color="auto"/>
              <w:right w:val="single" w:sz="4" w:space="0" w:color="auto"/>
            </w:tcBorders>
            <w:shd w:val="clear" w:color="000000" w:fill="FFFFFF"/>
            <w:noWrap/>
            <w:vAlign w:val="bottom"/>
            <w:hideMark/>
          </w:tcPr>
          <w:p w14:paraId="346E2C27" w14:textId="77777777" w:rsidR="002C3B52" w:rsidRPr="002C3B52" w:rsidRDefault="002C3B52" w:rsidP="002C3B52">
            <w:pPr>
              <w:spacing w:after="0" w:line="240" w:lineRule="auto"/>
              <w:jc w:val="center"/>
              <w:rPr>
                <w:rFonts w:ascii="Calibri" w:eastAsia="Times New Roman" w:hAnsi="Calibri" w:cs="Calibri"/>
                <w:b/>
                <w:bCs/>
                <w:color w:val="000000"/>
              </w:rPr>
            </w:pPr>
            <w:r w:rsidRPr="002C3B52">
              <w:rPr>
                <w:rFonts w:ascii="Calibri" w:eastAsia="Times New Roman" w:hAnsi="Calibri" w:cs="Calibri"/>
                <w:b/>
                <w:bCs/>
                <w:color w:val="000000"/>
              </w:rPr>
              <w:t>3</w:t>
            </w:r>
          </w:p>
        </w:tc>
        <w:tc>
          <w:tcPr>
            <w:tcW w:w="1500" w:type="dxa"/>
            <w:tcBorders>
              <w:top w:val="nil"/>
              <w:left w:val="nil"/>
              <w:bottom w:val="single" w:sz="4" w:space="0" w:color="auto"/>
              <w:right w:val="single" w:sz="4" w:space="0" w:color="auto"/>
            </w:tcBorders>
            <w:shd w:val="clear" w:color="000000" w:fill="FFFFFF"/>
            <w:vAlign w:val="center"/>
            <w:hideMark/>
          </w:tcPr>
          <w:p w14:paraId="01A090DD" w14:textId="77777777" w:rsidR="002C3B52" w:rsidRPr="002C3B52" w:rsidRDefault="002C3B52" w:rsidP="002C3B52">
            <w:pPr>
              <w:bidi/>
              <w:spacing w:after="0" w:line="240" w:lineRule="auto"/>
              <w:jc w:val="center"/>
              <w:rPr>
                <w:rFonts w:ascii="Calibri" w:eastAsia="Times New Roman" w:hAnsi="Calibri" w:cs="Calibri"/>
                <w:b/>
                <w:bCs/>
                <w:color w:val="000000"/>
              </w:rPr>
            </w:pPr>
            <w:r w:rsidRPr="002C3B52">
              <w:rPr>
                <w:rFonts w:ascii="Calibri" w:eastAsia="Times New Roman" w:hAnsi="Calibri" w:cs="Calibri"/>
                <w:b/>
                <w:bCs/>
                <w:color w:val="000000"/>
                <w:rtl/>
              </w:rPr>
              <w:t>اسيوي</w:t>
            </w:r>
          </w:p>
        </w:tc>
      </w:tr>
      <w:tr w:rsidR="002C3B52" w:rsidRPr="002C3B52" w14:paraId="21B63326" w14:textId="77777777" w:rsidTr="002C3B52">
        <w:trPr>
          <w:trHeight w:val="624"/>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09F3BEFB" w14:textId="77777777" w:rsidR="002C3B52" w:rsidRPr="002C3B52" w:rsidRDefault="002C3B52" w:rsidP="002C3B52">
            <w:pPr>
              <w:spacing w:after="0" w:line="240" w:lineRule="auto"/>
              <w:jc w:val="right"/>
              <w:rPr>
                <w:rFonts w:ascii="Simplified Arabic" w:eastAsia="Times New Roman" w:hAnsi="Simplified Arabic" w:cs="Simplified Arabic"/>
                <w:color w:val="000000"/>
                <w:sz w:val="20"/>
                <w:szCs w:val="20"/>
                <w:rtl/>
              </w:rPr>
            </w:pPr>
            <w:r w:rsidRPr="002C3B52">
              <w:rPr>
                <w:rFonts w:ascii="Simplified Arabic" w:eastAsia="Times New Roman" w:hAnsi="Simplified Arabic" w:cs="Simplified Arabic"/>
                <w:color w:val="000000"/>
                <w:sz w:val="20"/>
                <w:szCs w:val="20"/>
              </w:rPr>
              <w:t>3</w:t>
            </w:r>
          </w:p>
        </w:tc>
        <w:tc>
          <w:tcPr>
            <w:tcW w:w="1540" w:type="dxa"/>
            <w:tcBorders>
              <w:top w:val="nil"/>
              <w:left w:val="nil"/>
              <w:bottom w:val="single" w:sz="4" w:space="0" w:color="auto"/>
              <w:right w:val="single" w:sz="4" w:space="0" w:color="auto"/>
            </w:tcBorders>
            <w:shd w:val="clear" w:color="000000" w:fill="FFFFFF"/>
            <w:vAlign w:val="center"/>
            <w:hideMark/>
          </w:tcPr>
          <w:p w14:paraId="66F25E43" w14:textId="77777777" w:rsidR="002C3B52" w:rsidRPr="002C3B52" w:rsidRDefault="002C3B52" w:rsidP="002C3B52">
            <w:pPr>
              <w:spacing w:after="0" w:line="240" w:lineRule="auto"/>
              <w:rPr>
                <w:rFonts w:ascii="Simplified Arabic" w:eastAsia="Times New Roman" w:hAnsi="Simplified Arabic" w:cs="Simplified Arabic"/>
                <w:b/>
                <w:bCs/>
                <w:color w:val="000000"/>
                <w:sz w:val="20"/>
                <w:szCs w:val="20"/>
              </w:rPr>
            </w:pPr>
            <w:r w:rsidRPr="002C3B52">
              <w:rPr>
                <w:rFonts w:ascii="Simplified Arabic" w:eastAsia="Times New Roman" w:hAnsi="Simplified Arabic" w:cs="Simplified Arabic"/>
                <w:b/>
                <w:bCs/>
                <w:color w:val="000000"/>
                <w:sz w:val="20"/>
                <w:szCs w:val="20"/>
              </w:rPr>
              <w:t>PED-DE00-031</w:t>
            </w:r>
          </w:p>
        </w:tc>
        <w:tc>
          <w:tcPr>
            <w:tcW w:w="3620" w:type="dxa"/>
            <w:tcBorders>
              <w:top w:val="nil"/>
              <w:left w:val="nil"/>
              <w:bottom w:val="single" w:sz="4" w:space="0" w:color="auto"/>
              <w:right w:val="single" w:sz="4" w:space="0" w:color="auto"/>
            </w:tcBorders>
            <w:shd w:val="clear" w:color="000000" w:fill="FFFFFF"/>
            <w:vAlign w:val="center"/>
            <w:hideMark/>
          </w:tcPr>
          <w:p w14:paraId="7B1725F0" w14:textId="77777777" w:rsidR="002C3B52" w:rsidRPr="002C3B52" w:rsidRDefault="002C3B52" w:rsidP="002C3B52">
            <w:pPr>
              <w:spacing w:after="0" w:line="240" w:lineRule="auto"/>
              <w:rPr>
                <w:rFonts w:ascii="Simplified Arabic" w:eastAsia="Times New Roman" w:hAnsi="Simplified Arabic" w:cs="Simplified Arabic"/>
                <w:b/>
                <w:bCs/>
                <w:color w:val="000000"/>
                <w:sz w:val="24"/>
                <w:szCs w:val="24"/>
              </w:rPr>
            </w:pPr>
            <w:r w:rsidRPr="002C3B52">
              <w:rPr>
                <w:rFonts w:ascii="Simplified Arabic" w:eastAsia="Times New Roman" w:hAnsi="Simplified Arabic" w:cs="Simplified Arabic"/>
                <w:b/>
                <w:bCs/>
                <w:color w:val="000000"/>
                <w:sz w:val="24"/>
                <w:szCs w:val="24"/>
              </w:rPr>
              <w:t xml:space="preserve">Nasal cannula size child </w:t>
            </w:r>
          </w:p>
        </w:tc>
        <w:tc>
          <w:tcPr>
            <w:tcW w:w="920" w:type="dxa"/>
            <w:tcBorders>
              <w:top w:val="nil"/>
              <w:left w:val="nil"/>
              <w:bottom w:val="single" w:sz="4" w:space="0" w:color="auto"/>
              <w:right w:val="single" w:sz="4" w:space="0" w:color="auto"/>
            </w:tcBorders>
            <w:shd w:val="clear" w:color="000000" w:fill="FFFFFF"/>
            <w:vAlign w:val="center"/>
            <w:hideMark/>
          </w:tcPr>
          <w:p w14:paraId="4217586E" w14:textId="77777777" w:rsidR="002C3B52" w:rsidRPr="002C3B52" w:rsidRDefault="002C3B52" w:rsidP="002C3B52">
            <w:pPr>
              <w:spacing w:after="0" w:line="240" w:lineRule="auto"/>
              <w:rPr>
                <w:rFonts w:ascii="Simplified Arabic" w:eastAsia="Times New Roman" w:hAnsi="Simplified Arabic" w:cs="Simplified Arabic"/>
                <w:b/>
                <w:bCs/>
                <w:color w:val="000000"/>
                <w:sz w:val="24"/>
                <w:szCs w:val="24"/>
              </w:rPr>
            </w:pPr>
            <w:r w:rsidRPr="002C3B52">
              <w:rPr>
                <w:rFonts w:ascii="Simplified Arabic" w:eastAsia="Times New Roman" w:hAnsi="Simplified Arabic" w:cs="Simplified Arabic"/>
                <w:b/>
                <w:bCs/>
                <w:color w:val="000000"/>
                <w:sz w:val="24"/>
                <w:szCs w:val="24"/>
              </w:rPr>
              <w:t>pcs</w:t>
            </w:r>
          </w:p>
        </w:tc>
        <w:tc>
          <w:tcPr>
            <w:tcW w:w="940" w:type="dxa"/>
            <w:tcBorders>
              <w:top w:val="nil"/>
              <w:left w:val="nil"/>
              <w:bottom w:val="single" w:sz="4" w:space="0" w:color="auto"/>
              <w:right w:val="single" w:sz="4" w:space="0" w:color="auto"/>
            </w:tcBorders>
            <w:shd w:val="clear" w:color="000000" w:fill="FFFFFF"/>
            <w:noWrap/>
            <w:vAlign w:val="bottom"/>
            <w:hideMark/>
          </w:tcPr>
          <w:p w14:paraId="14A851B3" w14:textId="77777777" w:rsidR="002C3B52" w:rsidRPr="002C3B52" w:rsidRDefault="002C3B52" w:rsidP="002C3B52">
            <w:pPr>
              <w:spacing w:after="0" w:line="240" w:lineRule="auto"/>
              <w:jc w:val="right"/>
              <w:rPr>
                <w:rFonts w:ascii="Simplified Arabic" w:eastAsia="Times New Roman" w:hAnsi="Simplified Arabic" w:cs="Simplified Arabic"/>
                <w:color w:val="000000"/>
                <w:sz w:val="24"/>
                <w:szCs w:val="24"/>
              </w:rPr>
            </w:pPr>
            <w:r w:rsidRPr="002C3B52">
              <w:rPr>
                <w:rFonts w:ascii="Simplified Arabic" w:eastAsia="Times New Roman" w:hAnsi="Simplified Arabic" w:cs="Simplified Arabic"/>
                <w:color w:val="000000"/>
                <w:sz w:val="24"/>
                <w:szCs w:val="24"/>
              </w:rPr>
              <w:t>191214</w:t>
            </w:r>
          </w:p>
        </w:tc>
        <w:tc>
          <w:tcPr>
            <w:tcW w:w="1060" w:type="dxa"/>
            <w:tcBorders>
              <w:top w:val="nil"/>
              <w:left w:val="nil"/>
              <w:bottom w:val="single" w:sz="4" w:space="0" w:color="auto"/>
              <w:right w:val="single" w:sz="4" w:space="0" w:color="auto"/>
            </w:tcBorders>
            <w:shd w:val="clear" w:color="000000" w:fill="FFFFFF"/>
            <w:noWrap/>
            <w:vAlign w:val="bottom"/>
            <w:hideMark/>
          </w:tcPr>
          <w:p w14:paraId="1852FC6C" w14:textId="77777777" w:rsidR="002C3B52" w:rsidRPr="002C3B52" w:rsidRDefault="002C3B52" w:rsidP="002C3B52">
            <w:pPr>
              <w:spacing w:after="0" w:line="240" w:lineRule="auto"/>
              <w:jc w:val="center"/>
              <w:rPr>
                <w:rFonts w:ascii="Calibri" w:eastAsia="Times New Roman" w:hAnsi="Calibri" w:cs="Calibri"/>
                <w:b/>
                <w:bCs/>
                <w:color w:val="000000"/>
              </w:rPr>
            </w:pPr>
            <w:r w:rsidRPr="002C3B52">
              <w:rPr>
                <w:rFonts w:ascii="Calibri" w:eastAsia="Times New Roman" w:hAnsi="Calibri" w:cs="Calibri"/>
                <w:b/>
                <w:bCs/>
                <w:color w:val="000000"/>
              </w:rPr>
              <w:t>3</w:t>
            </w:r>
          </w:p>
        </w:tc>
        <w:tc>
          <w:tcPr>
            <w:tcW w:w="1500" w:type="dxa"/>
            <w:tcBorders>
              <w:top w:val="nil"/>
              <w:left w:val="nil"/>
              <w:bottom w:val="single" w:sz="4" w:space="0" w:color="auto"/>
              <w:right w:val="single" w:sz="4" w:space="0" w:color="auto"/>
            </w:tcBorders>
            <w:shd w:val="clear" w:color="000000" w:fill="FFFFFF"/>
            <w:vAlign w:val="center"/>
            <w:hideMark/>
          </w:tcPr>
          <w:p w14:paraId="42AA7E25" w14:textId="77777777" w:rsidR="002C3B52" w:rsidRPr="002C3B52" w:rsidRDefault="002C3B52" w:rsidP="002C3B52">
            <w:pPr>
              <w:bidi/>
              <w:spacing w:after="0" w:line="240" w:lineRule="auto"/>
              <w:jc w:val="center"/>
              <w:rPr>
                <w:rFonts w:ascii="Calibri" w:eastAsia="Times New Roman" w:hAnsi="Calibri" w:cs="Calibri"/>
                <w:b/>
                <w:bCs/>
                <w:color w:val="000000"/>
              </w:rPr>
            </w:pPr>
            <w:r w:rsidRPr="002C3B52">
              <w:rPr>
                <w:rFonts w:ascii="Calibri" w:eastAsia="Times New Roman" w:hAnsi="Calibri" w:cs="Calibri"/>
                <w:b/>
                <w:bCs/>
                <w:color w:val="000000"/>
                <w:rtl/>
              </w:rPr>
              <w:t>اسيوي</w:t>
            </w:r>
          </w:p>
        </w:tc>
      </w:tr>
      <w:tr w:rsidR="002C3B52" w:rsidRPr="002C3B52" w14:paraId="0689675F" w14:textId="77777777" w:rsidTr="002C3B52">
        <w:trPr>
          <w:trHeight w:val="624"/>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65D50D3F" w14:textId="77777777" w:rsidR="002C3B52" w:rsidRPr="002C3B52" w:rsidRDefault="002C3B52" w:rsidP="002C3B52">
            <w:pPr>
              <w:spacing w:after="0" w:line="240" w:lineRule="auto"/>
              <w:jc w:val="right"/>
              <w:rPr>
                <w:rFonts w:ascii="Simplified Arabic" w:eastAsia="Times New Roman" w:hAnsi="Simplified Arabic" w:cs="Simplified Arabic"/>
                <w:color w:val="000000"/>
                <w:sz w:val="20"/>
                <w:szCs w:val="20"/>
                <w:rtl/>
              </w:rPr>
            </w:pPr>
            <w:r w:rsidRPr="002C3B52">
              <w:rPr>
                <w:rFonts w:ascii="Simplified Arabic" w:eastAsia="Times New Roman" w:hAnsi="Simplified Arabic" w:cs="Simplified Arabic"/>
                <w:color w:val="000000"/>
                <w:sz w:val="20"/>
                <w:szCs w:val="20"/>
              </w:rPr>
              <w:t>4</w:t>
            </w:r>
          </w:p>
        </w:tc>
        <w:tc>
          <w:tcPr>
            <w:tcW w:w="1540" w:type="dxa"/>
            <w:tcBorders>
              <w:top w:val="nil"/>
              <w:left w:val="nil"/>
              <w:bottom w:val="single" w:sz="4" w:space="0" w:color="auto"/>
              <w:right w:val="single" w:sz="4" w:space="0" w:color="auto"/>
            </w:tcBorders>
            <w:shd w:val="clear" w:color="000000" w:fill="FFFFFF"/>
            <w:vAlign w:val="center"/>
            <w:hideMark/>
          </w:tcPr>
          <w:p w14:paraId="396A1EED" w14:textId="77777777" w:rsidR="002C3B52" w:rsidRPr="002C3B52" w:rsidRDefault="002C3B52" w:rsidP="002C3B52">
            <w:pPr>
              <w:spacing w:after="0" w:line="240" w:lineRule="auto"/>
              <w:rPr>
                <w:rFonts w:ascii="Simplified Arabic" w:eastAsia="Times New Roman" w:hAnsi="Simplified Arabic" w:cs="Simplified Arabic"/>
                <w:b/>
                <w:bCs/>
                <w:color w:val="000000"/>
                <w:sz w:val="20"/>
                <w:szCs w:val="20"/>
              </w:rPr>
            </w:pPr>
            <w:r w:rsidRPr="002C3B52">
              <w:rPr>
                <w:rFonts w:ascii="Simplified Arabic" w:eastAsia="Times New Roman" w:hAnsi="Simplified Arabic" w:cs="Simplified Arabic"/>
                <w:b/>
                <w:bCs/>
                <w:color w:val="000000"/>
                <w:sz w:val="20"/>
                <w:szCs w:val="20"/>
              </w:rPr>
              <w:t>PED-DE00-036</w:t>
            </w:r>
          </w:p>
        </w:tc>
        <w:tc>
          <w:tcPr>
            <w:tcW w:w="3620" w:type="dxa"/>
            <w:tcBorders>
              <w:top w:val="nil"/>
              <w:left w:val="nil"/>
              <w:bottom w:val="single" w:sz="4" w:space="0" w:color="auto"/>
              <w:right w:val="single" w:sz="4" w:space="0" w:color="auto"/>
            </w:tcBorders>
            <w:shd w:val="clear" w:color="000000" w:fill="FFFFFF"/>
            <w:vAlign w:val="center"/>
            <w:hideMark/>
          </w:tcPr>
          <w:p w14:paraId="3731394C" w14:textId="77777777" w:rsidR="002C3B52" w:rsidRPr="002C3B52" w:rsidRDefault="002C3B52" w:rsidP="002C3B52">
            <w:pPr>
              <w:spacing w:after="0" w:line="240" w:lineRule="auto"/>
              <w:rPr>
                <w:rFonts w:ascii="Simplified Arabic" w:eastAsia="Times New Roman" w:hAnsi="Simplified Arabic" w:cs="Simplified Arabic"/>
                <w:b/>
                <w:bCs/>
                <w:color w:val="000000"/>
                <w:sz w:val="24"/>
                <w:szCs w:val="24"/>
              </w:rPr>
            </w:pPr>
            <w:r w:rsidRPr="002C3B52">
              <w:rPr>
                <w:rFonts w:ascii="Simplified Arabic" w:eastAsia="Times New Roman" w:hAnsi="Simplified Arabic" w:cs="Simplified Arabic"/>
                <w:b/>
                <w:bCs/>
                <w:color w:val="000000"/>
                <w:sz w:val="24"/>
                <w:szCs w:val="24"/>
              </w:rPr>
              <w:t xml:space="preserve">Endotracheal tube size 3 non cuffed </w:t>
            </w:r>
          </w:p>
        </w:tc>
        <w:tc>
          <w:tcPr>
            <w:tcW w:w="920" w:type="dxa"/>
            <w:tcBorders>
              <w:top w:val="nil"/>
              <w:left w:val="nil"/>
              <w:bottom w:val="single" w:sz="4" w:space="0" w:color="auto"/>
              <w:right w:val="single" w:sz="4" w:space="0" w:color="auto"/>
            </w:tcBorders>
            <w:shd w:val="clear" w:color="000000" w:fill="FFFFFF"/>
            <w:vAlign w:val="center"/>
            <w:hideMark/>
          </w:tcPr>
          <w:p w14:paraId="766FF238" w14:textId="77777777" w:rsidR="002C3B52" w:rsidRPr="002C3B52" w:rsidRDefault="002C3B52" w:rsidP="002C3B52">
            <w:pPr>
              <w:spacing w:after="0" w:line="240" w:lineRule="auto"/>
              <w:rPr>
                <w:rFonts w:ascii="Simplified Arabic" w:eastAsia="Times New Roman" w:hAnsi="Simplified Arabic" w:cs="Simplified Arabic"/>
                <w:b/>
                <w:bCs/>
                <w:color w:val="000000"/>
                <w:sz w:val="24"/>
                <w:szCs w:val="24"/>
              </w:rPr>
            </w:pPr>
            <w:r w:rsidRPr="002C3B52">
              <w:rPr>
                <w:rFonts w:ascii="Simplified Arabic" w:eastAsia="Times New Roman" w:hAnsi="Simplified Arabic" w:cs="Simplified Arabic"/>
                <w:b/>
                <w:bCs/>
                <w:color w:val="000000"/>
                <w:sz w:val="24"/>
                <w:szCs w:val="24"/>
              </w:rPr>
              <w:t>pcs</w:t>
            </w:r>
          </w:p>
        </w:tc>
        <w:tc>
          <w:tcPr>
            <w:tcW w:w="940" w:type="dxa"/>
            <w:tcBorders>
              <w:top w:val="nil"/>
              <w:left w:val="nil"/>
              <w:bottom w:val="single" w:sz="4" w:space="0" w:color="auto"/>
              <w:right w:val="single" w:sz="4" w:space="0" w:color="auto"/>
            </w:tcBorders>
            <w:shd w:val="clear" w:color="000000" w:fill="FFFFFF"/>
            <w:noWrap/>
            <w:vAlign w:val="bottom"/>
            <w:hideMark/>
          </w:tcPr>
          <w:p w14:paraId="3FAC57D6" w14:textId="77777777" w:rsidR="002C3B52" w:rsidRPr="002C3B52" w:rsidRDefault="002C3B52" w:rsidP="002C3B52">
            <w:pPr>
              <w:spacing w:after="0" w:line="240" w:lineRule="auto"/>
              <w:jc w:val="right"/>
              <w:rPr>
                <w:rFonts w:ascii="Simplified Arabic" w:eastAsia="Times New Roman" w:hAnsi="Simplified Arabic" w:cs="Simplified Arabic"/>
                <w:color w:val="000000"/>
                <w:sz w:val="24"/>
                <w:szCs w:val="24"/>
              </w:rPr>
            </w:pPr>
            <w:r w:rsidRPr="002C3B52">
              <w:rPr>
                <w:rFonts w:ascii="Simplified Arabic" w:eastAsia="Times New Roman" w:hAnsi="Simplified Arabic" w:cs="Simplified Arabic"/>
                <w:color w:val="000000"/>
                <w:sz w:val="24"/>
                <w:szCs w:val="24"/>
              </w:rPr>
              <w:t>37574</w:t>
            </w:r>
          </w:p>
        </w:tc>
        <w:tc>
          <w:tcPr>
            <w:tcW w:w="1060" w:type="dxa"/>
            <w:tcBorders>
              <w:top w:val="nil"/>
              <w:left w:val="nil"/>
              <w:bottom w:val="single" w:sz="4" w:space="0" w:color="auto"/>
              <w:right w:val="single" w:sz="4" w:space="0" w:color="auto"/>
            </w:tcBorders>
            <w:shd w:val="clear" w:color="000000" w:fill="FFFFFF"/>
            <w:noWrap/>
            <w:vAlign w:val="bottom"/>
            <w:hideMark/>
          </w:tcPr>
          <w:p w14:paraId="51B29292" w14:textId="77777777" w:rsidR="002C3B52" w:rsidRPr="002C3B52" w:rsidRDefault="002C3B52" w:rsidP="002C3B52">
            <w:pPr>
              <w:spacing w:after="0" w:line="240" w:lineRule="auto"/>
              <w:jc w:val="center"/>
              <w:rPr>
                <w:rFonts w:ascii="Calibri" w:eastAsia="Times New Roman" w:hAnsi="Calibri" w:cs="Calibri"/>
                <w:b/>
                <w:bCs/>
                <w:color w:val="000000"/>
              </w:rPr>
            </w:pPr>
            <w:r w:rsidRPr="002C3B52">
              <w:rPr>
                <w:rFonts w:ascii="Calibri" w:eastAsia="Times New Roman" w:hAnsi="Calibri" w:cs="Calibri"/>
                <w:b/>
                <w:bCs/>
                <w:color w:val="000000"/>
              </w:rPr>
              <w:t>0.84</w:t>
            </w:r>
          </w:p>
        </w:tc>
        <w:tc>
          <w:tcPr>
            <w:tcW w:w="1500" w:type="dxa"/>
            <w:tcBorders>
              <w:top w:val="nil"/>
              <w:left w:val="nil"/>
              <w:bottom w:val="single" w:sz="4" w:space="0" w:color="auto"/>
              <w:right w:val="single" w:sz="4" w:space="0" w:color="auto"/>
            </w:tcBorders>
            <w:shd w:val="clear" w:color="000000" w:fill="FFFFFF"/>
            <w:vAlign w:val="bottom"/>
            <w:hideMark/>
          </w:tcPr>
          <w:p w14:paraId="4AADBF1C" w14:textId="77777777" w:rsidR="002C3B52" w:rsidRPr="002C3B52" w:rsidRDefault="002C3B52" w:rsidP="002C3B52">
            <w:pPr>
              <w:bidi/>
              <w:spacing w:after="0" w:line="240" w:lineRule="auto"/>
              <w:jc w:val="center"/>
              <w:rPr>
                <w:rFonts w:ascii="Calibri" w:eastAsia="Times New Roman" w:hAnsi="Calibri" w:cs="Calibri"/>
                <w:b/>
                <w:bCs/>
                <w:color w:val="000000"/>
              </w:rPr>
            </w:pPr>
            <w:r w:rsidRPr="002C3B52">
              <w:rPr>
                <w:rFonts w:ascii="Calibri" w:eastAsia="Times New Roman" w:hAnsi="Calibri" w:cs="Calibri"/>
                <w:b/>
                <w:bCs/>
                <w:color w:val="000000"/>
                <w:rtl/>
              </w:rPr>
              <w:t>امريكي ,اوربي, ياباني</w:t>
            </w:r>
          </w:p>
        </w:tc>
      </w:tr>
      <w:tr w:rsidR="002C3B52" w:rsidRPr="002C3B52" w14:paraId="402B8E15" w14:textId="77777777" w:rsidTr="002C3B52">
        <w:trPr>
          <w:trHeight w:val="624"/>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604F64F4" w14:textId="77777777" w:rsidR="002C3B52" w:rsidRPr="002C3B52" w:rsidRDefault="002C3B52" w:rsidP="002C3B52">
            <w:pPr>
              <w:spacing w:after="0" w:line="240" w:lineRule="auto"/>
              <w:jc w:val="right"/>
              <w:rPr>
                <w:rFonts w:ascii="Simplified Arabic" w:eastAsia="Times New Roman" w:hAnsi="Simplified Arabic" w:cs="Simplified Arabic"/>
                <w:color w:val="000000"/>
                <w:sz w:val="20"/>
                <w:szCs w:val="20"/>
                <w:rtl/>
              </w:rPr>
            </w:pPr>
            <w:r w:rsidRPr="002C3B52">
              <w:rPr>
                <w:rFonts w:ascii="Simplified Arabic" w:eastAsia="Times New Roman" w:hAnsi="Simplified Arabic" w:cs="Simplified Arabic"/>
                <w:color w:val="000000"/>
                <w:sz w:val="20"/>
                <w:szCs w:val="20"/>
              </w:rPr>
              <w:t>5</w:t>
            </w:r>
          </w:p>
        </w:tc>
        <w:tc>
          <w:tcPr>
            <w:tcW w:w="1540" w:type="dxa"/>
            <w:tcBorders>
              <w:top w:val="nil"/>
              <w:left w:val="nil"/>
              <w:bottom w:val="single" w:sz="4" w:space="0" w:color="auto"/>
              <w:right w:val="single" w:sz="4" w:space="0" w:color="auto"/>
            </w:tcBorders>
            <w:shd w:val="clear" w:color="000000" w:fill="FFFFFF"/>
            <w:vAlign w:val="center"/>
            <w:hideMark/>
          </w:tcPr>
          <w:p w14:paraId="60E0BC61" w14:textId="77777777" w:rsidR="002C3B52" w:rsidRPr="002C3B52" w:rsidRDefault="002C3B52" w:rsidP="002C3B52">
            <w:pPr>
              <w:spacing w:after="0" w:line="240" w:lineRule="auto"/>
              <w:rPr>
                <w:rFonts w:ascii="Simplified Arabic" w:eastAsia="Times New Roman" w:hAnsi="Simplified Arabic" w:cs="Simplified Arabic"/>
                <w:b/>
                <w:bCs/>
                <w:color w:val="000000"/>
                <w:sz w:val="20"/>
                <w:szCs w:val="20"/>
              </w:rPr>
            </w:pPr>
            <w:r w:rsidRPr="002C3B52">
              <w:rPr>
                <w:rFonts w:ascii="Simplified Arabic" w:eastAsia="Times New Roman" w:hAnsi="Simplified Arabic" w:cs="Simplified Arabic"/>
                <w:b/>
                <w:bCs/>
                <w:color w:val="000000"/>
                <w:sz w:val="20"/>
                <w:szCs w:val="20"/>
              </w:rPr>
              <w:t>PED-DE00-041</w:t>
            </w:r>
          </w:p>
        </w:tc>
        <w:tc>
          <w:tcPr>
            <w:tcW w:w="3620" w:type="dxa"/>
            <w:tcBorders>
              <w:top w:val="nil"/>
              <w:left w:val="nil"/>
              <w:bottom w:val="single" w:sz="4" w:space="0" w:color="auto"/>
              <w:right w:val="single" w:sz="4" w:space="0" w:color="auto"/>
            </w:tcBorders>
            <w:shd w:val="clear" w:color="000000" w:fill="FFFFFF"/>
            <w:vAlign w:val="center"/>
            <w:hideMark/>
          </w:tcPr>
          <w:p w14:paraId="28A7C9FA" w14:textId="77777777" w:rsidR="002C3B52" w:rsidRPr="002C3B52" w:rsidRDefault="002C3B52" w:rsidP="002C3B52">
            <w:pPr>
              <w:spacing w:after="0" w:line="240" w:lineRule="auto"/>
              <w:rPr>
                <w:rFonts w:ascii="Simplified Arabic" w:eastAsia="Times New Roman" w:hAnsi="Simplified Arabic" w:cs="Simplified Arabic"/>
                <w:b/>
                <w:bCs/>
                <w:color w:val="000000"/>
                <w:sz w:val="24"/>
                <w:szCs w:val="24"/>
              </w:rPr>
            </w:pPr>
            <w:proofErr w:type="spellStart"/>
            <w:r w:rsidRPr="002C3B52">
              <w:rPr>
                <w:rFonts w:ascii="Simplified Arabic" w:eastAsia="Times New Roman" w:hAnsi="Simplified Arabic" w:cs="Simplified Arabic"/>
                <w:b/>
                <w:bCs/>
                <w:color w:val="000000"/>
                <w:sz w:val="24"/>
                <w:szCs w:val="24"/>
              </w:rPr>
              <w:t>Endotra</w:t>
            </w:r>
            <w:proofErr w:type="spellEnd"/>
            <w:r w:rsidRPr="002C3B52">
              <w:rPr>
                <w:rFonts w:ascii="Simplified Arabic" w:eastAsia="Times New Roman" w:hAnsi="Simplified Arabic" w:cs="Simplified Arabic"/>
                <w:b/>
                <w:bCs/>
                <w:color w:val="000000"/>
                <w:sz w:val="24"/>
                <w:szCs w:val="24"/>
              </w:rPr>
              <w:t xml:space="preserve"> </w:t>
            </w:r>
            <w:proofErr w:type="spellStart"/>
            <w:r w:rsidRPr="002C3B52">
              <w:rPr>
                <w:rFonts w:ascii="Simplified Arabic" w:eastAsia="Times New Roman" w:hAnsi="Simplified Arabic" w:cs="Simplified Arabic"/>
                <w:b/>
                <w:bCs/>
                <w:color w:val="000000"/>
                <w:sz w:val="24"/>
                <w:szCs w:val="24"/>
              </w:rPr>
              <w:t>cheal</w:t>
            </w:r>
            <w:proofErr w:type="spellEnd"/>
            <w:r w:rsidRPr="002C3B52">
              <w:rPr>
                <w:rFonts w:ascii="Simplified Arabic" w:eastAsia="Times New Roman" w:hAnsi="Simplified Arabic" w:cs="Simplified Arabic"/>
                <w:b/>
                <w:bCs/>
                <w:color w:val="000000"/>
                <w:sz w:val="24"/>
                <w:szCs w:val="24"/>
              </w:rPr>
              <w:t xml:space="preserve"> tube size 4 non cuffed</w:t>
            </w:r>
          </w:p>
        </w:tc>
        <w:tc>
          <w:tcPr>
            <w:tcW w:w="920" w:type="dxa"/>
            <w:tcBorders>
              <w:top w:val="nil"/>
              <w:left w:val="nil"/>
              <w:bottom w:val="single" w:sz="4" w:space="0" w:color="auto"/>
              <w:right w:val="single" w:sz="4" w:space="0" w:color="auto"/>
            </w:tcBorders>
            <w:shd w:val="clear" w:color="000000" w:fill="FFFFFF"/>
            <w:vAlign w:val="center"/>
            <w:hideMark/>
          </w:tcPr>
          <w:p w14:paraId="47FC5582" w14:textId="77777777" w:rsidR="002C3B52" w:rsidRPr="002C3B52" w:rsidRDefault="002C3B52" w:rsidP="002C3B52">
            <w:pPr>
              <w:spacing w:after="0" w:line="240" w:lineRule="auto"/>
              <w:rPr>
                <w:rFonts w:ascii="Simplified Arabic" w:eastAsia="Times New Roman" w:hAnsi="Simplified Arabic" w:cs="Simplified Arabic"/>
                <w:b/>
                <w:bCs/>
                <w:color w:val="000000"/>
                <w:sz w:val="24"/>
                <w:szCs w:val="24"/>
              </w:rPr>
            </w:pPr>
            <w:r w:rsidRPr="002C3B52">
              <w:rPr>
                <w:rFonts w:ascii="Simplified Arabic" w:eastAsia="Times New Roman" w:hAnsi="Simplified Arabic" w:cs="Simplified Arabic"/>
                <w:b/>
                <w:bCs/>
                <w:color w:val="000000"/>
                <w:sz w:val="24"/>
                <w:szCs w:val="24"/>
              </w:rPr>
              <w:t>pcs</w:t>
            </w:r>
          </w:p>
        </w:tc>
        <w:tc>
          <w:tcPr>
            <w:tcW w:w="940" w:type="dxa"/>
            <w:tcBorders>
              <w:top w:val="nil"/>
              <w:left w:val="nil"/>
              <w:bottom w:val="single" w:sz="4" w:space="0" w:color="auto"/>
              <w:right w:val="single" w:sz="4" w:space="0" w:color="auto"/>
            </w:tcBorders>
            <w:shd w:val="clear" w:color="000000" w:fill="FFFFFF"/>
            <w:noWrap/>
            <w:vAlign w:val="bottom"/>
            <w:hideMark/>
          </w:tcPr>
          <w:p w14:paraId="36694653" w14:textId="77777777" w:rsidR="002C3B52" w:rsidRPr="002C3B52" w:rsidRDefault="002C3B52" w:rsidP="002C3B52">
            <w:pPr>
              <w:spacing w:after="0" w:line="240" w:lineRule="auto"/>
              <w:jc w:val="right"/>
              <w:rPr>
                <w:rFonts w:ascii="Simplified Arabic" w:eastAsia="Times New Roman" w:hAnsi="Simplified Arabic" w:cs="Simplified Arabic"/>
                <w:color w:val="000000"/>
                <w:sz w:val="24"/>
                <w:szCs w:val="24"/>
              </w:rPr>
            </w:pPr>
            <w:r w:rsidRPr="002C3B52">
              <w:rPr>
                <w:rFonts w:ascii="Simplified Arabic" w:eastAsia="Times New Roman" w:hAnsi="Simplified Arabic" w:cs="Simplified Arabic"/>
                <w:color w:val="000000"/>
                <w:sz w:val="24"/>
                <w:szCs w:val="24"/>
              </w:rPr>
              <w:t>18997</w:t>
            </w:r>
          </w:p>
        </w:tc>
        <w:tc>
          <w:tcPr>
            <w:tcW w:w="1060" w:type="dxa"/>
            <w:tcBorders>
              <w:top w:val="nil"/>
              <w:left w:val="nil"/>
              <w:bottom w:val="single" w:sz="4" w:space="0" w:color="auto"/>
              <w:right w:val="single" w:sz="4" w:space="0" w:color="auto"/>
            </w:tcBorders>
            <w:shd w:val="clear" w:color="000000" w:fill="FFFFFF"/>
            <w:vAlign w:val="center"/>
            <w:hideMark/>
          </w:tcPr>
          <w:p w14:paraId="7FBBBFC8" w14:textId="77777777" w:rsidR="002C3B52" w:rsidRPr="002C3B52" w:rsidRDefault="002C3B52" w:rsidP="002C3B52">
            <w:pPr>
              <w:bidi/>
              <w:spacing w:after="0" w:line="240" w:lineRule="auto"/>
              <w:jc w:val="center"/>
              <w:rPr>
                <w:rFonts w:ascii="Calibri" w:eastAsia="Times New Roman" w:hAnsi="Calibri" w:cs="Calibri"/>
                <w:b/>
                <w:bCs/>
                <w:color w:val="000000"/>
              </w:rPr>
            </w:pPr>
            <w:r w:rsidRPr="002C3B52">
              <w:rPr>
                <w:rFonts w:ascii="Calibri" w:eastAsia="Times New Roman" w:hAnsi="Calibri" w:cs="Calibri"/>
                <w:b/>
                <w:bCs/>
                <w:color w:val="000000"/>
                <w:rtl/>
              </w:rPr>
              <w:t>0.84</w:t>
            </w:r>
          </w:p>
        </w:tc>
        <w:tc>
          <w:tcPr>
            <w:tcW w:w="1500" w:type="dxa"/>
            <w:tcBorders>
              <w:top w:val="nil"/>
              <w:left w:val="nil"/>
              <w:bottom w:val="single" w:sz="4" w:space="0" w:color="auto"/>
              <w:right w:val="single" w:sz="4" w:space="0" w:color="auto"/>
            </w:tcBorders>
            <w:shd w:val="clear" w:color="000000" w:fill="FFFFFF"/>
            <w:vAlign w:val="bottom"/>
            <w:hideMark/>
          </w:tcPr>
          <w:p w14:paraId="60B94F7E" w14:textId="77777777" w:rsidR="002C3B52" w:rsidRPr="002C3B52" w:rsidRDefault="002C3B52" w:rsidP="002C3B52">
            <w:pPr>
              <w:bidi/>
              <w:spacing w:after="0" w:line="240" w:lineRule="auto"/>
              <w:jc w:val="center"/>
              <w:rPr>
                <w:rFonts w:ascii="Calibri" w:eastAsia="Times New Roman" w:hAnsi="Calibri" w:cs="Calibri"/>
                <w:b/>
                <w:bCs/>
                <w:color w:val="000000"/>
                <w:rtl/>
              </w:rPr>
            </w:pPr>
            <w:r w:rsidRPr="002C3B52">
              <w:rPr>
                <w:rFonts w:ascii="Calibri" w:eastAsia="Times New Roman" w:hAnsi="Calibri" w:cs="Calibri"/>
                <w:b/>
                <w:bCs/>
                <w:color w:val="000000"/>
                <w:rtl/>
              </w:rPr>
              <w:t>امريكي ,اوربي, ياباني</w:t>
            </w:r>
          </w:p>
        </w:tc>
      </w:tr>
      <w:tr w:rsidR="002C3B52" w:rsidRPr="002C3B52" w14:paraId="61FFE031" w14:textId="77777777" w:rsidTr="002C3B52">
        <w:trPr>
          <w:trHeight w:val="804"/>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61F69863" w14:textId="77777777" w:rsidR="002C3B52" w:rsidRPr="002C3B52" w:rsidRDefault="002C3B52" w:rsidP="002C3B52">
            <w:pPr>
              <w:spacing w:after="0" w:line="240" w:lineRule="auto"/>
              <w:jc w:val="right"/>
              <w:rPr>
                <w:rFonts w:ascii="Simplified Arabic" w:eastAsia="Times New Roman" w:hAnsi="Simplified Arabic" w:cs="Simplified Arabic"/>
                <w:color w:val="000000"/>
                <w:sz w:val="20"/>
                <w:szCs w:val="20"/>
                <w:rtl/>
              </w:rPr>
            </w:pPr>
            <w:r w:rsidRPr="002C3B52">
              <w:rPr>
                <w:rFonts w:ascii="Simplified Arabic" w:eastAsia="Times New Roman" w:hAnsi="Simplified Arabic" w:cs="Simplified Arabic"/>
                <w:color w:val="000000"/>
                <w:sz w:val="20"/>
                <w:szCs w:val="20"/>
              </w:rPr>
              <w:t>6</w:t>
            </w:r>
          </w:p>
        </w:tc>
        <w:tc>
          <w:tcPr>
            <w:tcW w:w="1540" w:type="dxa"/>
            <w:tcBorders>
              <w:top w:val="nil"/>
              <w:left w:val="nil"/>
              <w:bottom w:val="single" w:sz="4" w:space="0" w:color="auto"/>
              <w:right w:val="single" w:sz="4" w:space="0" w:color="auto"/>
            </w:tcBorders>
            <w:shd w:val="clear" w:color="000000" w:fill="FFFFFF"/>
            <w:vAlign w:val="center"/>
            <w:hideMark/>
          </w:tcPr>
          <w:p w14:paraId="4C410939" w14:textId="77777777" w:rsidR="002C3B52" w:rsidRPr="002C3B52" w:rsidRDefault="002C3B52" w:rsidP="002C3B52">
            <w:pPr>
              <w:spacing w:after="0" w:line="240" w:lineRule="auto"/>
              <w:rPr>
                <w:rFonts w:ascii="Simplified Arabic" w:eastAsia="Times New Roman" w:hAnsi="Simplified Arabic" w:cs="Simplified Arabic"/>
                <w:b/>
                <w:bCs/>
                <w:color w:val="000000"/>
                <w:sz w:val="20"/>
                <w:szCs w:val="20"/>
              </w:rPr>
            </w:pPr>
            <w:r w:rsidRPr="002C3B52">
              <w:rPr>
                <w:rFonts w:ascii="Simplified Arabic" w:eastAsia="Times New Roman" w:hAnsi="Simplified Arabic" w:cs="Simplified Arabic"/>
                <w:b/>
                <w:bCs/>
                <w:color w:val="000000"/>
                <w:sz w:val="20"/>
                <w:szCs w:val="20"/>
              </w:rPr>
              <w:t>PED-DE00-055</w:t>
            </w:r>
          </w:p>
        </w:tc>
        <w:tc>
          <w:tcPr>
            <w:tcW w:w="3620" w:type="dxa"/>
            <w:tcBorders>
              <w:top w:val="nil"/>
              <w:left w:val="nil"/>
              <w:bottom w:val="single" w:sz="4" w:space="0" w:color="auto"/>
              <w:right w:val="single" w:sz="4" w:space="0" w:color="auto"/>
            </w:tcBorders>
            <w:shd w:val="clear" w:color="000000" w:fill="FFFFFF"/>
            <w:vAlign w:val="center"/>
            <w:hideMark/>
          </w:tcPr>
          <w:p w14:paraId="760BA1D3" w14:textId="77777777" w:rsidR="002C3B52" w:rsidRPr="002C3B52" w:rsidRDefault="002C3B52" w:rsidP="002C3B52">
            <w:pPr>
              <w:spacing w:after="0" w:line="240" w:lineRule="auto"/>
              <w:rPr>
                <w:rFonts w:ascii="Simplified Arabic" w:eastAsia="Times New Roman" w:hAnsi="Simplified Arabic" w:cs="Simplified Arabic"/>
                <w:b/>
                <w:bCs/>
                <w:color w:val="000000"/>
                <w:sz w:val="24"/>
                <w:szCs w:val="24"/>
              </w:rPr>
            </w:pPr>
            <w:r w:rsidRPr="002C3B52">
              <w:rPr>
                <w:rFonts w:ascii="Simplified Arabic" w:eastAsia="Times New Roman" w:hAnsi="Simplified Arabic" w:cs="Simplified Arabic"/>
                <w:b/>
                <w:bCs/>
                <w:color w:val="000000"/>
                <w:sz w:val="24"/>
                <w:szCs w:val="24"/>
              </w:rPr>
              <w:t xml:space="preserve">Double lumen </w:t>
            </w:r>
            <w:proofErr w:type="spellStart"/>
            <w:r w:rsidRPr="002C3B52">
              <w:rPr>
                <w:rFonts w:ascii="Simplified Arabic" w:eastAsia="Times New Roman" w:hAnsi="Simplified Arabic" w:cs="Simplified Arabic"/>
                <w:b/>
                <w:bCs/>
                <w:color w:val="000000"/>
                <w:sz w:val="24"/>
                <w:szCs w:val="24"/>
              </w:rPr>
              <w:t>umblical</w:t>
            </w:r>
            <w:proofErr w:type="spellEnd"/>
            <w:r w:rsidRPr="002C3B52">
              <w:rPr>
                <w:rFonts w:ascii="Simplified Arabic" w:eastAsia="Times New Roman" w:hAnsi="Simplified Arabic" w:cs="Simplified Arabic"/>
                <w:b/>
                <w:bCs/>
                <w:color w:val="000000"/>
                <w:sz w:val="24"/>
                <w:szCs w:val="24"/>
              </w:rPr>
              <w:t xml:space="preserve"> catheter size 5,4,3.5</w:t>
            </w:r>
          </w:p>
        </w:tc>
        <w:tc>
          <w:tcPr>
            <w:tcW w:w="920" w:type="dxa"/>
            <w:tcBorders>
              <w:top w:val="nil"/>
              <w:left w:val="nil"/>
              <w:bottom w:val="single" w:sz="4" w:space="0" w:color="auto"/>
              <w:right w:val="single" w:sz="4" w:space="0" w:color="auto"/>
            </w:tcBorders>
            <w:shd w:val="clear" w:color="000000" w:fill="FFFFFF"/>
            <w:vAlign w:val="center"/>
            <w:hideMark/>
          </w:tcPr>
          <w:p w14:paraId="374C1EDA" w14:textId="77777777" w:rsidR="002C3B52" w:rsidRPr="002C3B52" w:rsidRDefault="002C3B52" w:rsidP="002C3B52">
            <w:pPr>
              <w:spacing w:after="0" w:line="240" w:lineRule="auto"/>
              <w:rPr>
                <w:rFonts w:ascii="Simplified Arabic" w:eastAsia="Times New Roman" w:hAnsi="Simplified Arabic" w:cs="Simplified Arabic"/>
                <w:b/>
                <w:bCs/>
                <w:color w:val="000000"/>
                <w:sz w:val="24"/>
                <w:szCs w:val="24"/>
              </w:rPr>
            </w:pPr>
            <w:r w:rsidRPr="002C3B52">
              <w:rPr>
                <w:rFonts w:ascii="Simplified Arabic" w:eastAsia="Times New Roman" w:hAnsi="Simplified Arabic" w:cs="Simplified Arabic"/>
                <w:b/>
                <w:bCs/>
                <w:color w:val="000000"/>
                <w:sz w:val="24"/>
                <w:szCs w:val="24"/>
              </w:rPr>
              <w:t>pcs</w:t>
            </w:r>
          </w:p>
        </w:tc>
        <w:tc>
          <w:tcPr>
            <w:tcW w:w="940" w:type="dxa"/>
            <w:tcBorders>
              <w:top w:val="nil"/>
              <w:left w:val="nil"/>
              <w:bottom w:val="single" w:sz="4" w:space="0" w:color="auto"/>
              <w:right w:val="single" w:sz="4" w:space="0" w:color="auto"/>
            </w:tcBorders>
            <w:shd w:val="clear" w:color="000000" w:fill="FFFFFF"/>
            <w:noWrap/>
            <w:vAlign w:val="bottom"/>
            <w:hideMark/>
          </w:tcPr>
          <w:p w14:paraId="7E486D21" w14:textId="77777777" w:rsidR="002C3B52" w:rsidRPr="002C3B52" w:rsidRDefault="002C3B52" w:rsidP="002C3B52">
            <w:pPr>
              <w:spacing w:after="0" w:line="240" w:lineRule="auto"/>
              <w:jc w:val="right"/>
              <w:rPr>
                <w:rFonts w:ascii="Simplified Arabic" w:eastAsia="Times New Roman" w:hAnsi="Simplified Arabic" w:cs="Simplified Arabic"/>
                <w:color w:val="000000"/>
                <w:sz w:val="24"/>
                <w:szCs w:val="24"/>
              </w:rPr>
            </w:pPr>
            <w:r w:rsidRPr="002C3B52">
              <w:rPr>
                <w:rFonts w:ascii="Simplified Arabic" w:eastAsia="Times New Roman" w:hAnsi="Simplified Arabic" w:cs="Simplified Arabic"/>
                <w:color w:val="000000"/>
                <w:sz w:val="24"/>
                <w:szCs w:val="24"/>
              </w:rPr>
              <w:t>3511</w:t>
            </w:r>
          </w:p>
        </w:tc>
        <w:tc>
          <w:tcPr>
            <w:tcW w:w="1060" w:type="dxa"/>
            <w:tcBorders>
              <w:top w:val="nil"/>
              <w:left w:val="nil"/>
              <w:bottom w:val="single" w:sz="4" w:space="0" w:color="auto"/>
              <w:right w:val="single" w:sz="4" w:space="0" w:color="auto"/>
            </w:tcBorders>
            <w:shd w:val="clear" w:color="000000" w:fill="FFFFFF"/>
            <w:vAlign w:val="center"/>
            <w:hideMark/>
          </w:tcPr>
          <w:p w14:paraId="3B8F8652" w14:textId="77777777" w:rsidR="002C3B52" w:rsidRPr="002C3B52" w:rsidRDefault="002C3B52" w:rsidP="002C3B52">
            <w:pPr>
              <w:spacing w:after="0" w:line="240" w:lineRule="auto"/>
              <w:jc w:val="center"/>
              <w:rPr>
                <w:rFonts w:ascii="Calibri" w:eastAsia="Times New Roman" w:hAnsi="Calibri" w:cs="Calibri"/>
                <w:color w:val="000000"/>
              </w:rPr>
            </w:pPr>
            <w:r w:rsidRPr="002C3B52">
              <w:rPr>
                <w:rFonts w:ascii="Calibri" w:eastAsia="Times New Roman" w:hAnsi="Calibri" w:cs="Calibri"/>
                <w:color w:val="000000"/>
              </w:rPr>
              <w:t>26.55</w:t>
            </w:r>
          </w:p>
        </w:tc>
        <w:tc>
          <w:tcPr>
            <w:tcW w:w="1500" w:type="dxa"/>
            <w:tcBorders>
              <w:top w:val="nil"/>
              <w:left w:val="nil"/>
              <w:bottom w:val="single" w:sz="4" w:space="0" w:color="auto"/>
              <w:right w:val="single" w:sz="4" w:space="0" w:color="auto"/>
            </w:tcBorders>
            <w:shd w:val="clear" w:color="000000" w:fill="FFFFFF"/>
            <w:vAlign w:val="bottom"/>
            <w:hideMark/>
          </w:tcPr>
          <w:p w14:paraId="0C20D108" w14:textId="77777777" w:rsidR="002C3B52" w:rsidRPr="002C3B52" w:rsidRDefault="002C3B52" w:rsidP="002C3B52">
            <w:pPr>
              <w:bidi/>
              <w:spacing w:after="0" w:line="240" w:lineRule="auto"/>
              <w:jc w:val="center"/>
              <w:rPr>
                <w:rFonts w:ascii="Calibri" w:eastAsia="Times New Roman" w:hAnsi="Calibri" w:cs="Calibri"/>
                <w:b/>
                <w:bCs/>
                <w:color w:val="000000"/>
              </w:rPr>
            </w:pPr>
            <w:r w:rsidRPr="002C3B52">
              <w:rPr>
                <w:rFonts w:ascii="Calibri" w:eastAsia="Times New Roman" w:hAnsi="Calibri" w:cs="Calibri"/>
                <w:b/>
                <w:bCs/>
                <w:color w:val="000000"/>
                <w:rtl/>
              </w:rPr>
              <w:t>امريكي ,اوربي, ياباني</w:t>
            </w:r>
          </w:p>
        </w:tc>
      </w:tr>
    </w:tbl>
    <w:p w14:paraId="077F37DD" w14:textId="77777777" w:rsidR="004431C7" w:rsidRPr="001C4FDE" w:rsidRDefault="004431C7" w:rsidP="00EE7F2A">
      <w:pPr>
        <w:spacing w:after="0"/>
        <w:rPr>
          <w:rFonts w:asciiTheme="minorBidi" w:hAnsiTheme="minorBidi"/>
          <w:spacing w:val="-2"/>
          <w:sz w:val="28"/>
          <w:szCs w:val="28"/>
        </w:rPr>
      </w:pPr>
    </w:p>
    <w:p w14:paraId="3D7B02F7" w14:textId="77777777" w:rsidR="005B5269" w:rsidRPr="005B5269" w:rsidRDefault="009A520E" w:rsidP="000A785D">
      <w:pPr>
        <w:pStyle w:val="ListParagraph"/>
        <w:numPr>
          <w:ilvl w:val="0"/>
          <w:numId w:val="30"/>
        </w:numPr>
        <w:bidi w:val="0"/>
        <w:ind w:left="426"/>
        <w:contextualSpacing/>
        <w:jc w:val="both"/>
        <w:rPr>
          <w:rFonts w:asciiTheme="minorBidi" w:hAnsiTheme="minorBidi" w:cstheme="minorBidi"/>
          <w:sz w:val="28"/>
          <w:szCs w:val="28"/>
          <w:lang w:val="en-GB" w:eastAsia="en-GB" w:bidi="hi-IN"/>
        </w:rPr>
      </w:pPr>
      <w:r w:rsidRPr="005B5269">
        <w:rPr>
          <w:rFonts w:asciiTheme="minorBidi" w:eastAsiaTheme="minorHAnsi" w:hAnsiTheme="minorBidi" w:cstheme="minorBidi"/>
          <w:spacing w:val="-2"/>
          <w:sz w:val="28"/>
          <w:szCs w:val="28"/>
        </w:rPr>
        <w:t xml:space="preserve">Eligible Bidders who desire to obtain additional information, shall contact </w:t>
      </w:r>
      <w:r w:rsidR="00B028C1" w:rsidRPr="005B5269">
        <w:rPr>
          <w:rFonts w:asciiTheme="minorBidi" w:hAnsiTheme="minorBidi"/>
          <w:sz w:val="28"/>
          <w:szCs w:val="28"/>
        </w:rPr>
        <w:t xml:space="preserve">Ministry of Health </w:t>
      </w:r>
      <w:r w:rsidR="0016313A" w:rsidRPr="005B5269">
        <w:rPr>
          <w:rFonts w:asciiTheme="minorBidi" w:hAnsiTheme="minorBidi"/>
          <w:sz w:val="28"/>
          <w:szCs w:val="28"/>
        </w:rPr>
        <w:t>/ The State Company For Marketing Drug Medical Appliances (</w:t>
      </w:r>
      <w:proofErr w:type="spellStart"/>
      <w:r w:rsidR="0016313A" w:rsidRPr="005B5269">
        <w:rPr>
          <w:rFonts w:asciiTheme="minorBidi" w:hAnsiTheme="minorBidi"/>
          <w:sz w:val="28"/>
          <w:szCs w:val="28"/>
        </w:rPr>
        <w:t>kimadia</w:t>
      </w:r>
      <w:proofErr w:type="spellEnd"/>
      <w:r w:rsidR="0016313A" w:rsidRPr="005B5269">
        <w:rPr>
          <w:rFonts w:asciiTheme="minorBidi" w:hAnsiTheme="minorBidi"/>
          <w:sz w:val="28"/>
          <w:szCs w:val="28"/>
        </w:rPr>
        <w:t xml:space="preserve"> )/Drug Media Department</w:t>
      </w:r>
      <w:r w:rsidR="00530D48" w:rsidRPr="005B5269">
        <w:rPr>
          <w:rFonts w:asciiTheme="minorBidi" w:hAnsiTheme="minorBidi"/>
          <w:sz w:val="28"/>
          <w:szCs w:val="28"/>
        </w:rPr>
        <w:t>&amp; the Public Relations- 5</w:t>
      </w:r>
      <w:r w:rsidR="00530D48" w:rsidRPr="005B5269">
        <w:rPr>
          <w:rFonts w:asciiTheme="minorBidi" w:hAnsiTheme="minorBidi"/>
          <w:sz w:val="28"/>
          <w:szCs w:val="28"/>
          <w:vertAlign w:val="superscript"/>
        </w:rPr>
        <w:t>th</w:t>
      </w:r>
      <w:r w:rsidR="00530D48" w:rsidRPr="005B5269">
        <w:rPr>
          <w:rFonts w:asciiTheme="minorBidi" w:hAnsiTheme="minorBidi"/>
          <w:sz w:val="28"/>
          <w:szCs w:val="28"/>
        </w:rPr>
        <w:t xml:space="preserve"> floor ,position of MOH(Ministry of Health),E-mail (</w:t>
      </w:r>
      <w:hyperlink r:id="rId8" w:history="1">
        <w:r w:rsidR="006A1575" w:rsidRPr="005B5269">
          <w:rPr>
            <w:rStyle w:val="Hyperlink"/>
            <w:rFonts w:asciiTheme="minorBidi" w:hAnsiTheme="minorBidi"/>
            <w:sz w:val="28"/>
            <w:szCs w:val="28"/>
          </w:rPr>
          <w:t>dg@kimadia.gov.iq</w:t>
        </w:r>
      </w:hyperlink>
      <w:r w:rsidR="00911B06" w:rsidRPr="005B5269">
        <w:rPr>
          <w:rFonts w:asciiTheme="minorBidi" w:hAnsiTheme="minorBidi"/>
          <w:sz w:val="28"/>
          <w:szCs w:val="28"/>
        </w:rPr>
        <w:t xml:space="preserve"> ) &amp;</w:t>
      </w:r>
      <w:proofErr w:type="spellStart"/>
      <w:r w:rsidR="00911B06" w:rsidRPr="005B5269">
        <w:rPr>
          <w:rFonts w:asciiTheme="minorBidi" w:hAnsiTheme="minorBidi"/>
          <w:sz w:val="28"/>
          <w:szCs w:val="28"/>
        </w:rPr>
        <w:t>Kimadia</w:t>
      </w:r>
      <w:proofErr w:type="spellEnd"/>
      <w:r w:rsidR="00911B06" w:rsidRPr="005B5269">
        <w:rPr>
          <w:rFonts w:asciiTheme="minorBidi" w:hAnsiTheme="minorBidi"/>
          <w:sz w:val="28"/>
          <w:szCs w:val="28"/>
        </w:rPr>
        <w:t xml:space="preserve"> website is(</w:t>
      </w:r>
      <w:hyperlink r:id="rId9" w:history="1">
        <w:r w:rsidR="006A1575" w:rsidRPr="005B5269">
          <w:rPr>
            <w:rStyle w:val="Hyperlink"/>
            <w:rFonts w:asciiTheme="minorBidi" w:hAnsiTheme="minorBidi"/>
            <w:sz w:val="28"/>
            <w:szCs w:val="28"/>
          </w:rPr>
          <w:t>WWW.kimadia.gov.iq</w:t>
        </w:r>
      </w:hyperlink>
      <w:r w:rsidR="00911B06" w:rsidRPr="005B5269">
        <w:rPr>
          <w:rFonts w:asciiTheme="minorBidi" w:hAnsiTheme="minorBidi"/>
          <w:sz w:val="28"/>
          <w:szCs w:val="28"/>
        </w:rPr>
        <w:t xml:space="preserve"> </w:t>
      </w:r>
      <w:r w:rsidR="00911B06" w:rsidRPr="005B5269">
        <w:rPr>
          <w:rFonts w:asciiTheme="minorBidi" w:hAnsiTheme="minorBidi"/>
          <w:sz w:val="28"/>
          <w:szCs w:val="28"/>
        </w:rPr>
        <w:lastRenderedPageBreak/>
        <w:t>)</w:t>
      </w:r>
      <w:r w:rsidR="00C10F59" w:rsidRPr="005B5269">
        <w:rPr>
          <w:rFonts w:asciiTheme="minorBidi" w:hAnsiTheme="minorBidi"/>
          <w:spacing w:val="-2"/>
          <w:sz w:val="28"/>
          <w:szCs w:val="28"/>
        </w:rPr>
        <w:t>and inspect the bidding documents at the address given below from</w:t>
      </w:r>
      <w:r w:rsidR="00911B06" w:rsidRPr="005B5269">
        <w:rPr>
          <w:rFonts w:asciiTheme="minorBidi" w:hAnsiTheme="minorBidi"/>
          <w:spacing w:val="-2"/>
          <w:sz w:val="28"/>
          <w:szCs w:val="28"/>
        </w:rPr>
        <w:t>( 8:30  AM) to (2:30 PM) at Baghdad time</w:t>
      </w:r>
    </w:p>
    <w:p w14:paraId="332D8151" w14:textId="77777777" w:rsidR="00C10F59" w:rsidRPr="005B5269" w:rsidRDefault="009A520E" w:rsidP="005B5269">
      <w:pPr>
        <w:pStyle w:val="ListParagraph"/>
        <w:numPr>
          <w:ilvl w:val="0"/>
          <w:numId w:val="30"/>
        </w:numPr>
        <w:bidi w:val="0"/>
        <w:ind w:left="426"/>
        <w:contextualSpacing/>
        <w:jc w:val="both"/>
        <w:rPr>
          <w:rFonts w:asciiTheme="minorBidi" w:hAnsiTheme="minorBidi" w:cstheme="minorBidi"/>
          <w:sz w:val="28"/>
          <w:szCs w:val="28"/>
          <w:lang w:val="en-GB" w:eastAsia="en-GB" w:bidi="hi-IN"/>
        </w:rPr>
      </w:pPr>
      <w:r w:rsidRPr="005B5269">
        <w:rPr>
          <w:rFonts w:asciiTheme="minorBidi" w:hAnsiTheme="minorBidi" w:cstheme="minorBidi"/>
          <w:b/>
          <w:bCs/>
          <w:sz w:val="28"/>
          <w:szCs w:val="28"/>
          <w:lang w:val="en-GB" w:eastAsia="en-GB" w:bidi="hi-IN"/>
        </w:rPr>
        <w:t>Required qualification requirements</w:t>
      </w:r>
      <w:r w:rsidRPr="005B5269">
        <w:rPr>
          <w:rFonts w:asciiTheme="minorBidi" w:hAnsiTheme="minorBidi" w:cstheme="minorBidi"/>
          <w:sz w:val="28"/>
          <w:szCs w:val="28"/>
          <w:lang w:val="en-GB" w:eastAsia="en-GB" w:bidi="hi-IN"/>
        </w:rPr>
        <w:t>:</w:t>
      </w:r>
      <w:r w:rsidR="00EA7B16" w:rsidRPr="005B5269">
        <w:rPr>
          <w:rFonts w:asciiTheme="minorBidi" w:hAnsiTheme="minorBidi" w:cstheme="minorBidi"/>
          <w:sz w:val="28"/>
          <w:szCs w:val="28"/>
        </w:rPr>
        <w:t xml:space="preserve">the </w:t>
      </w:r>
      <w:r w:rsidR="00C10F59" w:rsidRPr="005B5269">
        <w:rPr>
          <w:rFonts w:asciiTheme="minorBidi" w:hAnsiTheme="minorBidi" w:cstheme="minorBidi"/>
          <w:sz w:val="28"/>
          <w:szCs w:val="28"/>
        </w:rPr>
        <w:t>legal, technical, financial requirements</w:t>
      </w:r>
      <w:r w:rsidR="00EA7B16" w:rsidRPr="005B5269">
        <w:rPr>
          <w:rFonts w:asciiTheme="minorBidi" w:hAnsiTheme="minorBidi" w:cstheme="minorBidi"/>
          <w:sz w:val="28"/>
          <w:szCs w:val="28"/>
        </w:rPr>
        <w:t xml:space="preserve"> as state in </w:t>
      </w:r>
      <w:r w:rsidR="00C45B98" w:rsidRPr="005B5269">
        <w:rPr>
          <w:rFonts w:asciiTheme="minorBidi" w:hAnsiTheme="minorBidi" w:cstheme="minorBidi"/>
          <w:sz w:val="28"/>
          <w:szCs w:val="28"/>
        </w:rPr>
        <w:t>Bidding</w:t>
      </w:r>
      <w:r w:rsidR="00EA7B16" w:rsidRPr="005B5269">
        <w:rPr>
          <w:rFonts w:asciiTheme="minorBidi" w:hAnsiTheme="minorBidi" w:cstheme="minorBidi"/>
          <w:sz w:val="28"/>
          <w:szCs w:val="28"/>
        </w:rPr>
        <w:t xml:space="preserve"> Document</w:t>
      </w:r>
      <w:r w:rsidR="00C33C12" w:rsidRPr="005B5269">
        <w:rPr>
          <w:rFonts w:asciiTheme="minorBidi" w:hAnsiTheme="minorBidi" w:cstheme="minorBidi"/>
          <w:sz w:val="28"/>
          <w:szCs w:val="28"/>
          <w:highlight w:val="yellow"/>
        </w:rPr>
        <w:t>.</w:t>
      </w:r>
    </w:p>
    <w:p w14:paraId="73C6D41E" w14:textId="77777777" w:rsidR="00283913" w:rsidRPr="001C4FDE" w:rsidRDefault="009A520E" w:rsidP="0023285C">
      <w:pPr>
        <w:pStyle w:val="ListParagraph"/>
        <w:numPr>
          <w:ilvl w:val="0"/>
          <w:numId w:val="3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Interested Bidders can purchase the Bidding Forms after submitting a written </w:t>
      </w:r>
      <w:r w:rsidRPr="00D42BA5">
        <w:rPr>
          <w:rFonts w:asciiTheme="minorBidi" w:eastAsiaTheme="minorHAnsi" w:hAnsiTheme="minorBidi" w:cstheme="minorBidi"/>
          <w:sz w:val="28"/>
          <w:szCs w:val="28"/>
        </w:rPr>
        <w:t>application</w:t>
      </w:r>
      <w:r w:rsidR="001C4FDE" w:rsidRPr="00D42BA5">
        <w:rPr>
          <w:rFonts w:asciiTheme="minorBidi" w:eastAsiaTheme="minorHAnsi" w:hAnsiTheme="minorBidi" w:cstheme="minorBidi" w:hint="cs"/>
          <w:sz w:val="28"/>
          <w:szCs w:val="28"/>
          <w:rtl/>
        </w:rPr>
        <w:t xml:space="preserve"> </w:t>
      </w:r>
      <w:r w:rsidR="001C4FDE" w:rsidRPr="00D42BA5">
        <w:rPr>
          <w:rFonts w:asciiTheme="minorBidi" w:eastAsiaTheme="minorHAnsi" w:hAnsiTheme="minorBidi" w:cstheme="minorBidi"/>
          <w:sz w:val="28"/>
          <w:szCs w:val="28"/>
        </w:rPr>
        <w:t xml:space="preserve"> by the authorized manager of the company or who authorizes him leg</w:t>
      </w:r>
      <w:r w:rsidR="001C4FDE" w:rsidRPr="00D42BA5">
        <w:rPr>
          <w:rFonts w:asciiTheme="minorBidi" w:eastAsiaTheme="minorHAnsi" w:hAnsiTheme="minorBidi" w:cstheme="minorBidi"/>
          <w:sz w:val="28"/>
          <w:szCs w:val="28"/>
          <w:highlight w:val="lightGray"/>
        </w:rPr>
        <w:t>ally</w:t>
      </w:r>
      <w:r w:rsidR="00FE2940" w:rsidRPr="00D42BA5">
        <w:rPr>
          <w:rFonts w:asciiTheme="minorBidi" w:eastAsiaTheme="minorHAnsi" w:hAnsiTheme="minorBidi" w:cstheme="minorBidi"/>
          <w:sz w:val="28"/>
          <w:szCs w:val="28"/>
          <w:highlight w:val="lightGray"/>
        </w:rPr>
        <w:t xml:space="preserve"> (at or before 2:30pm ( enter the closing date)</w:t>
      </w:r>
      <w:r w:rsidR="001C4FDE">
        <w:rPr>
          <w:rFonts w:asciiTheme="minorBidi" w:eastAsiaTheme="minorHAnsi" w:hAnsiTheme="minorBidi" w:cstheme="minorBidi"/>
          <w:color w:val="FF0000"/>
          <w:sz w:val="28"/>
          <w:szCs w:val="28"/>
        </w:rPr>
        <w:t xml:space="preserve"> </w:t>
      </w:r>
      <w:r w:rsidRPr="001C4FDE">
        <w:rPr>
          <w:rFonts w:asciiTheme="minorBidi" w:eastAsiaTheme="minorHAnsi" w:hAnsiTheme="minorBidi" w:cstheme="minorBidi"/>
          <w:sz w:val="28"/>
          <w:szCs w:val="28"/>
        </w:rPr>
        <w:t>and after paying the value of sale of the documents</w:t>
      </w:r>
      <w:r w:rsidR="0034747A">
        <w:rPr>
          <w:rFonts w:asciiTheme="minorBidi" w:eastAsiaTheme="minorHAnsi" w:hAnsiTheme="minorBidi" w:cstheme="minorBidi"/>
          <w:sz w:val="28"/>
          <w:szCs w:val="28"/>
        </w:rPr>
        <w:t xml:space="preserve"> </w:t>
      </w:r>
      <w:r w:rsidR="0034747A" w:rsidRPr="00D42BA5">
        <w:rPr>
          <w:rFonts w:asciiTheme="minorBidi" w:eastAsiaTheme="minorHAnsi" w:hAnsiTheme="minorBidi" w:cstheme="minorBidi"/>
          <w:sz w:val="28"/>
          <w:szCs w:val="28"/>
          <w:highlight w:val="lightGray"/>
        </w:rPr>
        <w:t>finance department/6</w:t>
      </w:r>
      <w:r w:rsidR="0034747A" w:rsidRPr="00D42BA5">
        <w:rPr>
          <w:rFonts w:asciiTheme="minorBidi" w:eastAsiaTheme="minorHAnsi" w:hAnsiTheme="minorBidi" w:cstheme="minorBidi"/>
          <w:sz w:val="28"/>
          <w:szCs w:val="28"/>
          <w:highlight w:val="lightGray"/>
          <w:vertAlign w:val="superscript"/>
        </w:rPr>
        <w:t>th</w:t>
      </w:r>
      <w:r w:rsidR="0034747A" w:rsidRPr="00D42BA5">
        <w:rPr>
          <w:rFonts w:asciiTheme="minorBidi" w:eastAsiaTheme="minorHAnsi" w:hAnsiTheme="minorBidi" w:cstheme="minorBidi"/>
          <w:sz w:val="28"/>
          <w:szCs w:val="28"/>
          <w:highlight w:val="lightGray"/>
        </w:rPr>
        <w:t xml:space="preserve"> floor</w:t>
      </w:r>
      <w:r w:rsidR="0034747A">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2DC47EFB"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r w:rsidRPr="001C4FDE">
        <w:rPr>
          <w:rFonts w:asciiTheme="minorBidi" w:eastAsiaTheme="minorHAnsi" w:hAnsiTheme="minorBidi" w:cstheme="minorBidi"/>
          <w:sz w:val="28"/>
          <w:szCs w:val="28"/>
        </w:rPr>
        <w:t xml:space="preserve"> million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w:t>
      </w:r>
      <w:r w:rsidRPr="00D42BA5">
        <w:rPr>
          <w:rFonts w:asciiTheme="minorBidi" w:eastAsiaTheme="minorHAnsi" w:hAnsiTheme="minorBidi" w:cstheme="minorBidi"/>
          <w:sz w:val="28"/>
          <w:szCs w:val="28"/>
        </w:rPr>
        <w:t>Dollars</w:t>
      </w:r>
      <w:r w:rsidR="00410396" w:rsidRPr="00D42BA5">
        <w:rPr>
          <w:rFonts w:asciiTheme="minorBidi" w:eastAsiaTheme="minorHAnsi" w:hAnsiTheme="minorBidi" w:cstheme="minorBidi"/>
          <w:sz w:val="28"/>
          <w:szCs w:val="28"/>
        </w:rPr>
        <w:t xml:space="preserve"> or less  than</w:t>
      </w:r>
      <w:r w:rsidR="00FE2940">
        <w:rPr>
          <w:rFonts w:asciiTheme="minorBidi" w:eastAsiaTheme="minorHAnsi" w:hAnsiTheme="minorBidi" w:cstheme="minorBidi"/>
          <w:sz w:val="28"/>
          <w:szCs w:val="28"/>
        </w:rPr>
        <w:t xml:space="preserve"> </w:t>
      </w:r>
      <w:r w:rsidR="00CC3B6F" w:rsidRPr="00D42BA5">
        <w:rPr>
          <w:rFonts w:asciiTheme="minorBidi" w:eastAsiaTheme="minorHAnsi" w:hAnsiTheme="minorBidi" w:cstheme="minorBidi"/>
          <w:sz w:val="28"/>
          <w:szCs w:val="28"/>
          <w:highlight w:val="lightGray"/>
        </w:rPr>
        <w:t>non-refundable</w:t>
      </w:r>
      <w:r w:rsidRPr="001C4FDE">
        <w:rPr>
          <w:rFonts w:asciiTheme="minorBidi" w:eastAsiaTheme="minorHAnsi" w:hAnsiTheme="minorBidi" w:cstheme="minorBidi"/>
          <w:sz w:val="28"/>
          <w:szCs w:val="28"/>
        </w:rPr>
        <w:t xml:space="preserve"> .</w:t>
      </w:r>
    </w:p>
    <w:p w14:paraId="6648353A"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r w:rsidRPr="001C4FDE">
        <w:rPr>
          <w:rFonts w:asciiTheme="minorBidi" w:eastAsiaTheme="minorHAnsi" w:hAnsiTheme="minorBidi" w:cstheme="minorBidi"/>
          <w:sz w:val="28"/>
          <w:szCs w:val="28"/>
        </w:rPr>
        <w:t xml:space="preserve"> million Iraqi Dinar for the tender which charge more than (1.000.000) Dinar</w:t>
      </w:r>
      <w:r w:rsidR="00731A58" w:rsidRPr="00731A58">
        <w:rPr>
          <w:rFonts w:asciiTheme="minorBidi" w:eastAsiaTheme="minorHAnsi" w:hAnsiTheme="minorBidi" w:cstheme="minorBidi"/>
          <w:sz w:val="28"/>
          <w:szCs w:val="28"/>
          <w:highlight w:val="magenta"/>
        </w:rPr>
        <w:t xml:space="preserve"> </w:t>
      </w:r>
      <w:r w:rsidR="00731A58" w:rsidRPr="00D42BA5">
        <w:rPr>
          <w:rFonts w:asciiTheme="minorBidi" w:eastAsiaTheme="minorHAnsi" w:hAnsiTheme="minorBidi" w:cstheme="minorBidi"/>
          <w:sz w:val="28"/>
          <w:szCs w:val="28"/>
          <w:highlight w:val="lightGray"/>
        </w:rPr>
        <w:t>non-refundable</w:t>
      </w:r>
      <w:r w:rsidR="00731A58">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w:t>
      </w:r>
    </w:p>
    <w:p w14:paraId="7B2EEE4C"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(150) dollar for general tender</w:t>
      </w:r>
      <w:r w:rsidR="00731A58" w:rsidRPr="00731A58">
        <w:rPr>
          <w:rFonts w:asciiTheme="minorBidi" w:eastAsiaTheme="minorHAnsi" w:hAnsiTheme="minorBidi" w:cstheme="minorBidi"/>
          <w:sz w:val="28"/>
          <w:szCs w:val="28"/>
          <w:highlight w:val="magenta"/>
        </w:rPr>
        <w:t xml:space="preserve"> </w:t>
      </w:r>
      <w:r w:rsidR="00731A58" w:rsidRPr="00D42BA5">
        <w:rPr>
          <w:rFonts w:asciiTheme="minorBidi" w:eastAsiaTheme="minorHAnsi" w:hAnsiTheme="minorBidi" w:cstheme="minorBidi"/>
          <w:sz w:val="28"/>
          <w:szCs w:val="28"/>
          <w:highlight w:val="lightGray"/>
        </w:rPr>
        <w:t>non-refundable</w:t>
      </w:r>
      <w:r w:rsidR="00731A58">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w:t>
      </w:r>
    </w:p>
    <w:p w14:paraId="5278DFF4"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Medical Appliances( by direct invitation or the method of tender only or other method that exception of obligate the company to present receipt buying according to execute instructions.)</w:t>
      </w:r>
    </w:p>
    <w:p w14:paraId="023487B5"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t>Otherwise the offer will be neglect it.</w:t>
      </w:r>
    </w:p>
    <w:p w14:paraId="3446EC18" w14:textId="77777777" w:rsidR="00731A58" w:rsidRPr="00D42BA5" w:rsidRDefault="00454694" w:rsidP="00C84D0C">
      <w:pPr>
        <w:spacing w:after="0"/>
        <w:jc w:val="both"/>
        <w:rPr>
          <w:rFonts w:asciiTheme="minorBidi" w:hAnsiTheme="minorBidi"/>
          <w:sz w:val="28"/>
          <w:szCs w:val="28"/>
          <w:highlight w:val="lightGray"/>
        </w:rPr>
      </w:pPr>
      <w:r w:rsidRPr="00D42BA5">
        <w:rPr>
          <w:rFonts w:asciiTheme="minorBidi" w:hAnsiTheme="minorBidi"/>
          <w:sz w:val="28"/>
          <w:szCs w:val="28"/>
          <w:highlight w:val="lightGray"/>
        </w:rPr>
        <w:t>-</w:t>
      </w:r>
      <w:r w:rsidR="00731A58" w:rsidRPr="00D42BA5">
        <w:rPr>
          <w:rFonts w:asciiTheme="minorBidi" w:hAnsiTheme="minorBidi"/>
          <w:sz w:val="28"/>
          <w:szCs w:val="28"/>
          <w:highlight w:val="lightGray"/>
        </w:rPr>
        <w:t>The pu</w:t>
      </w:r>
      <w:r w:rsidRPr="00D42BA5">
        <w:rPr>
          <w:rFonts w:asciiTheme="minorBidi" w:hAnsiTheme="minorBidi"/>
          <w:sz w:val="28"/>
          <w:szCs w:val="28"/>
          <w:highlight w:val="lightGray"/>
        </w:rPr>
        <w:t xml:space="preserve">rchase price of tender documents will be refunded to bidders in the following cases: </w:t>
      </w:r>
    </w:p>
    <w:p w14:paraId="1FDC172F" w14:textId="77777777" w:rsidR="00454694" w:rsidRPr="00D42BA5" w:rsidRDefault="00454694" w:rsidP="00C84D0C">
      <w:pPr>
        <w:spacing w:after="0"/>
        <w:jc w:val="both"/>
        <w:rPr>
          <w:rFonts w:asciiTheme="minorBidi" w:hAnsiTheme="minorBidi"/>
          <w:sz w:val="28"/>
          <w:szCs w:val="28"/>
          <w:highlight w:val="lightGray"/>
        </w:rPr>
      </w:pPr>
      <w:r w:rsidRPr="00D42BA5">
        <w:rPr>
          <w:rFonts w:asciiTheme="minorBidi" w:hAnsiTheme="minorBidi"/>
          <w:sz w:val="28"/>
          <w:szCs w:val="28"/>
          <w:highlight w:val="lightGray"/>
        </w:rPr>
        <w:t>a-if the tender is canceled before the contract is signed for justifiable reasons without compensating the bidders</w:t>
      </w:r>
    </w:p>
    <w:p w14:paraId="597234F9" w14:textId="77777777" w:rsidR="00454694" w:rsidRPr="00D42BA5" w:rsidRDefault="00454694" w:rsidP="00C84D0C">
      <w:pPr>
        <w:spacing w:after="0"/>
        <w:jc w:val="both"/>
        <w:rPr>
          <w:rFonts w:asciiTheme="minorBidi" w:hAnsiTheme="minorBidi"/>
          <w:sz w:val="28"/>
          <w:szCs w:val="28"/>
          <w:highlight w:val="lightGray"/>
        </w:rPr>
      </w:pPr>
      <w:r w:rsidRPr="00D42BA5">
        <w:rPr>
          <w:rFonts w:asciiTheme="minorBidi" w:hAnsiTheme="minorBidi"/>
          <w:sz w:val="28"/>
          <w:szCs w:val="28"/>
          <w:highlight w:val="lightGray"/>
        </w:rPr>
        <w:t xml:space="preserve">b-if the tender is canceled &amp; the execution method is changed to direct </w:t>
      </w:r>
      <w:proofErr w:type="spellStart"/>
      <w:r w:rsidRPr="00D42BA5">
        <w:rPr>
          <w:rFonts w:asciiTheme="minorBidi" w:hAnsiTheme="minorBidi"/>
          <w:sz w:val="28"/>
          <w:szCs w:val="28"/>
          <w:highlight w:val="lightGray"/>
        </w:rPr>
        <w:t>invitationor</w:t>
      </w:r>
      <w:proofErr w:type="spellEnd"/>
      <w:r w:rsidRPr="00D42BA5">
        <w:rPr>
          <w:rFonts w:asciiTheme="minorBidi" w:hAnsiTheme="minorBidi"/>
          <w:sz w:val="28"/>
          <w:szCs w:val="28"/>
          <w:highlight w:val="lightGray"/>
        </w:rPr>
        <w:t xml:space="preserve"> a single tender </w:t>
      </w:r>
    </w:p>
    <w:p w14:paraId="0D671891" w14:textId="77777777" w:rsidR="00733D1C" w:rsidRPr="00D42BA5" w:rsidRDefault="00454694" w:rsidP="00C84D0C">
      <w:pPr>
        <w:spacing w:after="0"/>
        <w:jc w:val="both"/>
        <w:rPr>
          <w:rFonts w:asciiTheme="minorBidi" w:hAnsiTheme="minorBidi"/>
          <w:sz w:val="28"/>
          <w:szCs w:val="28"/>
          <w:highlight w:val="lightGray"/>
        </w:rPr>
      </w:pPr>
      <w:r w:rsidRPr="00D42BA5">
        <w:rPr>
          <w:rFonts w:asciiTheme="minorBidi" w:hAnsiTheme="minorBidi"/>
          <w:sz w:val="28"/>
          <w:szCs w:val="28"/>
          <w:highlight w:val="lightGray"/>
        </w:rPr>
        <w:t>c-if tenders from the previous year are canceled&amp; re-advertised with a new sequence for the following year</w:t>
      </w:r>
      <w:r w:rsidR="00733D1C" w:rsidRPr="00D42BA5">
        <w:rPr>
          <w:rFonts w:asciiTheme="minorBidi" w:hAnsiTheme="minorBidi"/>
          <w:sz w:val="28"/>
          <w:szCs w:val="28"/>
          <w:highlight w:val="lightGray"/>
        </w:rPr>
        <w:t>.</w:t>
      </w:r>
    </w:p>
    <w:p w14:paraId="47261990" w14:textId="77777777" w:rsidR="00454694" w:rsidRDefault="00733D1C" w:rsidP="00C84D0C">
      <w:pPr>
        <w:spacing w:after="0"/>
        <w:jc w:val="both"/>
        <w:rPr>
          <w:rFonts w:asciiTheme="minorBidi" w:hAnsiTheme="minorBidi"/>
          <w:sz w:val="28"/>
          <w:szCs w:val="28"/>
        </w:rPr>
      </w:pPr>
      <w:r w:rsidRPr="00D42BA5">
        <w:rPr>
          <w:rFonts w:asciiTheme="minorBidi" w:hAnsiTheme="minorBidi"/>
          <w:sz w:val="28"/>
          <w:szCs w:val="28"/>
          <w:highlight w:val="lightGray"/>
        </w:rPr>
        <w:t xml:space="preserve">-For offers received via express mail the supplier is required to pay the aforementioned amount &amp; this payment may be accepted  this refund is valid if received after the closing date &amp; before the </w:t>
      </w:r>
      <w:proofErr w:type="spellStart"/>
      <w:r w:rsidRPr="00D42BA5">
        <w:rPr>
          <w:rFonts w:asciiTheme="minorBidi" w:hAnsiTheme="minorBidi"/>
          <w:sz w:val="28"/>
          <w:szCs w:val="28"/>
          <w:highlight w:val="lightGray"/>
        </w:rPr>
        <w:t>commenvement</w:t>
      </w:r>
      <w:proofErr w:type="spellEnd"/>
      <w:r w:rsidRPr="00D42BA5">
        <w:rPr>
          <w:rFonts w:asciiTheme="minorBidi" w:hAnsiTheme="minorBidi"/>
          <w:sz w:val="28"/>
          <w:szCs w:val="28"/>
          <w:highlight w:val="lightGray"/>
        </w:rPr>
        <w:t xml:space="preserve"> of the bid evaluation otherwise the offer will be cancelled.</w:t>
      </w:r>
      <w:r w:rsidR="00454694">
        <w:rPr>
          <w:rFonts w:asciiTheme="minorBidi" w:hAnsiTheme="minorBidi"/>
          <w:sz w:val="28"/>
          <w:szCs w:val="28"/>
        </w:rPr>
        <w:t xml:space="preserve">  </w:t>
      </w:r>
    </w:p>
    <w:p w14:paraId="1BAF8D92" w14:textId="77777777" w:rsidR="00C10F59" w:rsidRDefault="008F7F96" w:rsidP="00C84D0C">
      <w:pPr>
        <w:spacing w:after="0"/>
        <w:jc w:val="both"/>
        <w:rPr>
          <w:rFonts w:asciiTheme="minorBidi" w:hAnsiTheme="minorBidi"/>
          <w:sz w:val="28"/>
          <w:szCs w:val="28"/>
        </w:rPr>
      </w:pPr>
      <w:r>
        <w:rPr>
          <w:rFonts w:asciiTheme="minorBidi" w:hAnsiTheme="minorBidi"/>
          <w:sz w:val="28"/>
          <w:szCs w:val="28"/>
        </w:rPr>
        <w:t>-</w:t>
      </w:r>
      <w:r w:rsidR="00E56370" w:rsidRPr="001C4FDE">
        <w:rPr>
          <w:rFonts w:asciiTheme="minorBidi" w:hAnsiTheme="minorBidi"/>
          <w:sz w:val="28"/>
          <w:szCs w:val="28"/>
        </w:rPr>
        <w:t xml:space="preserve">the bidder who is previously participated in the re-announced bid to submit the previous purchasing receipt with the re-announced tender </w:t>
      </w:r>
      <w:r w:rsidR="00E56370" w:rsidRPr="001C4FDE">
        <w:rPr>
          <w:rFonts w:asciiTheme="minorBidi" w:hAnsiTheme="minorBidi"/>
          <w:sz w:val="28"/>
          <w:szCs w:val="28"/>
        </w:rPr>
        <w:lastRenderedPageBreak/>
        <w:t>documents</w:t>
      </w:r>
      <w:r w:rsidR="00410396" w:rsidRPr="00D42BA5">
        <w:rPr>
          <w:rFonts w:asciiTheme="minorBidi" w:hAnsiTheme="minorBidi"/>
          <w:sz w:val="28"/>
          <w:szCs w:val="28"/>
        </w:rPr>
        <w:t xml:space="preserve">&amp; in case that the prices for purchasing these documents are adjusted, the bidder shall bear the difference between the two prices in case of an increase in the price &amp; be accompanied by his bid for the first &amp; second connections </w:t>
      </w:r>
      <w:r w:rsidR="00410396" w:rsidRPr="00EA2D3A">
        <w:rPr>
          <w:rFonts w:asciiTheme="minorBidi" w:hAnsiTheme="minorBidi"/>
          <w:sz w:val="28"/>
          <w:szCs w:val="28"/>
        </w:rPr>
        <w:t>.</w:t>
      </w:r>
      <w:r w:rsidR="008C6BFF" w:rsidRPr="001C4FDE">
        <w:rPr>
          <w:rFonts w:asciiTheme="minorBidi" w:hAnsiTheme="minorBidi"/>
          <w:sz w:val="28"/>
          <w:szCs w:val="28"/>
        </w:rPr>
        <w:t>.</w:t>
      </w:r>
    </w:p>
    <w:p w14:paraId="38D6CEDD" w14:textId="77777777" w:rsidR="004A5E02" w:rsidRPr="001C4FDE" w:rsidRDefault="004A5E02" w:rsidP="00C84D0C">
      <w:pPr>
        <w:spacing w:after="0"/>
        <w:jc w:val="both"/>
        <w:rPr>
          <w:rFonts w:asciiTheme="minorBidi" w:hAnsiTheme="minorBidi"/>
          <w:sz w:val="28"/>
          <w:szCs w:val="28"/>
        </w:rPr>
      </w:pPr>
    </w:p>
    <w:p w14:paraId="23CAD04D" w14:textId="77777777" w:rsidR="0023285C" w:rsidRPr="00D42BA5" w:rsidRDefault="00D00DA1" w:rsidP="00C066B7">
      <w:pPr>
        <w:spacing w:after="0"/>
        <w:rPr>
          <w:rFonts w:asciiTheme="minorBidi" w:hAnsiTheme="minorBidi"/>
          <w:sz w:val="28"/>
          <w:szCs w:val="28"/>
        </w:rPr>
      </w:pPr>
      <w:r w:rsidRPr="009B36FB">
        <w:rPr>
          <w:rFonts w:asciiTheme="minorBidi" w:hAnsiTheme="minorBidi"/>
          <w:b/>
          <w:bCs/>
          <w:sz w:val="28"/>
          <w:szCs w:val="28"/>
        </w:rPr>
        <w:t>4</w:t>
      </w:r>
      <w:r>
        <w:rPr>
          <w:rFonts w:asciiTheme="minorBidi" w:hAnsiTheme="minorBidi"/>
          <w:sz w:val="28"/>
          <w:szCs w:val="28"/>
        </w:rPr>
        <w:t>-</w:t>
      </w:r>
      <w:r w:rsidR="009A520E" w:rsidRPr="00D00DA1">
        <w:rPr>
          <w:rFonts w:asciiTheme="minorBidi" w:hAnsiTheme="minorBidi"/>
          <w:sz w:val="28"/>
          <w:szCs w:val="28"/>
        </w:rPr>
        <w:t>Bids shall be submitted to the following address</w:t>
      </w:r>
      <w:r w:rsidR="006F6FCC">
        <w:rPr>
          <w:rFonts w:asciiTheme="minorBidi" w:hAnsiTheme="minorBidi" w:hint="cs"/>
          <w:sz w:val="28"/>
          <w:szCs w:val="28"/>
          <w:rtl/>
        </w:rPr>
        <w:t xml:space="preserve"> </w:t>
      </w:r>
      <w:r w:rsidR="00B2748C" w:rsidRPr="00D00DA1">
        <w:rPr>
          <w:rFonts w:asciiTheme="minorBidi" w:hAnsiTheme="minorBidi"/>
          <w:sz w:val="28"/>
          <w:szCs w:val="28"/>
        </w:rPr>
        <w:t>before</w:t>
      </w:r>
      <w:r w:rsidR="0023285C" w:rsidRPr="0023285C">
        <w:rPr>
          <w:rFonts w:asciiTheme="minorBidi" w:hAnsiTheme="minorBidi"/>
          <w:sz w:val="28"/>
          <w:szCs w:val="28"/>
        </w:rPr>
        <w:t xml:space="preserve"> </w:t>
      </w:r>
      <w:r w:rsidR="0023285C" w:rsidRPr="001C4FDE">
        <w:rPr>
          <w:rFonts w:asciiTheme="minorBidi" w:hAnsiTheme="minorBidi"/>
          <w:sz w:val="28"/>
          <w:szCs w:val="28"/>
        </w:rPr>
        <w:t>Ministry of Health / The State Company For Marketing Drug Medical Appliances (</w:t>
      </w:r>
      <w:proofErr w:type="spellStart"/>
      <w:r w:rsidR="0023285C" w:rsidRPr="001C4FDE">
        <w:rPr>
          <w:rFonts w:asciiTheme="minorBidi" w:hAnsiTheme="minorBidi"/>
          <w:sz w:val="28"/>
          <w:szCs w:val="28"/>
        </w:rPr>
        <w:t>kimadia</w:t>
      </w:r>
      <w:proofErr w:type="spellEnd"/>
      <w:r w:rsidR="0023285C" w:rsidRPr="001C4FDE">
        <w:rPr>
          <w:rFonts w:asciiTheme="minorBidi" w:hAnsiTheme="minorBidi"/>
          <w:sz w:val="28"/>
          <w:szCs w:val="28"/>
        </w:rPr>
        <w:t xml:space="preserve"> </w:t>
      </w:r>
      <w:r w:rsidR="0023285C" w:rsidRPr="00D42BA5">
        <w:rPr>
          <w:rFonts w:asciiTheme="minorBidi" w:hAnsiTheme="minorBidi"/>
          <w:sz w:val="28"/>
          <w:szCs w:val="28"/>
          <w:highlight w:val="lightGray"/>
        </w:rPr>
        <w:t>)/7</w:t>
      </w:r>
      <w:r w:rsidR="0023285C" w:rsidRPr="00D42BA5">
        <w:rPr>
          <w:rFonts w:asciiTheme="minorBidi" w:hAnsiTheme="minorBidi"/>
          <w:sz w:val="28"/>
          <w:szCs w:val="28"/>
          <w:highlight w:val="lightGray"/>
          <w:vertAlign w:val="superscript"/>
        </w:rPr>
        <w:t>th</w:t>
      </w:r>
      <w:r w:rsidR="0023285C" w:rsidRPr="00D42BA5">
        <w:rPr>
          <w:rFonts w:asciiTheme="minorBidi" w:hAnsiTheme="minorBidi"/>
          <w:sz w:val="28"/>
          <w:szCs w:val="28"/>
          <w:highlight w:val="lightGray"/>
        </w:rPr>
        <w:t xml:space="preserve"> floor/medical supplies import Dept/</w:t>
      </w:r>
      <w:r w:rsidR="00C066B7" w:rsidRPr="00D42BA5">
        <w:rPr>
          <w:rFonts w:asciiTheme="minorBidi" w:hAnsiTheme="minorBidi"/>
          <w:sz w:val="28"/>
          <w:szCs w:val="28"/>
          <w:highlight w:val="lightGray"/>
        </w:rPr>
        <w:t xml:space="preserve"> </w:t>
      </w:r>
      <w:r w:rsidR="0023285C" w:rsidRPr="00D42BA5">
        <w:rPr>
          <w:rFonts w:asciiTheme="minorBidi" w:hAnsiTheme="minorBidi"/>
          <w:sz w:val="28"/>
          <w:szCs w:val="28"/>
          <w:highlight w:val="lightGray"/>
        </w:rPr>
        <w:t>tenders fund administration</w:t>
      </w:r>
      <w:r w:rsidR="0023285C">
        <w:rPr>
          <w:rFonts w:asciiTheme="minorBidi" w:hAnsiTheme="minorBidi"/>
          <w:sz w:val="28"/>
          <w:szCs w:val="28"/>
        </w:rPr>
        <w:t xml:space="preserve"> /</w:t>
      </w:r>
      <w:r w:rsidR="0023285C" w:rsidRPr="001C4FDE">
        <w:rPr>
          <w:rFonts w:asciiTheme="minorBidi" w:hAnsiTheme="minorBidi"/>
          <w:sz w:val="28"/>
          <w:szCs w:val="28"/>
        </w:rPr>
        <w:t>Baghdad/</w:t>
      </w:r>
      <w:proofErr w:type="spellStart"/>
      <w:r w:rsidR="0023285C" w:rsidRPr="001C4FDE">
        <w:rPr>
          <w:rFonts w:asciiTheme="minorBidi" w:hAnsiTheme="minorBidi"/>
          <w:sz w:val="28"/>
          <w:szCs w:val="28"/>
        </w:rPr>
        <w:t>bab-Almadhm</w:t>
      </w:r>
      <w:proofErr w:type="spellEnd"/>
      <w:r w:rsidR="0023285C">
        <w:rPr>
          <w:rFonts w:asciiTheme="minorBidi" w:hAnsiTheme="minorBidi"/>
          <w:sz w:val="28"/>
          <w:szCs w:val="28"/>
        </w:rPr>
        <w:t>/ Baghdad /Iraq</w:t>
      </w:r>
      <w:r w:rsidR="00C066B7">
        <w:rPr>
          <w:rFonts w:asciiTheme="minorBidi" w:hAnsiTheme="minorBidi"/>
          <w:sz w:val="28"/>
          <w:szCs w:val="28"/>
        </w:rPr>
        <w:t xml:space="preserve"> /</w:t>
      </w:r>
      <w:r w:rsidR="00C066B7" w:rsidRPr="00C066B7">
        <w:rPr>
          <w:rFonts w:asciiTheme="minorBidi" w:hAnsiTheme="minorBidi"/>
          <w:sz w:val="28"/>
          <w:szCs w:val="28"/>
          <w:highlight w:val="green"/>
        </w:rPr>
        <w:t xml:space="preserve"> </w:t>
      </w:r>
      <w:r w:rsidR="00C066B7" w:rsidRPr="00D42BA5">
        <w:rPr>
          <w:rFonts w:asciiTheme="minorBidi" w:hAnsiTheme="minorBidi"/>
          <w:sz w:val="28"/>
          <w:szCs w:val="28"/>
        </w:rPr>
        <w:t>Tel.4157667,Mobil:07705419074, switchboard:8,7,5,4158401(switchboard with 4line)</w:t>
      </w:r>
    </w:p>
    <w:p w14:paraId="36A5CF8C" w14:textId="63128093" w:rsidR="00AC4DB8" w:rsidRPr="00C066B7" w:rsidRDefault="0023285C" w:rsidP="00C066B7">
      <w:pPr>
        <w:spacing w:after="0"/>
        <w:jc w:val="both"/>
        <w:rPr>
          <w:rFonts w:asciiTheme="minorBidi" w:hAnsiTheme="minorBidi"/>
          <w:sz w:val="28"/>
          <w:szCs w:val="28"/>
        </w:rPr>
      </w:pPr>
      <w:r w:rsidRPr="00D42BA5">
        <w:rPr>
          <w:rFonts w:asciiTheme="minorBidi" w:hAnsiTheme="minorBidi"/>
          <w:sz w:val="28"/>
          <w:szCs w:val="28"/>
        </w:rPr>
        <w:t>upon</w:t>
      </w:r>
      <w:r w:rsidR="00B2748C" w:rsidRPr="00D42BA5">
        <w:rPr>
          <w:rFonts w:asciiTheme="minorBidi" w:hAnsiTheme="minorBidi"/>
          <w:sz w:val="28"/>
          <w:szCs w:val="28"/>
        </w:rPr>
        <w:t xml:space="preserve"> or</w:t>
      </w:r>
      <w:r w:rsidR="00062D11" w:rsidRPr="00D42BA5">
        <w:rPr>
          <w:rFonts w:asciiTheme="minorBidi" w:hAnsiTheme="minorBidi"/>
          <w:sz w:val="28"/>
          <w:szCs w:val="28"/>
        </w:rPr>
        <w:t xml:space="preserve"> </w:t>
      </w:r>
      <w:proofErr w:type="gramStart"/>
      <w:r w:rsidRPr="00D42BA5">
        <w:rPr>
          <w:rFonts w:asciiTheme="minorBidi" w:hAnsiTheme="minorBidi"/>
          <w:sz w:val="28"/>
          <w:szCs w:val="28"/>
        </w:rPr>
        <w:t xml:space="preserve">before </w:t>
      </w:r>
      <w:r w:rsidR="00AC4DB8" w:rsidRPr="00D42BA5">
        <w:rPr>
          <w:rFonts w:asciiTheme="minorBidi" w:hAnsiTheme="minorBidi"/>
          <w:sz w:val="28"/>
          <w:szCs w:val="28"/>
        </w:rPr>
        <w:t xml:space="preserve"> the</w:t>
      </w:r>
      <w:proofErr w:type="gramEnd"/>
      <w:r w:rsidR="00AC4DB8" w:rsidRPr="00D42BA5">
        <w:rPr>
          <w:rFonts w:asciiTheme="minorBidi" w:hAnsiTheme="minorBidi"/>
          <w:sz w:val="28"/>
          <w:szCs w:val="28"/>
        </w:rPr>
        <w:t xml:space="preserve"> </w:t>
      </w:r>
      <w:r w:rsidRPr="00D42BA5">
        <w:rPr>
          <w:rFonts w:asciiTheme="minorBidi" w:hAnsiTheme="minorBidi"/>
          <w:sz w:val="28"/>
          <w:szCs w:val="28"/>
        </w:rPr>
        <w:t>closing</w:t>
      </w:r>
      <w:r w:rsidR="00AC4DB8" w:rsidRPr="00D42BA5">
        <w:rPr>
          <w:rFonts w:asciiTheme="minorBidi" w:hAnsiTheme="minorBidi"/>
          <w:sz w:val="28"/>
          <w:szCs w:val="28"/>
        </w:rPr>
        <w:t xml:space="preserve"> date</w:t>
      </w:r>
      <w:r w:rsidR="00C066B7" w:rsidRPr="00D42BA5">
        <w:rPr>
          <w:rFonts w:asciiTheme="minorBidi" w:hAnsiTheme="minorBidi"/>
          <w:sz w:val="28"/>
          <w:szCs w:val="28"/>
        </w:rPr>
        <w:t xml:space="preserve"> until</w:t>
      </w:r>
      <w:r w:rsidR="00AC4DB8" w:rsidRPr="00D42BA5">
        <w:rPr>
          <w:rFonts w:asciiTheme="minorBidi" w:hAnsiTheme="minorBidi"/>
          <w:sz w:val="28"/>
          <w:szCs w:val="28"/>
        </w:rPr>
        <w:t xml:space="preserve"> </w:t>
      </w:r>
      <w:r w:rsidR="005B5514" w:rsidRPr="00D42BA5">
        <w:rPr>
          <w:rFonts w:asciiTheme="minorBidi" w:hAnsiTheme="minorBidi"/>
          <w:sz w:val="28"/>
          <w:szCs w:val="28"/>
        </w:rPr>
        <w:t>(</w:t>
      </w:r>
      <w:r w:rsidR="006B7AB2" w:rsidRPr="00303C58">
        <w:rPr>
          <w:rFonts w:asciiTheme="minorBidi" w:hAnsiTheme="minorBidi"/>
          <w:sz w:val="28"/>
          <w:szCs w:val="28"/>
          <w:highlight w:val="yellow"/>
        </w:rPr>
        <w:t>4/6/2026</w:t>
      </w:r>
      <w:r w:rsidR="005B5514" w:rsidRPr="00D42BA5">
        <w:rPr>
          <w:rFonts w:asciiTheme="minorBidi" w:hAnsiTheme="minorBidi"/>
          <w:sz w:val="28"/>
          <w:szCs w:val="28"/>
        </w:rPr>
        <w:t>)</w:t>
      </w:r>
      <w:r w:rsidR="00D00DA1" w:rsidRPr="00D42BA5">
        <w:rPr>
          <w:rFonts w:asciiTheme="minorBidi" w:hAnsiTheme="minorBidi"/>
          <w:color w:val="FF0000"/>
          <w:sz w:val="28"/>
          <w:szCs w:val="28"/>
        </w:rPr>
        <w:t xml:space="preserve"> </w:t>
      </w:r>
      <w:r w:rsidR="00ED3604" w:rsidRPr="00D42BA5">
        <w:rPr>
          <w:rFonts w:asciiTheme="minorBidi" w:hAnsiTheme="minorBidi"/>
          <w:sz w:val="28"/>
          <w:szCs w:val="28"/>
        </w:rPr>
        <w:t xml:space="preserve"> (</w:t>
      </w:r>
      <w:r w:rsidR="00FB6A1E" w:rsidRPr="00D42BA5">
        <w:rPr>
          <w:rFonts w:asciiTheme="minorBidi" w:hAnsiTheme="minorBidi"/>
          <w:sz w:val="28"/>
          <w:szCs w:val="28"/>
        </w:rPr>
        <w:t>2</w:t>
      </w:r>
      <w:r w:rsidR="00FD5B31" w:rsidRPr="00D42BA5">
        <w:rPr>
          <w:rFonts w:asciiTheme="minorBidi" w:hAnsiTheme="minorBidi"/>
          <w:sz w:val="28"/>
          <w:szCs w:val="28"/>
        </w:rPr>
        <w:t>:</w:t>
      </w:r>
      <w:r w:rsidR="00FB6A1E" w:rsidRPr="00D42BA5">
        <w:rPr>
          <w:rFonts w:asciiTheme="minorBidi" w:hAnsiTheme="minorBidi"/>
          <w:sz w:val="28"/>
          <w:szCs w:val="28"/>
        </w:rPr>
        <w:t>30</w:t>
      </w:r>
      <w:r w:rsidR="00FD5B31" w:rsidRPr="00D42BA5">
        <w:rPr>
          <w:rFonts w:asciiTheme="minorBidi" w:hAnsiTheme="minorBidi"/>
          <w:sz w:val="28"/>
          <w:szCs w:val="28"/>
        </w:rPr>
        <w:t>pm</w:t>
      </w:r>
      <w:r w:rsidR="00ED3604" w:rsidRPr="00D42BA5">
        <w:rPr>
          <w:rFonts w:asciiTheme="minorBidi" w:hAnsiTheme="minorBidi"/>
          <w:sz w:val="28"/>
          <w:szCs w:val="28"/>
        </w:rPr>
        <w:t xml:space="preserve"> ) at Baghdad time </w:t>
      </w:r>
      <w:proofErr w:type="spellStart"/>
      <w:r w:rsidR="00D00DA1" w:rsidRPr="00D42BA5">
        <w:rPr>
          <w:rFonts w:asciiTheme="minorBidi" w:hAnsiTheme="minorBidi"/>
          <w:sz w:val="28"/>
          <w:szCs w:val="28"/>
        </w:rPr>
        <w:t>otherwais</w:t>
      </w:r>
      <w:proofErr w:type="spellEnd"/>
      <w:r w:rsidR="00D00DA1" w:rsidRPr="00D42BA5">
        <w:rPr>
          <w:rFonts w:asciiTheme="minorBidi" w:hAnsiTheme="minorBidi"/>
          <w:sz w:val="28"/>
          <w:szCs w:val="28"/>
        </w:rPr>
        <w:t xml:space="preserve"> it will not </w:t>
      </w:r>
      <w:proofErr w:type="spellStart"/>
      <w:r w:rsidR="00D00DA1" w:rsidRPr="00D42BA5">
        <w:rPr>
          <w:rFonts w:asciiTheme="minorBidi" w:hAnsiTheme="minorBidi"/>
          <w:sz w:val="28"/>
          <w:szCs w:val="28"/>
        </w:rPr>
        <w:t>recepte</w:t>
      </w:r>
      <w:proofErr w:type="spellEnd"/>
      <w:r w:rsidR="00D00DA1" w:rsidRPr="00D42BA5">
        <w:rPr>
          <w:rFonts w:asciiTheme="minorBidi" w:hAnsiTheme="minorBidi"/>
          <w:sz w:val="28"/>
          <w:szCs w:val="28"/>
        </w:rPr>
        <w:t xml:space="preserve"> the Bids  </w:t>
      </w:r>
      <w:r w:rsidR="00AC4DB8" w:rsidRPr="00D42BA5">
        <w:rPr>
          <w:rFonts w:asciiTheme="minorBidi" w:hAnsiTheme="minorBidi"/>
          <w:sz w:val="28"/>
          <w:szCs w:val="28"/>
        </w:rPr>
        <w:t>&amp;Late bids will be rejected and bids</w:t>
      </w:r>
      <w:r w:rsidR="00AC4DB8" w:rsidRPr="00D00DA1">
        <w:rPr>
          <w:rFonts w:asciiTheme="minorBidi" w:hAnsiTheme="minorBidi"/>
          <w:sz w:val="28"/>
          <w:szCs w:val="28"/>
        </w:rPr>
        <w:t xml:space="preserve"> will be opened in the presence of Bidders or their representatives who desire to attend at the following address</w:t>
      </w:r>
      <w:r w:rsidR="0034747A">
        <w:rPr>
          <w:rFonts w:asciiTheme="minorBidi" w:hAnsiTheme="minorBidi"/>
          <w:sz w:val="28"/>
          <w:szCs w:val="28"/>
        </w:rPr>
        <w:t xml:space="preserve"> /</w:t>
      </w:r>
      <w:r w:rsidR="0034747A" w:rsidRPr="00D42BA5">
        <w:rPr>
          <w:rFonts w:asciiTheme="minorBidi" w:hAnsiTheme="minorBidi"/>
          <w:sz w:val="28"/>
          <w:szCs w:val="28"/>
          <w:highlight w:val="lightGray"/>
        </w:rPr>
        <w:t>6</w:t>
      </w:r>
      <w:r w:rsidR="0034747A" w:rsidRPr="00D42BA5">
        <w:rPr>
          <w:rFonts w:asciiTheme="minorBidi" w:hAnsiTheme="minorBidi"/>
          <w:sz w:val="28"/>
          <w:szCs w:val="28"/>
          <w:highlight w:val="lightGray"/>
          <w:vertAlign w:val="superscript"/>
        </w:rPr>
        <w:t>th</w:t>
      </w:r>
      <w:r w:rsidR="0034747A" w:rsidRPr="00D42BA5">
        <w:rPr>
          <w:rFonts w:asciiTheme="minorBidi" w:hAnsiTheme="minorBidi"/>
          <w:sz w:val="28"/>
          <w:szCs w:val="28"/>
          <w:highlight w:val="lightGray"/>
        </w:rPr>
        <w:t xml:space="preserve"> floor (bid opening committee</w:t>
      </w:r>
      <w:r w:rsidR="0034747A" w:rsidRPr="0034747A">
        <w:rPr>
          <w:rFonts w:asciiTheme="minorBidi" w:hAnsiTheme="minorBidi"/>
          <w:sz w:val="28"/>
          <w:szCs w:val="28"/>
          <w:highlight w:val="cyan"/>
        </w:rPr>
        <w:t>)</w:t>
      </w:r>
      <w:r w:rsidR="00AC4DB8" w:rsidRPr="00D00DA1">
        <w:rPr>
          <w:rFonts w:asciiTheme="minorBidi" w:hAnsiTheme="minorBidi"/>
          <w:sz w:val="28"/>
          <w:szCs w:val="28"/>
        </w:rPr>
        <w:t xml:space="preserve"> </w:t>
      </w:r>
      <w:r w:rsidR="00433396">
        <w:rPr>
          <w:rFonts w:asciiTheme="minorBidi" w:hAnsiTheme="minorBidi"/>
          <w:sz w:val="28"/>
          <w:szCs w:val="28"/>
        </w:rPr>
        <w:t xml:space="preserve">on </w:t>
      </w:r>
      <w:r w:rsidR="00433396" w:rsidRPr="007C3D93">
        <w:rPr>
          <w:rFonts w:asciiTheme="minorBidi" w:hAnsiTheme="minorBidi"/>
          <w:sz w:val="28"/>
          <w:szCs w:val="28"/>
          <w:highlight w:val="yellow"/>
        </w:rPr>
        <w:t>the date (</w:t>
      </w:r>
      <w:r w:rsidR="00B97900">
        <w:rPr>
          <w:rFonts w:asciiTheme="minorBidi" w:hAnsiTheme="minorBidi"/>
          <w:sz w:val="28"/>
          <w:szCs w:val="28"/>
          <w:highlight w:val="yellow"/>
        </w:rPr>
        <w:t>7</w:t>
      </w:r>
      <w:r w:rsidR="00433396" w:rsidRPr="007C3D93">
        <w:rPr>
          <w:rFonts w:asciiTheme="minorBidi" w:hAnsiTheme="minorBidi"/>
          <w:sz w:val="28"/>
          <w:szCs w:val="28"/>
          <w:highlight w:val="yellow"/>
        </w:rPr>
        <w:t>/</w:t>
      </w:r>
      <w:r w:rsidR="00B97900">
        <w:rPr>
          <w:rFonts w:asciiTheme="minorBidi" w:hAnsiTheme="minorBidi"/>
          <w:sz w:val="28"/>
          <w:szCs w:val="28"/>
          <w:highlight w:val="yellow"/>
        </w:rPr>
        <w:t>6</w:t>
      </w:r>
      <w:r w:rsidR="00433396" w:rsidRPr="007C3D93">
        <w:rPr>
          <w:rFonts w:asciiTheme="minorBidi" w:hAnsiTheme="minorBidi"/>
          <w:sz w:val="28"/>
          <w:szCs w:val="28"/>
          <w:highlight w:val="yellow"/>
        </w:rPr>
        <w:t>/202</w:t>
      </w:r>
      <w:r w:rsidR="00143C8A">
        <w:rPr>
          <w:rFonts w:asciiTheme="minorBidi" w:hAnsiTheme="minorBidi"/>
          <w:sz w:val="28"/>
          <w:szCs w:val="28"/>
          <w:highlight w:val="yellow"/>
        </w:rPr>
        <w:t>6</w:t>
      </w:r>
      <w:r w:rsidR="00433396" w:rsidRPr="007C3D93">
        <w:rPr>
          <w:rFonts w:asciiTheme="minorBidi" w:hAnsiTheme="minorBidi"/>
          <w:sz w:val="28"/>
          <w:szCs w:val="28"/>
          <w:highlight w:val="yellow"/>
        </w:rPr>
        <w:t xml:space="preserve">) </w:t>
      </w:r>
      <w:r w:rsidR="00433396" w:rsidRPr="00C066B7">
        <w:rPr>
          <w:rFonts w:asciiTheme="minorBidi" w:hAnsiTheme="minorBidi"/>
          <w:sz w:val="28"/>
          <w:szCs w:val="28"/>
        </w:rPr>
        <w:t xml:space="preserve">and time </w:t>
      </w:r>
      <w:r w:rsidR="00DF7FD0" w:rsidRPr="00C066B7">
        <w:rPr>
          <w:rFonts w:asciiTheme="minorBidi" w:hAnsiTheme="minorBidi"/>
          <w:sz w:val="28"/>
          <w:szCs w:val="28"/>
        </w:rPr>
        <w:t>[</w:t>
      </w:r>
      <w:r w:rsidR="00FD5B31" w:rsidRPr="00C066B7">
        <w:rPr>
          <w:rFonts w:asciiTheme="minorBidi" w:hAnsiTheme="minorBidi"/>
          <w:sz w:val="28"/>
          <w:szCs w:val="28"/>
        </w:rPr>
        <w:t>9:00am</w:t>
      </w:r>
      <w:r w:rsidR="00DF7FD0" w:rsidRPr="00C066B7">
        <w:rPr>
          <w:rFonts w:asciiTheme="minorBidi" w:hAnsiTheme="minorBidi"/>
          <w:sz w:val="28"/>
          <w:szCs w:val="28"/>
        </w:rPr>
        <w:t>]</w:t>
      </w:r>
      <w:r w:rsidR="00712FFC" w:rsidRPr="00C066B7">
        <w:rPr>
          <w:rFonts w:asciiTheme="minorBidi" w:hAnsiTheme="minorBidi"/>
          <w:sz w:val="28"/>
          <w:szCs w:val="28"/>
        </w:rPr>
        <w:t xml:space="preserve">at Baghdad time </w:t>
      </w:r>
      <w:r w:rsidR="00DF7FD0" w:rsidRPr="00C066B7">
        <w:rPr>
          <w:rFonts w:asciiTheme="minorBidi" w:hAnsiTheme="minorBidi"/>
          <w:sz w:val="28"/>
          <w:szCs w:val="28"/>
        </w:rPr>
        <w:t>.</w:t>
      </w:r>
    </w:p>
    <w:p w14:paraId="121802D5" w14:textId="77777777" w:rsidR="004A5E02" w:rsidRDefault="004A5E02" w:rsidP="007932F7">
      <w:pPr>
        <w:spacing w:after="0"/>
        <w:rPr>
          <w:rFonts w:asciiTheme="minorBidi" w:hAnsiTheme="minorBidi"/>
          <w:sz w:val="28"/>
          <w:szCs w:val="28"/>
          <w:highlight w:val="green"/>
        </w:rPr>
      </w:pPr>
    </w:p>
    <w:p w14:paraId="3E31581B" w14:textId="77777777" w:rsidR="00D43C60" w:rsidRDefault="00143C8A" w:rsidP="004A5E02">
      <w:pPr>
        <w:spacing w:after="0"/>
        <w:jc w:val="both"/>
        <w:rPr>
          <w:rFonts w:asciiTheme="minorBidi" w:hAnsiTheme="minorBidi"/>
          <w:sz w:val="28"/>
          <w:szCs w:val="28"/>
          <w:highlight w:val="magenta"/>
        </w:rPr>
      </w:pPr>
      <w:r w:rsidRPr="00BB3D75">
        <w:rPr>
          <w:rFonts w:asciiTheme="minorBidi" w:hAnsiTheme="minorBidi"/>
          <w:sz w:val="28"/>
          <w:szCs w:val="28"/>
          <w:highlight w:val="lightGray"/>
        </w:rPr>
        <w:t>5-</w:t>
      </w:r>
      <w:r w:rsidR="00D43C60" w:rsidRPr="00BB3D75">
        <w:rPr>
          <w:rFonts w:asciiTheme="minorBidi" w:hAnsiTheme="minorBidi"/>
          <w:sz w:val="28"/>
          <w:szCs w:val="28"/>
          <w:highlight w:val="lightGray"/>
        </w:rPr>
        <w:t xml:space="preserve">bidders should  submit the required initial deposit of a fixed amount not less than (1%)one percent </w:t>
      </w:r>
      <w:r w:rsidR="004A5E02" w:rsidRPr="00BB3D75">
        <w:rPr>
          <w:rFonts w:asciiTheme="minorBidi" w:hAnsiTheme="minorBidi"/>
          <w:sz w:val="28"/>
          <w:szCs w:val="28"/>
          <w:highlight w:val="lightGray"/>
        </w:rPr>
        <w:t>&amp; not exceed (3%) from</w:t>
      </w:r>
      <w:r w:rsidR="00D43C60" w:rsidRPr="00BB3D75">
        <w:rPr>
          <w:rFonts w:asciiTheme="minorBidi" w:hAnsiTheme="minorBidi"/>
          <w:sz w:val="28"/>
          <w:szCs w:val="28"/>
          <w:highlight w:val="lightGray"/>
        </w:rPr>
        <w:t xml:space="preserve"> the estimated cost of the tender in Iraqi dinars or its equivalent in a convertible currency from the </w:t>
      </w:r>
      <w:proofErr w:type="spellStart"/>
      <w:r w:rsidR="00D43C60" w:rsidRPr="00BB3D75">
        <w:rPr>
          <w:rFonts w:asciiTheme="minorBidi" w:hAnsiTheme="minorBidi"/>
          <w:sz w:val="28"/>
          <w:szCs w:val="28"/>
          <w:highlight w:val="lightGray"/>
        </w:rPr>
        <w:t>kist</w:t>
      </w:r>
      <w:proofErr w:type="spellEnd"/>
      <w:r w:rsidR="00D43C60" w:rsidRPr="00BB3D75">
        <w:rPr>
          <w:rFonts w:asciiTheme="minorBidi" w:hAnsiTheme="minorBidi"/>
          <w:sz w:val="28"/>
          <w:szCs w:val="28"/>
          <w:highlight w:val="lightGray"/>
        </w:rPr>
        <w:t xml:space="preserve"> of currencies whose exchange rates are issued by the central Bank of Iraq</w:t>
      </w:r>
      <w:r w:rsidR="00D43C60">
        <w:rPr>
          <w:rFonts w:asciiTheme="minorBidi" w:hAnsiTheme="minorBidi"/>
          <w:sz w:val="28"/>
          <w:szCs w:val="28"/>
          <w:highlight w:val="magenta"/>
        </w:rPr>
        <w:t>.</w:t>
      </w:r>
    </w:p>
    <w:p w14:paraId="060DDC87" w14:textId="77777777" w:rsidR="004A5E02" w:rsidRPr="00143C8A" w:rsidRDefault="004A5E02" w:rsidP="004A5E02">
      <w:pPr>
        <w:spacing w:after="0"/>
        <w:jc w:val="both"/>
        <w:rPr>
          <w:rFonts w:asciiTheme="minorBidi" w:hAnsiTheme="minorBidi"/>
          <w:sz w:val="28"/>
          <w:szCs w:val="28"/>
          <w:highlight w:val="magenta"/>
        </w:rPr>
      </w:pPr>
    </w:p>
    <w:p w14:paraId="5CD1DCEA" w14:textId="77777777" w:rsidR="00D26C08" w:rsidRPr="00BB3D75" w:rsidRDefault="00143C8A" w:rsidP="00BB3D75">
      <w:pPr>
        <w:spacing w:after="0"/>
        <w:jc w:val="both"/>
        <w:rPr>
          <w:rFonts w:asciiTheme="minorBidi" w:hAnsiTheme="minorBidi"/>
          <w:sz w:val="28"/>
          <w:szCs w:val="28"/>
        </w:rPr>
      </w:pPr>
      <w:r w:rsidRPr="00BB3D75">
        <w:rPr>
          <w:rFonts w:asciiTheme="minorBidi" w:hAnsiTheme="minorBidi"/>
          <w:sz w:val="28"/>
          <w:szCs w:val="28"/>
        </w:rPr>
        <w:t>6</w:t>
      </w:r>
      <w:r w:rsidR="00D26C08" w:rsidRPr="00BB3D75">
        <w:rPr>
          <w:rFonts w:asciiTheme="minorBidi" w:hAnsiTheme="minorBidi"/>
          <w:sz w:val="28"/>
          <w:szCs w:val="28"/>
        </w:rPr>
        <w:t xml:space="preserve">-Bidders wishing to purchase tender documents may contract the contracting party for the purpose of purchasing them in paper form. They also have the right to purchase them (tender </w:t>
      </w:r>
      <w:r w:rsidR="00BB3D75">
        <w:rPr>
          <w:rFonts w:asciiTheme="minorBidi" w:hAnsiTheme="minorBidi"/>
          <w:sz w:val="28"/>
          <w:szCs w:val="28"/>
        </w:rPr>
        <w:t>d</w:t>
      </w:r>
      <w:r w:rsidR="00D26C08" w:rsidRPr="00BB3D75">
        <w:rPr>
          <w:rFonts w:asciiTheme="minorBidi" w:hAnsiTheme="minorBidi"/>
          <w:sz w:val="28"/>
          <w:szCs w:val="28"/>
        </w:rPr>
        <w:t>ocuments) electronically via the unified electronic platform for a</w:t>
      </w:r>
      <w:r w:rsidR="00BE3CE1" w:rsidRPr="00BB3D75">
        <w:rPr>
          <w:rFonts w:asciiTheme="minorBidi" w:hAnsiTheme="minorBidi"/>
          <w:sz w:val="28"/>
          <w:szCs w:val="28"/>
        </w:rPr>
        <w:t>nnounc</w:t>
      </w:r>
      <w:r w:rsidR="00D26C08" w:rsidRPr="00BB3D75">
        <w:rPr>
          <w:rFonts w:asciiTheme="minorBidi" w:hAnsiTheme="minorBidi"/>
          <w:sz w:val="28"/>
          <w:szCs w:val="28"/>
        </w:rPr>
        <w:t>ements &amp; tenders IRAQ TENDER PLATFORM which belongs to the Ministry of Planning .</w:t>
      </w:r>
    </w:p>
    <w:p w14:paraId="7A14EDD9" w14:textId="77777777" w:rsidR="00143C8A" w:rsidRPr="00BB3D75" w:rsidRDefault="00D43C60" w:rsidP="009B36FB">
      <w:pPr>
        <w:pStyle w:val="Default"/>
        <w:jc w:val="both"/>
        <w:rPr>
          <w:rFonts w:asciiTheme="minorBidi" w:eastAsiaTheme="minorHAnsi" w:hAnsiTheme="minorBidi" w:cstheme="minorBidi"/>
          <w:color w:val="auto"/>
          <w:sz w:val="28"/>
          <w:szCs w:val="28"/>
          <w:highlight w:val="lightGray"/>
          <w:lang w:val="en-US" w:eastAsia="en-US" w:bidi="ar-SA"/>
        </w:rPr>
      </w:pPr>
      <w:r w:rsidRPr="00BB3D75">
        <w:rPr>
          <w:rFonts w:asciiTheme="minorBidi" w:eastAsiaTheme="minorHAnsi" w:hAnsiTheme="minorBidi" w:cstheme="minorBidi"/>
          <w:b/>
          <w:bCs/>
          <w:color w:val="auto"/>
          <w:sz w:val="28"/>
          <w:szCs w:val="28"/>
          <w:highlight w:val="lightGray"/>
          <w:lang w:val="en-US" w:eastAsia="en-US" w:bidi="ar-SA"/>
        </w:rPr>
        <w:t>-</w:t>
      </w:r>
      <w:r w:rsidR="00B86856" w:rsidRPr="00BB3D75">
        <w:rPr>
          <w:rFonts w:asciiTheme="minorBidi" w:eastAsiaTheme="minorHAnsi" w:hAnsiTheme="minorBidi" w:cstheme="minorBidi"/>
          <w:b/>
          <w:bCs/>
          <w:color w:val="auto"/>
          <w:sz w:val="28"/>
          <w:szCs w:val="28"/>
          <w:highlight w:val="lightGray"/>
          <w:lang w:val="en-US" w:eastAsia="en-US" w:bidi="ar-SA"/>
        </w:rPr>
        <w:t xml:space="preserve">the </w:t>
      </w:r>
      <w:r w:rsidR="00B86856" w:rsidRPr="00BB3D75">
        <w:rPr>
          <w:rFonts w:asciiTheme="minorBidi" w:eastAsiaTheme="minorHAnsi" w:hAnsiTheme="minorBidi" w:cstheme="minorBidi"/>
          <w:color w:val="auto"/>
          <w:sz w:val="28"/>
          <w:szCs w:val="28"/>
          <w:highlight w:val="lightGray"/>
          <w:lang w:val="en-US" w:eastAsia="en-US" w:bidi="ar-SA"/>
        </w:rPr>
        <w:t xml:space="preserve">contracting entity </w:t>
      </w:r>
      <w:r w:rsidR="009B36FB" w:rsidRPr="00BB3D75">
        <w:rPr>
          <w:rFonts w:asciiTheme="minorBidi" w:eastAsiaTheme="minorHAnsi" w:hAnsiTheme="minorBidi" w:cstheme="minorBidi"/>
          <w:color w:val="auto"/>
          <w:sz w:val="28"/>
          <w:szCs w:val="28"/>
          <w:highlight w:val="lightGray"/>
          <w:lang w:val="en-US" w:eastAsia="en-US" w:bidi="ar-SA"/>
        </w:rPr>
        <w:t>site</w:t>
      </w:r>
      <w:r w:rsidR="00B86856" w:rsidRPr="00BB3D75">
        <w:rPr>
          <w:rFonts w:asciiTheme="minorBidi" w:eastAsiaTheme="minorHAnsi" w:hAnsiTheme="minorBidi" w:cstheme="minorBidi"/>
          <w:color w:val="auto"/>
          <w:sz w:val="28"/>
          <w:szCs w:val="28"/>
          <w:highlight w:val="lightGray"/>
          <w:lang w:val="en-US" w:eastAsia="en-US" w:bidi="ar-SA"/>
        </w:rPr>
        <w:t xml:space="preserve"> not obligated to accept all quantities if the </w:t>
      </w:r>
      <w:proofErr w:type="spellStart"/>
      <w:r w:rsidR="00B86856" w:rsidRPr="00BB3D75">
        <w:rPr>
          <w:rFonts w:asciiTheme="minorBidi" w:eastAsiaTheme="minorHAnsi" w:hAnsiTheme="minorBidi" w:cstheme="minorBidi"/>
          <w:color w:val="auto"/>
          <w:sz w:val="28"/>
          <w:szCs w:val="28"/>
          <w:highlight w:val="lightGray"/>
          <w:lang w:val="en-US" w:eastAsia="en-US" w:bidi="ar-SA"/>
        </w:rPr>
        <w:t>bidder,s</w:t>
      </w:r>
      <w:proofErr w:type="spellEnd"/>
      <w:r w:rsidR="00B86856" w:rsidRPr="00BB3D75">
        <w:rPr>
          <w:rFonts w:asciiTheme="minorBidi" w:eastAsiaTheme="minorHAnsi" w:hAnsiTheme="minorBidi" w:cstheme="minorBidi"/>
          <w:color w:val="auto"/>
          <w:sz w:val="28"/>
          <w:szCs w:val="28"/>
          <w:highlight w:val="lightGray"/>
          <w:lang w:val="en-US" w:eastAsia="en-US" w:bidi="ar-SA"/>
        </w:rPr>
        <w:t xml:space="preserve"> offer is for all quantities </w:t>
      </w:r>
    </w:p>
    <w:p w14:paraId="0FF58CCE" w14:textId="77777777" w:rsidR="004A5E02" w:rsidRPr="00BB3D75" w:rsidRDefault="004A5E02" w:rsidP="009B36FB">
      <w:pPr>
        <w:pStyle w:val="Default"/>
        <w:jc w:val="both"/>
        <w:rPr>
          <w:rFonts w:asciiTheme="minorBidi" w:eastAsiaTheme="minorHAnsi" w:hAnsiTheme="minorBidi" w:cstheme="minorBidi"/>
          <w:color w:val="auto"/>
          <w:sz w:val="28"/>
          <w:szCs w:val="28"/>
          <w:highlight w:val="lightGray"/>
          <w:lang w:val="en-US" w:eastAsia="en-US" w:bidi="ar-SA"/>
        </w:rPr>
      </w:pPr>
      <w:r w:rsidRPr="00BB3D75">
        <w:rPr>
          <w:rFonts w:asciiTheme="minorBidi" w:eastAsiaTheme="minorHAnsi" w:hAnsiTheme="minorBidi" w:cstheme="minorBidi"/>
          <w:color w:val="auto"/>
          <w:sz w:val="28"/>
          <w:szCs w:val="28"/>
          <w:highlight w:val="lightGray"/>
          <w:lang w:val="en-US" w:eastAsia="en-US" w:bidi="ar-SA"/>
        </w:rPr>
        <w:t xml:space="preserve">-the </w:t>
      </w:r>
      <w:proofErr w:type="spellStart"/>
      <w:r w:rsidRPr="00BB3D75">
        <w:rPr>
          <w:rFonts w:asciiTheme="minorBidi" w:eastAsiaTheme="minorHAnsi" w:hAnsiTheme="minorBidi" w:cstheme="minorBidi"/>
          <w:color w:val="auto"/>
          <w:sz w:val="28"/>
          <w:szCs w:val="28"/>
          <w:highlight w:val="lightGray"/>
          <w:lang w:val="en-US" w:eastAsia="en-US" w:bidi="ar-SA"/>
        </w:rPr>
        <w:t>bider</w:t>
      </w:r>
      <w:proofErr w:type="spellEnd"/>
      <w:r w:rsidRPr="00BB3D75">
        <w:rPr>
          <w:rFonts w:asciiTheme="minorBidi" w:eastAsiaTheme="minorHAnsi" w:hAnsiTheme="minorBidi" w:cstheme="minorBidi"/>
          <w:color w:val="auto"/>
          <w:sz w:val="28"/>
          <w:szCs w:val="28"/>
          <w:highlight w:val="lightGray"/>
          <w:lang w:val="en-US" w:eastAsia="en-US" w:bidi="ar-SA"/>
        </w:rPr>
        <w:t xml:space="preserve"> should be submit bids in two identical copies (original &amp; photocopy) ,the type of copy should be clearly indicated on each envelope in addition to the tender number &amp; date on each envelope</w:t>
      </w:r>
    </w:p>
    <w:p w14:paraId="5A276EC3" w14:textId="77777777" w:rsidR="004A5E02" w:rsidRPr="00BB3D75" w:rsidRDefault="004A5E02" w:rsidP="009B36FB">
      <w:pPr>
        <w:pStyle w:val="Default"/>
        <w:jc w:val="both"/>
        <w:rPr>
          <w:rFonts w:asciiTheme="minorBidi" w:eastAsiaTheme="minorHAnsi" w:hAnsiTheme="minorBidi" w:cstheme="minorBidi"/>
          <w:color w:val="auto"/>
          <w:sz w:val="28"/>
          <w:szCs w:val="28"/>
          <w:highlight w:val="lightGray"/>
          <w:lang w:val="en-US" w:eastAsia="en-US" w:bidi="ar-SA"/>
        </w:rPr>
      </w:pPr>
    </w:p>
    <w:p w14:paraId="35D103F6" w14:textId="77777777" w:rsidR="004A5E02" w:rsidRDefault="004A5E02" w:rsidP="009B36FB">
      <w:pPr>
        <w:pStyle w:val="Default"/>
        <w:jc w:val="both"/>
        <w:rPr>
          <w:rFonts w:asciiTheme="minorBidi" w:hAnsiTheme="minorBidi"/>
          <w:sz w:val="28"/>
          <w:szCs w:val="28"/>
          <w:highlight w:val="lightGray"/>
        </w:rPr>
      </w:pPr>
      <w:r>
        <w:rPr>
          <w:rFonts w:asciiTheme="minorBidi" w:eastAsiaTheme="minorHAnsi" w:hAnsiTheme="minorBidi" w:cstheme="minorBidi"/>
          <w:color w:val="auto"/>
          <w:sz w:val="28"/>
          <w:szCs w:val="28"/>
          <w:highlight w:val="cyan"/>
          <w:lang w:val="en-US" w:eastAsia="en-US" w:bidi="ar-SA"/>
        </w:rPr>
        <w:t>7</w:t>
      </w:r>
      <w:r w:rsidRPr="004A5E02">
        <w:rPr>
          <w:rFonts w:asciiTheme="minorBidi" w:eastAsiaTheme="minorHAnsi" w:hAnsiTheme="minorBidi" w:cstheme="minorBidi"/>
          <w:color w:val="auto"/>
          <w:sz w:val="28"/>
          <w:szCs w:val="28"/>
          <w:highlight w:val="lightGray"/>
          <w:lang w:val="en-US" w:eastAsia="en-US" w:bidi="ar-SA"/>
        </w:rPr>
        <w:t>-</w:t>
      </w:r>
      <w:r w:rsidRPr="004A5E02">
        <w:rPr>
          <w:rFonts w:asciiTheme="minorBidi" w:hAnsiTheme="minorBidi"/>
          <w:b/>
          <w:bCs/>
          <w:sz w:val="28"/>
          <w:szCs w:val="28"/>
          <w:highlight w:val="lightGray"/>
        </w:rPr>
        <w:t xml:space="preserve"> the </w:t>
      </w:r>
      <w:r w:rsidRPr="004A5E02">
        <w:rPr>
          <w:rFonts w:asciiTheme="minorBidi" w:hAnsiTheme="minorBidi"/>
          <w:sz w:val="28"/>
          <w:szCs w:val="28"/>
          <w:highlight w:val="lightGray"/>
        </w:rPr>
        <w:t xml:space="preserve">contracting entity site not obligated to accept all quantities if the </w:t>
      </w:r>
      <w:proofErr w:type="spellStart"/>
      <w:r w:rsidRPr="004A5E02">
        <w:rPr>
          <w:rFonts w:asciiTheme="minorBidi" w:hAnsiTheme="minorBidi"/>
          <w:sz w:val="28"/>
          <w:szCs w:val="28"/>
          <w:highlight w:val="lightGray"/>
        </w:rPr>
        <w:t>bidder,s</w:t>
      </w:r>
      <w:proofErr w:type="spellEnd"/>
      <w:r w:rsidRPr="004A5E02">
        <w:rPr>
          <w:rFonts w:asciiTheme="minorBidi" w:hAnsiTheme="minorBidi"/>
          <w:sz w:val="28"/>
          <w:szCs w:val="28"/>
          <w:highlight w:val="lightGray"/>
        </w:rPr>
        <w:t xml:space="preserve"> offer is for all quantities</w:t>
      </w:r>
    </w:p>
    <w:p w14:paraId="2E91B508" w14:textId="77777777" w:rsidR="004A5E02" w:rsidRPr="004A5E02" w:rsidRDefault="004A5E02" w:rsidP="009B36FB">
      <w:pPr>
        <w:pStyle w:val="Default"/>
        <w:jc w:val="both"/>
        <w:rPr>
          <w:rFonts w:asciiTheme="minorBidi" w:eastAsiaTheme="minorHAnsi" w:hAnsiTheme="minorBidi" w:cstheme="minorBidi"/>
          <w:color w:val="auto"/>
          <w:sz w:val="28"/>
          <w:szCs w:val="28"/>
          <w:highlight w:val="cyan"/>
          <w:lang w:val="en-US" w:eastAsia="en-US" w:bidi="ar-SA"/>
        </w:rPr>
      </w:pPr>
    </w:p>
    <w:p w14:paraId="26DAC462" w14:textId="77777777" w:rsidR="00B86856" w:rsidRPr="00BB3D75" w:rsidRDefault="00B86856" w:rsidP="00143C8A">
      <w:pPr>
        <w:pStyle w:val="Default"/>
        <w:jc w:val="both"/>
        <w:rPr>
          <w:rFonts w:asciiTheme="minorBidi" w:eastAsiaTheme="minorHAnsi" w:hAnsiTheme="minorBidi" w:cstheme="minorBidi"/>
          <w:color w:val="auto"/>
          <w:sz w:val="28"/>
          <w:szCs w:val="28"/>
          <w:highlight w:val="lightGray"/>
          <w:lang w:val="en-US" w:eastAsia="en-US" w:bidi="ar-SA"/>
        </w:rPr>
      </w:pPr>
      <w:r w:rsidRPr="00BB3D75">
        <w:rPr>
          <w:rFonts w:asciiTheme="minorBidi" w:eastAsiaTheme="minorHAnsi" w:hAnsiTheme="minorBidi" w:cstheme="minorBidi"/>
          <w:b/>
          <w:bCs/>
          <w:color w:val="auto"/>
          <w:sz w:val="28"/>
          <w:szCs w:val="28"/>
          <w:highlight w:val="lightGray"/>
          <w:lang w:val="en-US" w:eastAsia="en-US" w:bidi="ar-SA"/>
        </w:rPr>
        <w:t>8</w:t>
      </w:r>
      <w:r w:rsidRPr="00BB3D75">
        <w:rPr>
          <w:rFonts w:asciiTheme="minorBidi" w:eastAsiaTheme="minorHAnsi" w:hAnsiTheme="minorBidi" w:cstheme="minorBidi"/>
          <w:color w:val="auto"/>
          <w:sz w:val="28"/>
          <w:szCs w:val="28"/>
          <w:highlight w:val="lightGray"/>
          <w:lang w:val="en-US" w:eastAsia="en-US" w:bidi="ar-SA"/>
        </w:rPr>
        <w:t xml:space="preserve">-the winning bidder shall bear the costs of </w:t>
      </w:r>
      <w:proofErr w:type="spellStart"/>
      <w:r w:rsidRPr="00BB3D75">
        <w:rPr>
          <w:rFonts w:asciiTheme="minorBidi" w:eastAsiaTheme="minorHAnsi" w:hAnsiTheme="minorBidi" w:cstheme="minorBidi"/>
          <w:color w:val="auto"/>
          <w:sz w:val="28"/>
          <w:szCs w:val="28"/>
          <w:highlight w:val="lightGray"/>
          <w:lang w:val="en-US" w:eastAsia="en-US" w:bidi="ar-SA"/>
        </w:rPr>
        <w:t>publisheing</w:t>
      </w:r>
      <w:proofErr w:type="spellEnd"/>
      <w:r w:rsidRPr="00BB3D75">
        <w:rPr>
          <w:rFonts w:asciiTheme="minorBidi" w:eastAsiaTheme="minorHAnsi" w:hAnsiTheme="minorBidi" w:cstheme="minorBidi"/>
          <w:color w:val="auto"/>
          <w:sz w:val="28"/>
          <w:szCs w:val="28"/>
          <w:highlight w:val="lightGray"/>
          <w:lang w:val="en-US" w:eastAsia="en-US" w:bidi="ar-SA"/>
        </w:rPr>
        <w:t xml:space="preserve"> &amp; advertising the final announcement in national newspapers &amp; on the unified electronic platform for announcements &amp; tenders as well as the costs of </w:t>
      </w:r>
      <w:proofErr w:type="spellStart"/>
      <w:r w:rsidRPr="00BB3D75">
        <w:rPr>
          <w:rFonts w:asciiTheme="minorBidi" w:eastAsiaTheme="minorHAnsi" w:hAnsiTheme="minorBidi" w:cstheme="minorBidi"/>
          <w:color w:val="auto"/>
          <w:sz w:val="28"/>
          <w:szCs w:val="28"/>
          <w:highlight w:val="lightGray"/>
          <w:lang w:val="en-US" w:eastAsia="en-US" w:bidi="ar-SA"/>
        </w:rPr>
        <w:t>eleceronically</w:t>
      </w:r>
      <w:proofErr w:type="spellEnd"/>
      <w:r w:rsidRPr="00BB3D75">
        <w:rPr>
          <w:rFonts w:asciiTheme="minorBidi" w:eastAsiaTheme="minorHAnsi" w:hAnsiTheme="minorBidi" w:cstheme="minorBidi"/>
          <w:color w:val="auto"/>
          <w:sz w:val="28"/>
          <w:szCs w:val="28"/>
          <w:highlight w:val="lightGray"/>
          <w:lang w:val="en-US" w:eastAsia="en-US" w:bidi="ar-SA"/>
        </w:rPr>
        <w:t xml:space="preserve"> documenting &amp; archiving the contract (accessible via the platform at </w:t>
      </w:r>
      <w:hyperlink r:id="rId10" w:history="1">
        <w:r w:rsidRPr="00BB3D75">
          <w:rPr>
            <w:rStyle w:val="Hyperlink"/>
            <w:rFonts w:asciiTheme="minorBidi" w:eastAsiaTheme="minorHAnsi" w:hAnsiTheme="minorBidi" w:cstheme="minorBidi"/>
            <w:sz w:val="28"/>
            <w:szCs w:val="28"/>
            <w:lang w:val="en-US" w:eastAsia="en-US" w:bidi="ar-SA"/>
          </w:rPr>
          <w:t>www.itp.ig</w:t>
        </w:r>
      </w:hyperlink>
      <w:r w:rsidRPr="00BB3D75">
        <w:rPr>
          <w:rFonts w:asciiTheme="minorBidi" w:eastAsiaTheme="minorHAnsi" w:hAnsiTheme="minorBidi" w:cstheme="minorBidi"/>
          <w:color w:val="auto"/>
          <w:sz w:val="28"/>
          <w:szCs w:val="28"/>
          <w:highlight w:val="lightGray"/>
          <w:lang w:val="en-US" w:eastAsia="en-US" w:bidi="ar-SA"/>
        </w:rPr>
        <w:t xml:space="preserve"> </w:t>
      </w:r>
    </w:p>
    <w:p w14:paraId="31AC9A3A" w14:textId="77777777" w:rsidR="004A5E02" w:rsidRPr="00BB3D75" w:rsidRDefault="004A5E02" w:rsidP="00143C8A">
      <w:pPr>
        <w:pStyle w:val="Default"/>
        <w:jc w:val="both"/>
        <w:rPr>
          <w:rFonts w:asciiTheme="minorBidi" w:eastAsiaTheme="minorHAnsi" w:hAnsiTheme="minorBidi" w:cstheme="minorBidi"/>
          <w:color w:val="auto"/>
          <w:sz w:val="28"/>
          <w:szCs w:val="28"/>
          <w:highlight w:val="lightGray"/>
          <w:lang w:val="en-US" w:eastAsia="en-US" w:bidi="ar-SA"/>
        </w:rPr>
      </w:pPr>
    </w:p>
    <w:p w14:paraId="45A56681" w14:textId="77777777" w:rsidR="000C7FFC" w:rsidRDefault="000C7FFC" w:rsidP="0035462C">
      <w:pPr>
        <w:pStyle w:val="Default"/>
        <w:jc w:val="both"/>
        <w:rPr>
          <w:rFonts w:asciiTheme="minorBidi" w:eastAsiaTheme="minorHAnsi" w:hAnsiTheme="minorBidi" w:cstheme="minorBidi"/>
          <w:color w:val="auto"/>
          <w:sz w:val="28"/>
          <w:szCs w:val="28"/>
          <w:highlight w:val="magenta"/>
          <w:lang w:val="en-US" w:eastAsia="en-US" w:bidi="ar-SA"/>
        </w:rPr>
      </w:pPr>
      <w:r w:rsidRPr="00BB3D75">
        <w:rPr>
          <w:rFonts w:asciiTheme="minorBidi" w:eastAsiaTheme="minorHAnsi" w:hAnsiTheme="minorBidi" w:cstheme="minorBidi"/>
          <w:b/>
          <w:bCs/>
          <w:color w:val="auto"/>
          <w:sz w:val="28"/>
          <w:szCs w:val="28"/>
          <w:highlight w:val="lightGray"/>
          <w:lang w:val="en-US" w:eastAsia="en-US" w:bidi="ar-SA"/>
        </w:rPr>
        <w:t>9</w:t>
      </w:r>
      <w:r w:rsidRPr="00BB3D75">
        <w:rPr>
          <w:rFonts w:asciiTheme="minorBidi" w:eastAsiaTheme="minorHAnsi" w:hAnsiTheme="minorBidi" w:cstheme="minorBidi"/>
          <w:color w:val="auto"/>
          <w:sz w:val="28"/>
          <w:szCs w:val="28"/>
          <w:highlight w:val="lightGray"/>
          <w:lang w:val="en-US" w:eastAsia="en-US" w:bidi="ar-SA"/>
        </w:rPr>
        <w:t xml:space="preserve">-the award letter shall be published on the unified electronic platform for </w:t>
      </w:r>
      <w:proofErr w:type="spellStart"/>
      <w:r w:rsidRPr="00BB3D75">
        <w:rPr>
          <w:rFonts w:asciiTheme="minorBidi" w:eastAsiaTheme="minorHAnsi" w:hAnsiTheme="minorBidi" w:cstheme="minorBidi"/>
          <w:color w:val="auto"/>
          <w:sz w:val="28"/>
          <w:szCs w:val="28"/>
          <w:highlight w:val="lightGray"/>
          <w:lang w:val="en-US" w:eastAsia="en-US" w:bidi="ar-SA"/>
        </w:rPr>
        <w:t>announcements&amp;tenders</w:t>
      </w:r>
      <w:proofErr w:type="spellEnd"/>
      <w:r w:rsidRPr="00BB3D75">
        <w:rPr>
          <w:rFonts w:asciiTheme="minorBidi" w:eastAsiaTheme="minorHAnsi" w:hAnsiTheme="minorBidi" w:cstheme="minorBidi"/>
          <w:color w:val="auto"/>
          <w:sz w:val="28"/>
          <w:szCs w:val="28"/>
          <w:highlight w:val="lightGray"/>
          <w:lang w:val="en-US" w:eastAsia="en-US" w:bidi="ar-SA"/>
        </w:rPr>
        <w:t xml:space="preserve"> .this website serves as the official </w:t>
      </w:r>
      <w:proofErr w:type="spellStart"/>
      <w:r w:rsidRPr="00BB3D75">
        <w:rPr>
          <w:rFonts w:asciiTheme="minorBidi" w:eastAsiaTheme="minorHAnsi" w:hAnsiTheme="minorBidi" w:cstheme="minorBidi"/>
          <w:color w:val="auto"/>
          <w:sz w:val="28"/>
          <w:szCs w:val="28"/>
          <w:highlight w:val="lightGray"/>
          <w:lang w:val="en-US" w:eastAsia="en-US" w:bidi="ar-SA"/>
        </w:rPr>
        <w:t>notificationto</w:t>
      </w:r>
      <w:proofErr w:type="spellEnd"/>
      <w:r w:rsidRPr="00BB3D75">
        <w:rPr>
          <w:rFonts w:asciiTheme="minorBidi" w:eastAsiaTheme="minorHAnsi" w:hAnsiTheme="minorBidi" w:cstheme="minorBidi"/>
          <w:color w:val="auto"/>
          <w:sz w:val="28"/>
          <w:szCs w:val="28"/>
          <w:highlight w:val="lightGray"/>
          <w:lang w:val="en-US" w:eastAsia="en-US" w:bidi="ar-SA"/>
        </w:rPr>
        <w:t xml:space="preserve"> all bidders participating in the tender .the period for</w:t>
      </w:r>
      <w:r w:rsidR="0035462C" w:rsidRPr="00BB3D75">
        <w:rPr>
          <w:rFonts w:asciiTheme="minorBidi" w:eastAsiaTheme="minorHAnsi" w:hAnsiTheme="minorBidi" w:cstheme="minorBidi"/>
          <w:color w:val="auto"/>
          <w:sz w:val="28"/>
          <w:szCs w:val="28"/>
          <w:highlight w:val="lightGray"/>
          <w:lang w:val="en-US" w:eastAsia="en-US" w:bidi="ar-SA"/>
        </w:rPr>
        <w:t xml:space="preserve"> </w:t>
      </w:r>
      <w:r w:rsidRPr="00BB3D75">
        <w:rPr>
          <w:rFonts w:asciiTheme="minorBidi" w:eastAsiaTheme="minorHAnsi" w:hAnsiTheme="minorBidi" w:cstheme="minorBidi"/>
          <w:color w:val="auto"/>
          <w:sz w:val="28"/>
          <w:szCs w:val="28"/>
          <w:highlight w:val="lightGray"/>
          <w:lang w:val="en-US" w:eastAsia="en-US" w:bidi="ar-SA"/>
        </w:rPr>
        <w:t>objecting to the award decisions begins the day after the announcement is published on the p</w:t>
      </w:r>
      <w:r w:rsidR="0035462C" w:rsidRPr="00BB3D75">
        <w:rPr>
          <w:rFonts w:asciiTheme="minorBidi" w:eastAsiaTheme="minorHAnsi" w:hAnsiTheme="minorBidi" w:cstheme="minorBidi"/>
          <w:color w:val="auto"/>
          <w:sz w:val="28"/>
          <w:szCs w:val="28"/>
          <w:highlight w:val="lightGray"/>
          <w:lang w:val="en-US" w:eastAsia="en-US" w:bidi="ar-SA"/>
        </w:rPr>
        <w:t>l</w:t>
      </w:r>
      <w:r w:rsidRPr="00BB3D75">
        <w:rPr>
          <w:rFonts w:asciiTheme="minorBidi" w:eastAsiaTheme="minorHAnsi" w:hAnsiTheme="minorBidi" w:cstheme="minorBidi"/>
          <w:color w:val="auto"/>
          <w:sz w:val="28"/>
          <w:szCs w:val="28"/>
          <w:highlight w:val="lightGray"/>
          <w:lang w:val="en-US" w:eastAsia="en-US" w:bidi="ar-SA"/>
        </w:rPr>
        <w:t>atform</w:t>
      </w:r>
      <w:r w:rsidRPr="000C7FFC">
        <w:rPr>
          <w:rFonts w:asciiTheme="minorBidi" w:eastAsiaTheme="minorHAnsi" w:hAnsiTheme="minorBidi" w:cstheme="minorBidi"/>
          <w:color w:val="auto"/>
          <w:sz w:val="28"/>
          <w:szCs w:val="28"/>
          <w:highlight w:val="magenta"/>
          <w:lang w:val="en-US" w:eastAsia="en-US" w:bidi="ar-SA"/>
        </w:rPr>
        <w:t>.</w:t>
      </w:r>
    </w:p>
    <w:p w14:paraId="755A4EFB" w14:textId="77777777" w:rsidR="004A5E02" w:rsidRPr="000C7FFC" w:rsidRDefault="004A5E02" w:rsidP="0035462C">
      <w:pPr>
        <w:pStyle w:val="Default"/>
        <w:jc w:val="both"/>
        <w:rPr>
          <w:rFonts w:asciiTheme="minorBidi" w:eastAsiaTheme="minorHAnsi" w:hAnsiTheme="minorBidi" w:cstheme="minorBidi"/>
          <w:color w:val="auto"/>
          <w:sz w:val="28"/>
          <w:szCs w:val="28"/>
          <w:highlight w:val="magenta"/>
          <w:lang w:val="en-US" w:eastAsia="en-US" w:bidi="ar-SA"/>
        </w:rPr>
      </w:pPr>
    </w:p>
    <w:p w14:paraId="2494F782" w14:textId="77777777" w:rsidR="000C7FFC" w:rsidRPr="00BB3D75" w:rsidRDefault="000C7FFC" w:rsidP="00D96F91">
      <w:pPr>
        <w:pStyle w:val="Default"/>
        <w:jc w:val="both"/>
        <w:rPr>
          <w:rFonts w:asciiTheme="minorBidi" w:eastAsiaTheme="minorHAnsi" w:hAnsiTheme="minorBidi" w:cstheme="minorBidi"/>
          <w:color w:val="auto"/>
          <w:sz w:val="28"/>
          <w:szCs w:val="28"/>
          <w:highlight w:val="lightGray"/>
          <w:lang w:val="en-US" w:eastAsia="en-US" w:bidi="ar-SA"/>
        </w:rPr>
      </w:pPr>
      <w:r w:rsidRPr="00BB3D75">
        <w:rPr>
          <w:rFonts w:asciiTheme="minorBidi" w:eastAsiaTheme="minorHAnsi" w:hAnsiTheme="minorBidi" w:cstheme="minorBidi"/>
          <w:b/>
          <w:bCs/>
          <w:color w:val="auto"/>
          <w:sz w:val="28"/>
          <w:szCs w:val="28"/>
          <w:highlight w:val="lightGray"/>
          <w:lang w:val="en-US" w:eastAsia="en-US" w:bidi="ar-SA"/>
        </w:rPr>
        <w:t>10</w:t>
      </w:r>
      <w:r w:rsidRPr="00BB3D75">
        <w:rPr>
          <w:rFonts w:asciiTheme="minorBidi" w:eastAsiaTheme="minorHAnsi" w:hAnsiTheme="minorBidi" w:cstheme="minorBidi"/>
          <w:color w:val="auto"/>
          <w:sz w:val="28"/>
          <w:szCs w:val="28"/>
          <w:highlight w:val="lightGray"/>
          <w:lang w:val="en-US" w:eastAsia="en-US" w:bidi="ar-SA"/>
        </w:rPr>
        <w:t>-the bidder shall specify their bid MOUNT AS A PERCENTAGE OF THE ESTIMATED COST. THE BIKK OF QUANTIT</w:t>
      </w:r>
      <w:r w:rsidR="00D96F91" w:rsidRPr="00BB3D75">
        <w:rPr>
          <w:rFonts w:asciiTheme="minorBidi" w:eastAsiaTheme="minorHAnsi" w:hAnsiTheme="minorBidi" w:cstheme="minorBidi"/>
          <w:color w:val="auto"/>
          <w:sz w:val="28"/>
          <w:szCs w:val="28"/>
          <w:highlight w:val="lightGray"/>
          <w:lang w:val="en-US" w:eastAsia="en-US" w:bidi="ar-SA"/>
        </w:rPr>
        <w:t xml:space="preserve">IES prepared by the contracting party &amp; the specified percentage apply to the announced estimated </w:t>
      </w:r>
      <w:proofErr w:type="spellStart"/>
      <w:r w:rsidR="00D96F91" w:rsidRPr="00BB3D75">
        <w:rPr>
          <w:rFonts w:asciiTheme="minorBidi" w:eastAsiaTheme="minorHAnsi" w:hAnsiTheme="minorBidi" w:cstheme="minorBidi"/>
          <w:color w:val="auto"/>
          <w:sz w:val="28"/>
          <w:szCs w:val="28"/>
          <w:highlight w:val="lightGray"/>
          <w:lang w:val="en-US" w:eastAsia="en-US" w:bidi="ar-SA"/>
        </w:rPr>
        <w:t>cost</w:t>
      </w:r>
      <w:r w:rsidRPr="00BB3D75">
        <w:rPr>
          <w:rFonts w:asciiTheme="minorBidi" w:eastAsiaTheme="minorHAnsi" w:hAnsiTheme="minorBidi" w:cstheme="minorBidi"/>
          <w:color w:val="auto"/>
          <w:sz w:val="28"/>
          <w:szCs w:val="28"/>
          <w:highlight w:val="lightGray"/>
          <w:lang w:val="en-US" w:eastAsia="en-US" w:bidi="ar-SA"/>
        </w:rPr>
        <w:t>I</w:t>
      </w:r>
      <w:proofErr w:type="spellEnd"/>
    </w:p>
    <w:p w14:paraId="01E807AD" w14:textId="77777777" w:rsidR="004A5E02" w:rsidRPr="00BB3D75" w:rsidRDefault="004A5E02" w:rsidP="00D96F91">
      <w:pPr>
        <w:pStyle w:val="Default"/>
        <w:jc w:val="both"/>
        <w:rPr>
          <w:rFonts w:asciiTheme="minorBidi" w:eastAsiaTheme="minorHAnsi" w:hAnsiTheme="minorBidi" w:cstheme="minorBidi"/>
          <w:color w:val="auto"/>
          <w:sz w:val="28"/>
          <w:szCs w:val="28"/>
          <w:highlight w:val="lightGray"/>
          <w:lang w:val="en-US" w:eastAsia="en-US" w:bidi="ar-SA"/>
        </w:rPr>
      </w:pPr>
    </w:p>
    <w:p w14:paraId="3D7B3C55" w14:textId="33F2815D" w:rsidR="00D96F91" w:rsidRPr="00BB3D75" w:rsidRDefault="00D96F91" w:rsidP="007932F7">
      <w:pPr>
        <w:pStyle w:val="Default"/>
        <w:jc w:val="both"/>
        <w:rPr>
          <w:rFonts w:asciiTheme="minorBidi" w:eastAsiaTheme="minorHAnsi" w:hAnsiTheme="minorBidi" w:cstheme="minorBidi"/>
          <w:color w:val="auto"/>
          <w:sz w:val="28"/>
          <w:szCs w:val="28"/>
          <w:highlight w:val="lightGray"/>
          <w:lang w:val="en-US" w:eastAsia="en-US" w:bidi="ar-SA"/>
        </w:rPr>
      </w:pPr>
      <w:r w:rsidRPr="00BB3D75">
        <w:rPr>
          <w:rFonts w:asciiTheme="minorBidi" w:eastAsiaTheme="minorHAnsi" w:hAnsiTheme="minorBidi" w:cstheme="minorBidi"/>
          <w:b/>
          <w:bCs/>
          <w:color w:val="auto"/>
          <w:sz w:val="28"/>
          <w:szCs w:val="28"/>
          <w:highlight w:val="lightGray"/>
          <w:lang w:val="en-US" w:eastAsia="en-US" w:bidi="ar-SA"/>
        </w:rPr>
        <w:t>11</w:t>
      </w:r>
      <w:r w:rsidRPr="00BB3D75">
        <w:rPr>
          <w:rFonts w:asciiTheme="minorBidi" w:eastAsiaTheme="minorHAnsi" w:hAnsiTheme="minorBidi" w:cstheme="minorBidi"/>
          <w:color w:val="auto"/>
          <w:sz w:val="28"/>
          <w:szCs w:val="28"/>
          <w:highlight w:val="lightGray"/>
          <w:lang w:val="en-US" w:eastAsia="en-US" w:bidi="ar-SA"/>
        </w:rPr>
        <w:t>-the dat</w:t>
      </w:r>
      <w:r w:rsidR="009B36FB" w:rsidRPr="00BB3D75">
        <w:rPr>
          <w:rFonts w:asciiTheme="minorBidi" w:eastAsiaTheme="minorHAnsi" w:hAnsiTheme="minorBidi" w:cstheme="minorBidi"/>
          <w:color w:val="auto"/>
          <w:sz w:val="28"/>
          <w:szCs w:val="28"/>
          <w:highlight w:val="lightGray"/>
          <w:lang w:val="en-US" w:eastAsia="en-US" w:bidi="ar-SA"/>
        </w:rPr>
        <w:t>e</w:t>
      </w:r>
      <w:r w:rsidRPr="00BB3D75">
        <w:rPr>
          <w:rFonts w:asciiTheme="minorBidi" w:eastAsiaTheme="minorHAnsi" w:hAnsiTheme="minorBidi" w:cstheme="minorBidi"/>
          <w:color w:val="auto"/>
          <w:sz w:val="28"/>
          <w:szCs w:val="28"/>
          <w:highlight w:val="lightGray"/>
          <w:lang w:val="en-US" w:eastAsia="en-US" w:bidi="ar-SA"/>
        </w:rPr>
        <w:t xml:space="preserve"> of the conference to answer participants inquiries in the tender </w:t>
      </w:r>
      <w:proofErr w:type="spellStart"/>
      <w:r w:rsidRPr="00BB3D75">
        <w:rPr>
          <w:rFonts w:asciiTheme="minorBidi" w:eastAsiaTheme="minorHAnsi" w:hAnsiTheme="minorBidi" w:cstheme="minorBidi"/>
          <w:color w:val="auto"/>
          <w:sz w:val="28"/>
          <w:szCs w:val="28"/>
          <w:highlight w:val="lightGray"/>
          <w:lang w:val="en-US" w:eastAsia="en-US" w:bidi="ar-SA"/>
        </w:rPr>
        <w:t>wii</w:t>
      </w:r>
      <w:proofErr w:type="spellEnd"/>
      <w:r w:rsidRPr="00BB3D75">
        <w:rPr>
          <w:rFonts w:asciiTheme="minorBidi" w:eastAsiaTheme="minorHAnsi" w:hAnsiTheme="minorBidi" w:cstheme="minorBidi"/>
          <w:color w:val="auto"/>
          <w:sz w:val="28"/>
          <w:szCs w:val="28"/>
          <w:highlight w:val="lightGray"/>
          <w:lang w:val="en-US" w:eastAsia="en-US" w:bidi="ar-SA"/>
        </w:rPr>
        <w:t xml:space="preserve"> </w:t>
      </w:r>
      <w:proofErr w:type="gramStart"/>
      <w:r w:rsidRPr="00BB3D75">
        <w:rPr>
          <w:rFonts w:asciiTheme="minorBidi" w:eastAsiaTheme="minorHAnsi" w:hAnsiTheme="minorBidi" w:cstheme="minorBidi"/>
          <w:color w:val="auto"/>
          <w:sz w:val="28"/>
          <w:szCs w:val="28"/>
          <w:highlight w:val="lightGray"/>
          <w:lang w:val="en-US" w:eastAsia="en-US" w:bidi="ar-SA"/>
        </w:rPr>
        <w:t>be(</w:t>
      </w:r>
      <w:r w:rsidR="007932F7" w:rsidRPr="00BB3D75">
        <w:rPr>
          <w:rFonts w:asciiTheme="minorBidi" w:eastAsiaTheme="minorHAnsi" w:hAnsiTheme="minorBidi" w:cstheme="minorBidi"/>
          <w:color w:val="auto"/>
          <w:sz w:val="28"/>
          <w:szCs w:val="28"/>
          <w:highlight w:val="lightGray"/>
          <w:lang w:val="en-US" w:eastAsia="en-US" w:bidi="ar-SA"/>
        </w:rPr>
        <w:t xml:space="preserve">  </w:t>
      </w:r>
      <w:proofErr w:type="gramEnd"/>
      <w:r w:rsidR="00FB122A">
        <w:rPr>
          <w:rFonts w:asciiTheme="minorBidi" w:eastAsiaTheme="minorHAnsi" w:hAnsiTheme="minorBidi" w:cstheme="minorBidi"/>
          <w:color w:val="auto"/>
          <w:sz w:val="28"/>
          <w:szCs w:val="28"/>
          <w:highlight w:val="lightGray"/>
          <w:lang w:val="en-US" w:eastAsia="en-US" w:bidi="ar-SA"/>
        </w:rPr>
        <w:t>28</w:t>
      </w:r>
      <w:r w:rsidR="007932F7" w:rsidRPr="00BB3D75">
        <w:rPr>
          <w:rFonts w:asciiTheme="minorBidi" w:eastAsiaTheme="minorHAnsi" w:hAnsiTheme="minorBidi" w:cstheme="minorBidi"/>
          <w:color w:val="auto"/>
          <w:sz w:val="28"/>
          <w:szCs w:val="28"/>
          <w:highlight w:val="lightGray"/>
          <w:lang w:val="en-US" w:eastAsia="en-US" w:bidi="ar-SA"/>
        </w:rPr>
        <w:t xml:space="preserve">/ </w:t>
      </w:r>
      <w:r w:rsidR="00FB122A">
        <w:rPr>
          <w:rFonts w:asciiTheme="minorBidi" w:eastAsiaTheme="minorHAnsi" w:hAnsiTheme="minorBidi" w:cstheme="minorBidi"/>
          <w:color w:val="auto"/>
          <w:sz w:val="28"/>
          <w:szCs w:val="28"/>
          <w:highlight w:val="lightGray"/>
          <w:lang w:val="en-US" w:eastAsia="en-US" w:bidi="ar-SA"/>
        </w:rPr>
        <w:t>5</w:t>
      </w:r>
      <w:r w:rsidR="007932F7" w:rsidRPr="00BB3D75">
        <w:rPr>
          <w:rFonts w:asciiTheme="minorBidi" w:eastAsiaTheme="minorHAnsi" w:hAnsiTheme="minorBidi" w:cstheme="minorBidi"/>
          <w:color w:val="auto"/>
          <w:sz w:val="28"/>
          <w:szCs w:val="28"/>
          <w:highlight w:val="lightGray"/>
          <w:lang w:val="en-US" w:eastAsia="en-US" w:bidi="ar-SA"/>
        </w:rPr>
        <w:t xml:space="preserve"> /2026</w:t>
      </w:r>
      <w:r w:rsidRPr="00BB3D75">
        <w:rPr>
          <w:rFonts w:asciiTheme="minorBidi" w:eastAsiaTheme="minorHAnsi" w:hAnsiTheme="minorBidi" w:cstheme="minorBidi"/>
          <w:color w:val="auto"/>
          <w:sz w:val="28"/>
          <w:szCs w:val="28"/>
          <w:highlight w:val="lightGray"/>
          <w:lang w:val="en-US" w:eastAsia="en-US" w:bidi="ar-SA"/>
        </w:rPr>
        <w:t>)</w:t>
      </w:r>
    </w:p>
    <w:p w14:paraId="3BC66378" w14:textId="77777777" w:rsidR="004A5E02" w:rsidRPr="00BB3D75" w:rsidRDefault="004A5E02" w:rsidP="007932F7">
      <w:pPr>
        <w:pStyle w:val="Default"/>
        <w:jc w:val="both"/>
        <w:rPr>
          <w:rFonts w:asciiTheme="minorBidi" w:eastAsiaTheme="minorHAnsi" w:hAnsiTheme="minorBidi" w:cstheme="minorBidi"/>
          <w:color w:val="auto"/>
          <w:sz w:val="28"/>
          <w:szCs w:val="28"/>
          <w:highlight w:val="lightGray"/>
          <w:lang w:val="en-US" w:eastAsia="en-US" w:bidi="ar-SA"/>
        </w:rPr>
      </w:pPr>
    </w:p>
    <w:p w14:paraId="44E2D43A" w14:textId="77777777" w:rsidR="006C7FF6" w:rsidRPr="00BB3D75" w:rsidRDefault="006C7FF6" w:rsidP="007932F7">
      <w:pPr>
        <w:pStyle w:val="Default"/>
        <w:jc w:val="both"/>
        <w:rPr>
          <w:rFonts w:asciiTheme="minorBidi" w:eastAsiaTheme="minorHAnsi" w:hAnsiTheme="minorBidi" w:cstheme="minorBidi"/>
          <w:color w:val="auto"/>
          <w:sz w:val="28"/>
          <w:szCs w:val="28"/>
          <w:highlight w:val="lightGray"/>
          <w:lang w:val="en-US" w:eastAsia="en-US" w:bidi="ar-SA"/>
        </w:rPr>
      </w:pPr>
      <w:r w:rsidRPr="00BB3D75">
        <w:rPr>
          <w:rFonts w:asciiTheme="minorBidi" w:eastAsiaTheme="minorHAnsi" w:hAnsiTheme="minorBidi" w:cstheme="minorBidi"/>
          <w:color w:val="auto"/>
          <w:sz w:val="28"/>
          <w:szCs w:val="28"/>
          <w:highlight w:val="lightGray"/>
          <w:lang w:val="en-US" w:eastAsia="en-US" w:bidi="ar-SA"/>
        </w:rPr>
        <w:t xml:space="preserve">12-bidders shall adhere to the qualification &amp; selection criteria stipulated in the standard document </w:t>
      </w:r>
    </w:p>
    <w:p w14:paraId="4CF4828C" w14:textId="77777777" w:rsidR="004A5E02" w:rsidRPr="00BB3D75" w:rsidRDefault="004A5E02" w:rsidP="007932F7">
      <w:pPr>
        <w:pStyle w:val="Default"/>
        <w:jc w:val="both"/>
        <w:rPr>
          <w:rFonts w:asciiTheme="minorBidi" w:eastAsiaTheme="minorHAnsi" w:hAnsiTheme="minorBidi" w:cstheme="minorBidi"/>
          <w:color w:val="auto"/>
          <w:sz w:val="28"/>
          <w:szCs w:val="28"/>
          <w:highlight w:val="lightGray"/>
          <w:lang w:val="en-US" w:eastAsia="en-US" w:bidi="ar-SA"/>
        </w:rPr>
      </w:pPr>
    </w:p>
    <w:p w14:paraId="5B4107A7" w14:textId="77777777" w:rsidR="007932F7" w:rsidRPr="00BB3D75" w:rsidRDefault="007932F7" w:rsidP="006C7FF6">
      <w:pPr>
        <w:spacing w:after="0"/>
        <w:rPr>
          <w:rFonts w:asciiTheme="minorBidi" w:hAnsiTheme="minorBidi"/>
          <w:sz w:val="28"/>
          <w:szCs w:val="28"/>
          <w:highlight w:val="lightGray"/>
        </w:rPr>
      </w:pPr>
      <w:r w:rsidRPr="00BB3D75">
        <w:rPr>
          <w:rFonts w:asciiTheme="minorBidi" w:hAnsiTheme="minorBidi"/>
          <w:b/>
          <w:bCs/>
          <w:sz w:val="28"/>
          <w:szCs w:val="28"/>
          <w:highlight w:val="lightGray"/>
        </w:rPr>
        <w:t>1</w:t>
      </w:r>
      <w:r w:rsidR="006C7FF6" w:rsidRPr="00BB3D75">
        <w:rPr>
          <w:rFonts w:asciiTheme="minorBidi" w:hAnsiTheme="minorBidi"/>
          <w:b/>
          <w:bCs/>
          <w:sz w:val="28"/>
          <w:szCs w:val="28"/>
          <w:highlight w:val="lightGray"/>
        </w:rPr>
        <w:t>3</w:t>
      </w:r>
      <w:r w:rsidRPr="00BB3D75">
        <w:rPr>
          <w:rFonts w:asciiTheme="minorBidi" w:hAnsiTheme="minorBidi"/>
          <w:sz w:val="28"/>
          <w:szCs w:val="28"/>
          <w:highlight w:val="lightGray"/>
        </w:rPr>
        <w:t xml:space="preserve">-Bidders should adhere to the requirements of the standard document in all its sections </w:t>
      </w:r>
    </w:p>
    <w:p w14:paraId="68CF86DB" w14:textId="77777777" w:rsidR="007932F7" w:rsidRPr="00BB3D75" w:rsidRDefault="007932F7" w:rsidP="009B36FB">
      <w:pPr>
        <w:spacing w:after="0"/>
        <w:rPr>
          <w:rFonts w:asciiTheme="minorBidi" w:hAnsiTheme="minorBidi"/>
          <w:sz w:val="28"/>
          <w:szCs w:val="28"/>
          <w:highlight w:val="lightGray"/>
        </w:rPr>
      </w:pPr>
      <w:r w:rsidRPr="00BB3D75">
        <w:rPr>
          <w:rFonts w:asciiTheme="minorBidi" w:hAnsiTheme="minorBidi"/>
          <w:sz w:val="28"/>
          <w:szCs w:val="28"/>
          <w:highlight w:val="lightGray"/>
        </w:rPr>
        <w:t xml:space="preserve"> www. Kimadia.gov.iq</w:t>
      </w:r>
    </w:p>
    <w:p w14:paraId="7C755CB1" w14:textId="77777777" w:rsidR="007932F7" w:rsidRPr="00BB3D75" w:rsidRDefault="007932F7" w:rsidP="007932F7">
      <w:pPr>
        <w:spacing w:after="0"/>
        <w:rPr>
          <w:rFonts w:asciiTheme="minorBidi" w:hAnsiTheme="minorBidi"/>
          <w:sz w:val="28"/>
          <w:szCs w:val="28"/>
          <w:highlight w:val="lightGray"/>
        </w:rPr>
      </w:pPr>
      <w:r w:rsidRPr="00BB3D75">
        <w:rPr>
          <w:rFonts w:asciiTheme="minorBidi" w:hAnsiTheme="minorBidi"/>
          <w:sz w:val="28"/>
          <w:szCs w:val="28"/>
          <w:highlight w:val="lightGray"/>
        </w:rPr>
        <w:t xml:space="preserve">dg@ Kimadia.gov.iq  </w:t>
      </w:r>
    </w:p>
    <w:p w14:paraId="3D71EA09" w14:textId="77777777" w:rsidR="007932F7" w:rsidRPr="00143C8A" w:rsidRDefault="007932F7" w:rsidP="007932F7">
      <w:pPr>
        <w:bidi/>
        <w:spacing w:after="0" w:line="200" w:lineRule="exact"/>
        <w:ind w:left="-7" w:right="-360" w:firstLine="1919"/>
        <w:jc w:val="right"/>
        <w:rPr>
          <w:spacing w:val="-2"/>
        </w:rPr>
      </w:pPr>
    </w:p>
    <w:p w14:paraId="562C3F4C"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7A853341" w14:textId="77777777" w:rsidR="00143C8A" w:rsidRDefault="00AC4DB8" w:rsidP="007932F7">
      <w:pPr>
        <w:spacing w:after="0"/>
        <w:rPr>
          <w:rFonts w:asciiTheme="minorBidi" w:hAnsiTheme="minorBidi"/>
          <w:sz w:val="28"/>
          <w:szCs w:val="28"/>
          <w:lang w:bidi="ar-LB"/>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p>
    <w:p w14:paraId="630C2CFD" w14:textId="77777777" w:rsidR="0023285C" w:rsidRDefault="0023285C" w:rsidP="007932F7">
      <w:pPr>
        <w:spacing w:after="0"/>
        <w:rPr>
          <w:rFonts w:asciiTheme="minorBidi" w:hAnsiTheme="minorBidi"/>
          <w:sz w:val="28"/>
          <w:szCs w:val="28"/>
          <w:lang w:bidi="ar-LB"/>
        </w:rPr>
      </w:pPr>
    </w:p>
    <w:p w14:paraId="6526C0CC" w14:textId="77777777" w:rsidR="004A5E02" w:rsidRDefault="004A5E02" w:rsidP="007932F7">
      <w:pPr>
        <w:spacing w:after="0"/>
        <w:rPr>
          <w:rFonts w:asciiTheme="minorBidi" w:hAnsiTheme="minorBidi"/>
          <w:sz w:val="28"/>
          <w:szCs w:val="28"/>
          <w:lang w:bidi="ar-LB"/>
        </w:rPr>
      </w:pPr>
    </w:p>
    <w:p w14:paraId="1ABF389D" w14:textId="77777777" w:rsidR="004A5E02" w:rsidRDefault="004A5E02" w:rsidP="007932F7">
      <w:pPr>
        <w:spacing w:after="0"/>
        <w:rPr>
          <w:rFonts w:asciiTheme="minorBidi" w:hAnsiTheme="minorBidi"/>
          <w:sz w:val="28"/>
          <w:szCs w:val="28"/>
          <w:lang w:bidi="ar-LB"/>
        </w:rPr>
      </w:pPr>
    </w:p>
    <w:p w14:paraId="34EBA518" w14:textId="77777777" w:rsidR="004A5E02" w:rsidRDefault="004A5E02" w:rsidP="007932F7">
      <w:pPr>
        <w:spacing w:after="0"/>
        <w:rPr>
          <w:rFonts w:asciiTheme="minorBidi" w:hAnsiTheme="minorBidi"/>
          <w:sz w:val="28"/>
          <w:szCs w:val="28"/>
          <w:lang w:bidi="ar-LB"/>
        </w:rPr>
      </w:pPr>
    </w:p>
    <w:p w14:paraId="4F295D30" w14:textId="77777777" w:rsidR="004A5E02" w:rsidRDefault="004A5E02" w:rsidP="007932F7">
      <w:pPr>
        <w:spacing w:after="0"/>
        <w:rPr>
          <w:rFonts w:asciiTheme="minorBidi" w:hAnsiTheme="minorBidi"/>
          <w:sz w:val="28"/>
          <w:szCs w:val="28"/>
          <w:lang w:bidi="ar-LB"/>
        </w:rPr>
      </w:pPr>
    </w:p>
    <w:p w14:paraId="00E8E19E" w14:textId="77777777" w:rsidR="004A5E02" w:rsidRDefault="004A5E02" w:rsidP="007932F7">
      <w:pPr>
        <w:spacing w:after="0"/>
        <w:rPr>
          <w:rFonts w:asciiTheme="minorBidi" w:hAnsiTheme="minorBidi"/>
          <w:sz w:val="28"/>
          <w:szCs w:val="28"/>
          <w:lang w:bidi="ar-LB"/>
        </w:rPr>
      </w:pPr>
    </w:p>
    <w:p w14:paraId="01242273" w14:textId="77777777" w:rsidR="004A5E02" w:rsidRDefault="004A5E02" w:rsidP="007932F7">
      <w:pPr>
        <w:spacing w:after="0"/>
        <w:rPr>
          <w:rFonts w:asciiTheme="minorBidi" w:hAnsiTheme="minorBidi"/>
          <w:sz w:val="28"/>
          <w:szCs w:val="28"/>
          <w:lang w:bidi="ar-LB"/>
        </w:rPr>
      </w:pPr>
    </w:p>
    <w:p w14:paraId="624A4428" w14:textId="77777777" w:rsidR="004A5E02" w:rsidRDefault="004A5E02" w:rsidP="007932F7">
      <w:pPr>
        <w:spacing w:after="0"/>
        <w:rPr>
          <w:rFonts w:asciiTheme="minorBidi" w:hAnsiTheme="minorBidi"/>
          <w:sz w:val="28"/>
          <w:szCs w:val="28"/>
          <w:lang w:bidi="ar-LB"/>
        </w:rPr>
      </w:pPr>
    </w:p>
    <w:p w14:paraId="5625A894" w14:textId="77777777" w:rsidR="004A5E02" w:rsidRDefault="004A5E02" w:rsidP="007932F7">
      <w:pPr>
        <w:spacing w:after="0"/>
        <w:rPr>
          <w:rFonts w:asciiTheme="minorBidi" w:hAnsiTheme="minorBidi"/>
          <w:sz w:val="28"/>
          <w:szCs w:val="28"/>
          <w:lang w:bidi="ar-LB"/>
        </w:rPr>
      </w:pPr>
    </w:p>
    <w:p w14:paraId="7DC11286" w14:textId="77777777" w:rsidR="004A5E02" w:rsidRDefault="004A5E02" w:rsidP="007932F7">
      <w:pPr>
        <w:spacing w:after="0"/>
        <w:rPr>
          <w:rFonts w:asciiTheme="minorBidi" w:hAnsiTheme="minorBidi"/>
          <w:sz w:val="28"/>
          <w:szCs w:val="28"/>
          <w:lang w:bidi="ar-LB"/>
        </w:rPr>
      </w:pPr>
    </w:p>
    <w:p w14:paraId="72F099EF" w14:textId="77777777" w:rsidR="004A5E02" w:rsidRDefault="004A5E02" w:rsidP="007932F7">
      <w:pPr>
        <w:spacing w:after="0"/>
        <w:rPr>
          <w:rFonts w:asciiTheme="minorBidi" w:hAnsiTheme="minorBidi"/>
          <w:sz w:val="28"/>
          <w:szCs w:val="28"/>
          <w:lang w:bidi="ar-LB"/>
        </w:rPr>
      </w:pPr>
    </w:p>
    <w:p w14:paraId="134E5E63" w14:textId="77777777" w:rsidR="004A5E02" w:rsidRDefault="004A5E02" w:rsidP="007932F7">
      <w:pPr>
        <w:spacing w:after="0"/>
        <w:rPr>
          <w:rFonts w:asciiTheme="minorBidi" w:hAnsiTheme="minorBidi"/>
          <w:sz w:val="28"/>
          <w:szCs w:val="28"/>
          <w:lang w:bidi="ar-LB"/>
        </w:rPr>
      </w:pPr>
    </w:p>
    <w:p w14:paraId="4087B97B" w14:textId="77777777" w:rsidR="004A5E02" w:rsidRDefault="004A5E02" w:rsidP="007932F7">
      <w:pPr>
        <w:spacing w:after="0"/>
        <w:rPr>
          <w:rFonts w:asciiTheme="minorBidi" w:hAnsiTheme="minorBidi"/>
          <w:sz w:val="28"/>
          <w:szCs w:val="28"/>
          <w:lang w:bidi="ar-LB"/>
        </w:rPr>
      </w:pPr>
    </w:p>
    <w:p w14:paraId="31E38265" w14:textId="77777777" w:rsidR="004A5E02" w:rsidRDefault="004A5E02" w:rsidP="007932F7">
      <w:pPr>
        <w:spacing w:after="0"/>
        <w:rPr>
          <w:rFonts w:asciiTheme="minorBidi" w:hAnsiTheme="minorBidi"/>
          <w:sz w:val="28"/>
          <w:szCs w:val="28"/>
          <w:lang w:bidi="ar-LB"/>
        </w:rPr>
      </w:pPr>
    </w:p>
    <w:p w14:paraId="000E26F3" w14:textId="77777777" w:rsidR="004A5E02" w:rsidRDefault="004A5E02" w:rsidP="007932F7">
      <w:pPr>
        <w:spacing w:after="0"/>
        <w:rPr>
          <w:rFonts w:asciiTheme="minorBidi" w:hAnsiTheme="minorBidi"/>
          <w:sz w:val="28"/>
          <w:szCs w:val="28"/>
          <w:lang w:bidi="ar-LB"/>
        </w:rPr>
      </w:pPr>
    </w:p>
    <w:p w14:paraId="39F8EBFB" w14:textId="77777777" w:rsidR="004A5E02" w:rsidRPr="007932F7" w:rsidRDefault="004A5E02" w:rsidP="007932F7">
      <w:pPr>
        <w:spacing w:after="0"/>
        <w:rPr>
          <w:rFonts w:asciiTheme="minorBidi" w:hAnsiTheme="minorBidi"/>
          <w:sz w:val="28"/>
          <w:szCs w:val="28"/>
          <w:rtl/>
          <w:lang w:bidi="ar-LB"/>
        </w:rPr>
      </w:pPr>
    </w:p>
    <w:p w14:paraId="1D81BC67"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14:paraId="15256FB9"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583BB771" w14:textId="77777777" w:rsidR="00464971" w:rsidRPr="001C4FDE" w:rsidRDefault="00464971" w:rsidP="0056159B">
      <w:pPr>
        <w:spacing w:after="0"/>
        <w:jc w:val="both"/>
        <w:rPr>
          <w:rFonts w:asciiTheme="majorBidi" w:hAnsiTheme="majorBidi" w:cstheme="majorBidi"/>
          <w:b/>
          <w:bCs/>
          <w:sz w:val="32"/>
          <w:szCs w:val="32"/>
          <w:u w:val="single"/>
          <w:rtl/>
        </w:rPr>
      </w:pPr>
    </w:p>
    <w:p w14:paraId="05F93C7A"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4591C04E" w14:textId="77777777" w:rsidR="00464971" w:rsidRPr="001C4FDE" w:rsidRDefault="00464971" w:rsidP="0056159B">
      <w:pPr>
        <w:spacing w:after="0"/>
        <w:jc w:val="both"/>
        <w:rPr>
          <w:rFonts w:asciiTheme="majorBidi" w:hAnsiTheme="majorBidi" w:cstheme="majorBidi"/>
          <w:sz w:val="32"/>
          <w:szCs w:val="32"/>
          <w:rtl/>
        </w:rPr>
      </w:pPr>
    </w:p>
    <w:p w14:paraId="038B3BB8"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0F7EAAFC"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09722E50"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7C675F57"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24C19A39"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32463BDF"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4B73B892"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317C9BB9"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146EC427"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7867CBA1"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40FBD9EC"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lastRenderedPageBreak/>
        <w:t>This Section includes the biding forms and the Price Schedule to be submitted herewith</w:t>
      </w:r>
    </w:p>
    <w:p w14:paraId="18E40515"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7EA3C201"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6B569639"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73CDFE44" w14:textId="77777777" w:rsidR="00464971" w:rsidRPr="001C4FDE" w:rsidRDefault="00464971" w:rsidP="0056159B">
      <w:pPr>
        <w:spacing w:after="0"/>
        <w:rPr>
          <w:rFonts w:asciiTheme="majorBidi" w:hAnsiTheme="majorBidi" w:cstheme="majorBidi"/>
          <w:sz w:val="24"/>
          <w:szCs w:val="24"/>
          <w:rtl/>
        </w:rPr>
      </w:pPr>
    </w:p>
    <w:p w14:paraId="40A076C2"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66F8B449"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6E293D1E"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3F1A979E"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7A375BA4"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38C39B37"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4326518A"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3012FCB1"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6374D8CE"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14AE541E"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7EDDD158"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1EB523FE"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2632870A"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7B735436" w14:textId="77777777" w:rsidR="00464971" w:rsidRPr="001C4FDE" w:rsidRDefault="00464971" w:rsidP="0056159B">
      <w:pPr>
        <w:spacing w:after="0"/>
        <w:rPr>
          <w:rFonts w:asciiTheme="majorBidi" w:hAnsiTheme="majorBidi" w:cstheme="majorBidi"/>
          <w:sz w:val="24"/>
          <w:szCs w:val="24"/>
          <w:rtl/>
        </w:rPr>
      </w:pPr>
    </w:p>
    <w:p w14:paraId="127283B2" w14:textId="77777777" w:rsidR="00895CA2" w:rsidRPr="001C4FDE" w:rsidRDefault="00895CA2" w:rsidP="00C84D0C">
      <w:pPr>
        <w:suppressAutoHyphens/>
        <w:spacing w:after="0"/>
        <w:jc w:val="both"/>
        <w:rPr>
          <w:rFonts w:asciiTheme="minorBidi" w:hAnsiTheme="minorBidi"/>
        </w:rPr>
      </w:pPr>
    </w:p>
    <w:p w14:paraId="4E3302AE"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15FA9DD6"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4A85DF4D"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0CD46E88" w14:textId="77777777" w:rsidR="00895CA2" w:rsidRPr="001C4FDE" w:rsidRDefault="00895CA2" w:rsidP="00C84D0C">
      <w:pPr>
        <w:pStyle w:val="Part1"/>
        <w:spacing w:before="240" w:after="0"/>
        <w:rPr>
          <w:rFonts w:asciiTheme="minorBidi" w:hAnsiTheme="minorBidi" w:cstheme="minorBidi"/>
          <w:lang w:val="en-GB"/>
        </w:rPr>
      </w:pPr>
    </w:p>
    <w:p w14:paraId="4CA11DEA"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5C0570EC"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57CA028C"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7BD09583" w14:textId="77777777" w:rsidR="00056E91" w:rsidRPr="001C4FDE" w:rsidRDefault="00056E91" w:rsidP="00056E91">
      <w:pPr>
        <w:jc w:val="center"/>
        <w:rPr>
          <w:rFonts w:asciiTheme="majorBidi" w:hAnsiTheme="majorBidi" w:cstheme="majorBidi"/>
          <w:b/>
          <w:bCs/>
          <w:sz w:val="32"/>
          <w:szCs w:val="32"/>
        </w:rPr>
      </w:pPr>
    </w:p>
    <w:p w14:paraId="0C04CEEF" w14:textId="77777777" w:rsidR="00056E91" w:rsidRPr="001C4FDE" w:rsidRDefault="00056E91" w:rsidP="00056E91">
      <w:pPr>
        <w:jc w:val="center"/>
        <w:rPr>
          <w:rFonts w:asciiTheme="majorBidi" w:hAnsiTheme="majorBidi" w:cstheme="majorBidi"/>
          <w:b/>
          <w:bCs/>
          <w:sz w:val="32"/>
          <w:szCs w:val="32"/>
        </w:rPr>
      </w:pPr>
    </w:p>
    <w:p w14:paraId="2F83628B" w14:textId="77777777" w:rsidR="00056E91" w:rsidRPr="001C4FDE" w:rsidRDefault="00056E91" w:rsidP="00056E91">
      <w:pPr>
        <w:jc w:val="center"/>
        <w:rPr>
          <w:rFonts w:asciiTheme="majorBidi" w:hAnsiTheme="majorBidi" w:cstheme="majorBidi"/>
          <w:b/>
          <w:bCs/>
          <w:sz w:val="32"/>
          <w:szCs w:val="32"/>
        </w:rPr>
      </w:pPr>
    </w:p>
    <w:p w14:paraId="5E683F6B" w14:textId="77777777" w:rsidR="00056E91" w:rsidRPr="001C4FDE" w:rsidRDefault="00056E91" w:rsidP="00056E91">
      <w:pPr>
        <w:jc w:val="center"/>
        <w:rPr>
          <w:rFonts w:asciiTheme="majorBidi" w:hAnsiTheme="majorBidi" w:cstheme="majorBidi"/>
          <w:b/>
          <w:bCs/>
          <w:sz w:val="32"/>
          <w:szCs w:val="32"/>
        </w:rPr>
      </w:pPr>
    </w:p>
    <w:p w14:paraId="6055CC4D" w14:textId="77777777" w:rsidR="00056E91" w:rsidRPr="001C4FDE" w:rsidRDefault="00056E91" w:rsidP="00056E91">
      <w:pPr>
        <w:jc w:val="center"/>
        <w:rPr>
          <w:rFonts w:asciiTheme="majorBidi" w:hAnsiTheme="majorBidi" w:cstheme="majorBidi"/>
          <w:b/>
          <w:bCs/>
          <w:sz w:val="32"/>
          <w:szCs w:val="32"/>
        </w:rPr>
      </w:pPr>
    </w:p>
    <w:p w14:paraId="568B9D68" w14:textId="77777777" w:rsidR="00056E91" w:rsidRPr="001C4FDE" w:rsidRDefault="00056E91" w:rsidP="00056E91">
      <w:pPr>
        <w:jc w:val="center"/>
        <w:rPr>
          <w:rFonts w:asciiTheme="majorBidi" w:hAnsiTheme="majorBidi" w:cstheme="majorBidi"/>
          <w:b/>
          <w:bCs/>
          <w:sz w:val="32"/>
          <w:szCs w:val="32"/>
        </w:rPr>
      </w:pPr>
    </w:p>
    <w:p w14:paraId="45228D27" w14:textId="77777777" w:rsidR="00056E91" w:rsidRPr="001C4FDE" w:rsidRDefault="00056E91" w:rsidP="00056E91">
      <w:pPr>
        <w:jc w:val="center"/>
        <w:rPr>
          <w:rFonts w:asciiTheme="majorBidi" w:hAnsiTheme="majorBidi" w:cstheme="majorBidi"/>
          <w:b/>
          <w:bCs/>
          <w:sz w:val="32"/>
          <w:szCs w:val="32"/>
        </w:rPr>
      </w:pPr>
    </w:p>
    <w:p w14:paraId="598DD9FF" w14:textId="77777777" w:rsidR="00056E91" w:rsidRPr="001C4FDE" w:rsidRDefault="00056E91" w:rsidP="00056E91">
      <w:pPr>
        <w:jc w:val="center"/>
        <w:rPr>
          <w:rFonts w:asciiTheme="majorBidi" w:hAnsiTheme="majorBidi" w:cstheme="majorBidi"/>
          <w:b/>
          <w:bCs/>
          <w:sz w:val="32"/>
          <w:szCs w:val="32"/>
        </w:rPr>
      </w:pPr>
    </w:p>
    <w:p w14:paraId="31F0FAC2" w14:textId="77777777" w:rsidR="00056E91" w:rsidRPr="001C4FDE" w:rsidRDefault="00056E91" w:rsidP="00056E91">
      <w:pPr>
        <w:jc w:val="center"/>
        <w:rPr>
          <w:rFonts w:asciiTheme="majorBidi" w:hAnsiTheme="majorBidi" w:cstheme="majorBidi"/>
          <w:b/>
          <w:bCs/>
          <w:sz w:val="32"/>
          <w:szCs w:val="32"/>
        </w:rPr>
      </w:pPr>
    </w:p>
    <w:p w14:paraId="04D0A644" w14:textId="77777777" w:rsidR="00056E91" w:rsidRPr="001C4FDE" w:rsidRDefault="00056E91" w:rsidP="00056E91">
      <w:pPr>
        <w:jc w:val="center"/>
        <w:rPr>
          <w:rFonts w:asciiTheme="majorBidi" w:hAnsiTheme="majorBidi" w:cstheme="majorBidi"/>
          <w:b/>
          <w:bCs/>
          <w:sz w:val="32"/>
          <w:szCs w:val="32"/>
        </w:rPr>
      </w:pPr>
    </w:p>
    <w:p w14:paraId="5387449C" w14:textId="77777777" w:rsidR="00056E91" w:rsidRPr="001C4FDE" w:rsidRDefault="00056E91" w:rsidP="00056E91">
      <w:pPr>
        <w:jc w:val="center"/>
        <w:rPr>
          <w:rFonts w:asciiTheme="majorBidi" w:hAnsiTheme="majorBidi" w:cstheme="majorBidi"/>
          <w:b/>
          <w:bCs/>
          <w:sz w:val="32"/>
          <w:szCs w:val="32"/>
        </w:rPr>
      </w:pPr>
    </w:p>
    <w:p w14:paraId="07600093"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0902AA19"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2CA2F4BC" w14:textId="77777777" w:rsidTr="008458CE">
        <w:trPr>
          <w:jc w:val="right"/>
        </w:trPr>
        <w:tc>
          <w:tcPr>
            <w:tcW w:w="468" w:type="dxa"/>
          </w:tcPr>
          <w:p w14:paraId="46443861" w14:textId="77777777" w:rsidR="008458CE" w:rsidRPr="001C4FDE" w:rsidRDefault="008458CE" w:rsidP="00172EB8">
            <w:pPr>
              <w:rPr>
                <w:sz w:val="24"/>
                <w:szCs w:val="24"/>
                <w:rtl/>
              </w:rPr>
            </w:pPr>
          </w:p>
        </w:tc>
        <w:tc>
          <w:tcPr>
            <w:tcW w:w="8304" w:type="dxa"/>
          </w:tcPr>
          <w:p w14:paraId="4233BD07"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55E77C93"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4C60284B" w14:textId="77777777" w:rsidTr="008458CE">
        <w:trPr>
          <w:jc w:val="right"/>
        </w:trPr>
        <w:tc>
          <w:tcPr>
            <w:tcW w:w="468" w:type="dxa"/>
          </w:tcPr>
          <w:p w14:paraId="0293A844" w14:textId="77777777" w:rsidR="008458CE" w:rsidRPr="001C4FDE" w:rsidRDefault="008458CE" w:rsidP="00172EB8">
            <w:pPr>
              <w:rPr>
                <w:sz w:val="24"/>
                <w:szCs w:val="24"/>
                <w:rtl/>
              </w:rPr>
            </w:pPr>
          </w:p>
        </w:tc>
        <w:tc>
          <w:tcPr>
            <w:tcW w:w="8304" w:type="dxa"/>
          </w:tcPr>
          <w:p w14:paraId="75AAF59E"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3A9DA217" w14:textId="77777777" w:rsidR="008458CE" w:rsidRPr="001C4FDE" w:rsidRDefault="008458CE" w:rsidP="00172EB8">
            <w:pPr>
              <w:rPr>
                <w:sz w:val="24"/>
                <w:szCs w:val="24"/>
              </w:rPr>
            </w:pPr>
            <w:r w:rsidRPr="001C4FDE">
              <w:rPr>
                <w:sz w:val="24"/>
                <w:szCs w:val="24"/>
              </w:rPr>
              <w:t>1</w:t>
            </w:r>
          </w:p>
        </w:tc>
      </w:tr>
      <w:tr w:rsidR="008458CE" w:rsidRPr="001C4FDE" w14:paraId="730929D9" w14:textId="77777777" w:rsidTr="008458CE">
        <w:trPr>
          <w:jc w:val="right"/>
        </w:trPr>
        <w:tc>
          <w:tcPr>
            <w:tcW w:w="468" w:type="dxa"/>
          </w:tcPr>
          <w:p w14:paraId="1FF69A38" w14:textId="77777777" w:rsidR="008458CE" w:rsidRPr="001C4FDE" w:rsidRDefault="008458CE" w:rsidP="00172EB8">
            <w:pPr>
              <w:rPr>
                <w:sz w:val="24"/>
                <w:szCs w:val="24"/>
                <w:rtl/>
              </w:rPr>
            </w:pPr>
          </w:p>
        </w:tc>
        <w:tc>
          <w:tcPr>
            <w:tcW w:w="8304" w:type="dxa"/>
          </w:tcPr>
          <w:p w14:paraId="52870912"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2173D042" w14:textId="77777777" w:rsidR="008458CE" w:rsidRPr="001C4FDE" w:rsidRDefault="008458CE" w:rsidP="00172EB8">
            <w:pPr>
              <w:rPr>
                <w:sz w:val="24"/>
                <w:szCs w:val="24"/>
                <w:rtl/>
              </w:rPr>
            </w:pPr>
            <w:r w:rsidRPr="001C4FDE">
              <w:rPr>
                <w:sz w:val="24"/>
                <w:szCs w:val="24"/>
              </w:rPr>
              <w:t>2</w:t>
            </w:r>
          </w:p>
        </w:tc>
      </w:tr>
      <w:tr w:rsidR="008458CE" w:rsidRPr="001C4FDE" w14:paraId="72D4EFFD" w14:textId="77777777" w:rsidTr="008458CE">
        <w:trPr>
          <w:jc w:val="right"/>
        </w:trPr>
        <w:tc>
          <w:tcPr>
            <w:tcW w:w="468" w:type="dxa"/>
          </w:tcPr>
          <w:p w14:paraId="41975AAD" w14:textId="77777777" w:rsidR="008458CE" w:rsidRPr="001C4FDE" w:rsidRDefault="008458CE" w:rsidP="00172EB8">
            <w:pPr>
              <w:rPr>
                <w:sz w:val="24"/>
                <w:szCs w:val="24"/>
                <w:rtl/>
              </w:rPr>
            </w:pPr>
          </w:p>
        </w:tc>
        <w:tc>
          <w:tcPr>
            <w:tcW w:w="8304" w:type="dxa"/>
          </w:tcPr>
          <w:p w14:paraId="667E679A"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1A596719"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45338E16" w14:textId="77777777" w:rsidTr="008458CE">
        <w:trPr>
          <w:jc w:val="right"/>
        </w:trPr>
        <w:tc>
          <w:tcPr>
            <w:tcW w:w="468" w:type="dxa"/>
          </w:tcPr>
          <w:p w14:paraId="6E07A8CE" w14:textId="77777777" w:rsidR="008458CE" w:rsidRPr="001C4FDE" w:rsidRDefault="008458CE" w:rsidP="00172EB8">
            <w:pPr>
              <w:rPr>
                <w:sz w:val="24"/>
                <w:szCs w:val="24"/>
                <w:rtl/>
              </w:rPr>
            </w:pPr>
          </w:p>
        </w:tc>
        <w:tc>
          <w:tcPr>
            <w:tcW w:w="8304" w:type="dxa"/>
          </w:tcPr>
          <w:p w14:paraId="36E3D641"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5D9F5959" w14:textId="77777777" w:rsidR="008458CE" w:rsidRPr="001C4FDE" w:rsidRDefault="008458CE" w:rsidP="00172EB8">
            <w:pPr>
              <w:rPr>
                <w:sz w:val="24"/>
                <w:szCs w:val="24"/>
                <w:rtl/>
              </w:rPr>
            </w:pPr>
            <w:r w:rsidRPr="001C4FDE">
              <w:rPr>
                <w:sz w:val="24"/>
                <w:szCs w:val="24"/>
              </w:rPr>
              <w:t>3</w:t>
            </w:r>
          </w:p>
        </w:tc>
      </w:tr>
      <w:tr w:rsidR="008458CE" w:rsidRPr="001C4FDE" w14:paraId="4A3CD888" w14:textId="77777777" w:rsidTr="008458CE">
        <w:trPr>
          <w:jc w:val="right"/>
        </w:trPr>
        <w:tc>
          <w:tcPr>
            <w:tcW w:w="468" w:type="dxa"/>
          </w:tcPr>
          <w:p w14:paraId="65DECB44" w14:textId="77777777" w:rsidR="008458CE" w:rsidRPr="001C4FDE" w:rsidRDefault="008458CE" w:rsidP="00172EB8">
            <w:pPr>
              <w:rPr>
                <w:sz w:val="24"/>
                <w:szCs w:val="24"/>
                <w:rtl/>
              </w:rPr>
            </w:pPr>
          </w:p>
        </w:tc>
        <w:tc>
          <w:tcPr>
            <w:tcW w:w="8304" w:type="dxa"/>
          </w:tcPr>
          <w:p w14:paraId="2F28D169"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4BF67D97" w14:textId="77777777" w:rsidR="008458CE" w:rsidRPr="001C4FDE" w:rsidRDefault="008458CE" w:rsidP="00172EB8">
            <w:pPr>
              <w:rPr>
                <w:sz w:val="24"/>
                <w:szCs w:val="24"/>
                <w:rtl/>
              </w:rPr>
            </w:pPr>
            <w:r w:rsidRPr="001C4FDE">
              <w:rPr>
                <w:sz w:val="24"/>
                <w:szCs w:val="24"/>
              </w:rPr>
              <w:t>4</w:t>
            </w:r>
          </w:p>
        </w:tc>
      </w:tr>
      <w:tr w:rsidR="008458CE" w:rsidRPr="001C4FDE" w14:paraId="5F497709" w14:textId="77777777" w:rsidTr="008458CE">
        <w:trPr>
          <w:jc w:val="right"/>
        </w:trPr>
        <w:tc>
          <w:tcPr>
            <w:tcW w:w="468" w:type="dxa"/>
          </w:tcPr>
          <w:p w14:paraId="1B4BA89C" w14:textId="77777777" w:rsidR="008458CE" w:rsidRPr="001C4FDE" w:rsidRDefault="008458CE" w:rsidP="00172EB8">
            <w:pPr>
              <w:rPr>
                <w:sz w:val="24"/>
                <w:szCs w:val="24"/>
                <w:rtl/>
              </w:rPr>
            </w:pPr>
          </w:p>
        </w:tc>
        <w:tc>
          <w:tcPr>
            <w:tcW w:w="8304" w:type="dxa"/>
          </w:tcPr>
          <w:p w14:paraId="40901BEC" w14:textId="77777777" w:rsidR="008458CE" w:rsidRPr="001C4FDE" w:rsidRDefault="008458CE" w:rsidP="00172EB8">
            <w:pPr>
              <w:rPr>
                <w:sz w:val="24"/>
                <w:szCs w:val="24"/>
              </w:rPr>
            </w:pPr>
            <w:r w:rsidRPr="001C4FDE">
              <w:rPr>
                <w:sz w:val="24"/>
                <w:szCs w:val="24"/>
              </w:rPr>
              <w:t>Amendment of Tender  Documents</w:t>
            </w:r>
            <w:r w:rsidRPr="001C4FDE">
              <w:rPr>
                <w:rFonts w:hint="cs"/>
                <w:sz w:val="24"/>
                <w:szCs w:val="24"/>
                <w:rtl/>
              </w:rPr>
              <w:t>.....................................................................................</w:t>
            </w:r>
          </w:p>
        </w:tc>
        <w:tc>
          <w:tcPr>
            <w:tcW w:w="444" w:type="dxa"/>
          </w:tcPr>
          <w:p w14:paraId="738C0FDD" w14:textId="77777777" w:rsidR="008458CE" w:rsidRPr="001C4FDE" w:rsidRDefault="008458CE" w:rsidP="00172EB8">
            <w:pPr>
              <w:rPr>
                <w:sz w:val="24"/>
                <w:szCs w:val="24"/>
                <w:rtl/>
              </w:rPr>
            </w:pPr>
            <w:r w:rsidRPr="001C4FDE">
              <w:rPr>
                <w:sz w:val="24"/>
                <w:szCs w:val="24"/>
              </w:rPr>
              <w:t>5</w:t>
            </w:r>
          </w:p>
        </w:tc>
      </w:tr>
      <w:tr w:rsidR="008458CE" w:rsidRPr="001C4FDE" w14:paraId="0DDD07E7" w14:textId="77777777" w:rsidTr="008458CE">
        <w:trPr>
          <w:jc w:val="right"/>
        </w:trPr>
        <w:tc>
          <w:tcPr>
            <w:tcW w:w="468" w:type="dxa"/>
          </w:tcPr>
          <w:p w14:paraId="206887E3" w14:textId="77777777" w:rsidR="008458CE" w:rsidRPr="001C4FDE" w:rsidRDefault="008458CE" w:rsidP="00172EB8">
            <w:pPr>
              <w:rPr>
                <w:sz w:val="24"/>
                <w:szCs w:val="24"/>
                <w:rtl/>
              </w:rPr>
            </w:pPr>
          </w:p>
        </w:tc>
        <w:tc>
          <w:tcPr>
            <w:tcW w:w="8304" w:type="dxa"/>
          </w:tcPr>
          <w:p w14:paraId="6531CD5B"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429FF73F"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2391F6FE" w14:textId="77777777" w:rsidTr="008458CE">
        <w:trPr>
          <w:jc w:val="right"/>
        </w:trPr>
        <w:tc>
          <w:tcPr>
            <w:tcW w:w="468" w:type="dxa"/>
          </w:tcPr>
          <w:p w14:paraId="7384DE7D" w14:textId="77777777" w:rsidR="008458CE" w:rsidRPr="001C4FDE" w:rsidRDefault="008458CE" w:rsidP="00172EB8">
            <w:pPr>
              <w:rPr>
                <w:sz w:val="24"/>
                <w:szCs w:val="24"/>
                <w:rtl/>
              </w:rPr>
            </w:pPr>
          </w:p>
        </w:tc>
        <w:tc>
          <w:tcPr>
            <w:tcW w:w="8304" w:type="dxa"/>
          </w:tcPr>
          <w:p w14:paraId="4B585CBE"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17EABE44" w14:textId="77777777" w:rsidR="008458CE" w:rsidRPr="001C4FDE" w:rsidRDefault="008458CE" w:rsidP="00172EB8">
            <w:pPr>
              <w:rPr>
                <w:sz w:val="24"/>
                <w:szCs w:val="24"/>
                <w:rtl/>
              </w:rPr>
            </w:pPr>
            <w:r w:rsidRPr="001C4FDE">
              <w:rPr>
                <w:sz w:val="24"/>
                <w:szCs w:val="24"/>
              </w:rPr>
              <w:t>6</w:t>
            </w:r>
          </w:p>
        </w:tc>
      </w:tr>
      <w:tr w:rsidR="008458CE" w:rsidRPr="001C4FDE" w14:paraId="79DCDC59" w14:textId="77777777" w:rsidTr="008458CE">
        <w:trPr>
          <w:jc w:val="right"/>
        </w:trPr>
        <w:tc>
          <w:tcPr>
            <w:tcW w:w="468" w:type="dxa"/>
          </w:tcPr>
          <w:p w14:paraId="31BD4245" w14:textId="77777777" w:rsidR="008458CE" w:rsidRPr="001C4FDE" w:rsidRDefault="008458CE" w:rsidP="00172EB8">
            <w:pPr>
              <w:rPr>
                <w:sz w:val="24"/>
                <w:szCs w:val="24"/>
                <w:rtl/>
              </w:rPr>
            </w:pPr>
          </w:p>
        </w:tc>
        <w:tc>
          <w:tcPr>
            <w:tcW w:w="8304" w:type="dxa"/>
          </w:tcPr>
          <w:p w14:paraId="44A41C4B"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66DE512B" w14:textId="77777777" w:rsidR="008458CE" w:rsidRPr="001C4FDE" w:rsidRDefault="008458CE" w:rsidP="00172EB8">
            <w:pPr>
              <w:rPr>
                <w:sz w:val="24"/>
                <w:szCs w:val="24"/>
                <w:rtl/>
              </w:rPr>
            </w:pPr>
            <w:r w:rsidRPr="001C4FDE">
              <w:rPr>
                <w:sz w:val="24"/>
                <w:szCs w:val="24"/>
              </w:rPr>
              <w:t>7</w:t>
            </w:r>
          </w:p>
        </w:tc>
      </w:tr>
      <w:tr w:rsidR="008458CE" w:rsidRPr="001C4FDE" w14:paraId="1AB7C4AD" w14:textId="77777777" w:rsidTr="008458CE">
        <w:trPr>
          <w:jc w:val="right"/>
        </w:trPr>
        <w:tc>
          <w:tcPr>
            <w:tcW w:w="468" w:type="dxa"/>
          </w:tcPr>
          <w:p w14:paraId="28FE3A98" w14:textId="77777777" w:rsidR="008458CE" w:rsidRPr="001C4FDE" w:rsidRDefault="008458CE" w:rsidP="00172EB8">
            <w:pPr>
              <w:rPr>
                <w:sz w:val="24"/>
                <w:szCs w:val="24"/>
                <w:rtl/>
              </w:rPr>
            </w:pPr>
          </w:p>
        </w:tc>
        <w:tc>
          <w:tcPr>
            <w:tcW w:w="8304" w:type="dxa"/>
          </w:tcPr>
          <w:p w14:paraId="3C1AA13A"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64A7F6E6" w14:textId="77777777" w:rsidR="008458CE" w:rsidRPr="001C4FDE" w:rsidRDefault="008458CE" w:rsidP="00172EB8">
            <w:pPr>
              <w:rPr>
                <w:sz w:val="24"/>
                <w:szCs w:val="24"/>
                <w:rtl/>
              </w:rPr>
            </w:pPr>
            <w:r w:rsidRPr="001C4FDE">
              <w:rPr>
                <w:sz w:val="24"/>
                <w:szCs w:val="24"/>
              </w:rPr>
              <w:t>8</w:t>
            </w:r>
          </w:p>
        </w:tc>
      </w:tr>
      <w:tr w:rsidR="008458CE" w:rsidRPr="001C4FDE" w14:paraId="496B0FF3" w14:textId="77777777" w:rsidTr="008458CE">
        <w:trPr>
          <w:jc w:val="right"/>
        </w:trPr>
        <w:tc>
          <w:tcPr>
            <w:tcW w:w="468" w:type="dxa"/>
          </w:tcPr>
          <w:p w14:paraId="1700E2A3" w14:textId="77777777" w:rsidR="008458CE" w:rsidRPr="001C4FDE" w:rsidRDefault="008458CE" w:rsidP="00172EB8">
            <w:pPr>
              <w:rPr>
                <w:sz w:val="24"/>
                <w:szCs w:val="24"/>
                <w:rtl/>
              </w:rPr>
            </w:pPr>
          </w:p>
        </w:tc>
        <w:tc>
          <w:tcPr>
            <w:tcW w:w="8304" w:type="dxa"/>
          </w:tcPr>
          <w:p w14:paraId="18034D20"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51B28A28" w14:textId="77777777" w:rsidR="008458CE" w:rsidRPr="001C4FDE" w:rsidRDefault="008458CE" w:rsidP="00172EB8">
            <w:pPr>
              <w:rPr>
                <w:sz w:val="24"/>
                <w:szCs w:val="24"/>
                <w:rtl/>
              </w:rPr>
            </w:pPr>
            <w:r w:rsidRPr="001C4FDE">
              <w:rPr>
                <w:sz w:val="24"/>
                <w:szCs w:val="24"/>
              </w:rPr>
              <w:t>9</w:t>
            </w:r>
          </w:p>
        </w:tc>
      </w:tr>
      <w:tr w:rsidR="008458CE" w:rsidRPr="001C4FDE" w14:paraId="73B93986" w14:textId="77777777" w:rsidTr="008458CE">
        <w:trPr>
          <w:jc w:val="right"/>
        </w:trPr>
        <w:tc>
          <w:tcPr>
            <w:tcW w:w="468" w:type="dxa"/>
          </w:tcPr>
          <w:p w14:paraId="2B4FBAF0" w14:textId="77777777" w:rsidR="008458CE" w:rsidRPr="001C4FDE" w:rsidRDefault="008458CE" w:rsidP="00172EB8">
            <w:pPr>
              <w:rPr>
                <w:sz w:val="24"/>
                <w:szCs w:val="24"/>
                <w:rtl/>
              </w:rPr>
            </w:pPr>
          </w:p>
        </w:tc>
        <w:tc>
          <w:tcPr>
            <w:tcW w:w="8304" w:type="dxa"/>
          </w:tcPr>
          <w:p w14:paraId="2CC364FA"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5F0591DA" w14:textId="77777777" w:rsidR="008458CE" w:rsidRPr="001C4FDE" w:rsidRDefault="008458CE" w:rsidP="00172EB8">
            <w:pPr>
              <w:rPr>
                <w:sz w:val="24"/>
                <w:szCs w:val="24"/>
                <w:rtl/>
              </w:rPr>
            </w:pPr>
            <w:r w:rsidRPr="001C4FDE">
              <w:rPr>
                <w:sz w:val="24"/>
                <w:szCs w:val="24"/>
              </w:rPr>
              <w:t>10</w:t>
            </w:r>
          </w:p>
        </w:tc>
      </w:tr>
      <w:tr w:rsidR="008458CE" w:rsidRPr="001C4FDE" w14:paraId="2EA8BBBB" w14:textId="77777777" w:rsidTr="008458CE">
        <w:trPr>
          <w:jc w:val="right"/>
        </w:trPr>
        <w:tc>
          <w:tcPr>
            <w:tcW w:w="468" w:type="dxa"/>
          </w:tcPr>
          <w:p w14:paraId="23E0C803" w14:textId="77777777" w:rsidR="008458CE" w:rsidRPr="001C4FDE" w:rsidRDefault="008458CE" w:rsidP="00172EB8">
            <w:pPr>
              <w:rPr>
                <w:sz w:val="24"/>
                <w:szCs w:val="24"/>
                <w:rtl/>
              </w:rPr>
            </w:pPr>
          </w:p>
        </w:tc>
        <w:tc>
          <w:tcPr>
            <w:tcW w:w="8304" w:type="dxa"/>
          </w:tcPr>
          <w:p w14:paraId="0165D829"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3B2251CB" w14:textId="77777777" w:rsidR="008458CE" w:rsidRPr="001C4FDE" w:rsidRDefault="008458CE" w:rsidP="00172EB8">
            <w:pPr>
              <w:rPr>
                <w:sz w:val="24"/>
                <w:szCs w:val="24"/>
                <w:rtl/>
              </w:rPr>
            </w:pPr>
            <w:r w:rsidRPr="001C4FDE">
              <w:rPr>
                <w:sz w:val="24"/>
                <w:szCs w:val="24"/>
              </w:rPr>
              <w:t>11</w:t>
            </w:r>
          </w:p>
        </w:tc>
      </w:tr>
      <w:tr w:rsidR="008458CE" w:rsidRPr="001C4FDE" w14:paraId="66EB0733" w14:textId="77777777" w:rsidTr="008458CE">
        <w:trPr>
          <w:jc w:val="right"/>
        </w:trPr>
        <w:tc>
          <w:tcPr>
            <w:tcW w:w="468" w:type="dxa"/>
          </w:tcPr>
          <w:p w14:paraId="1A36B1DA" w14:textId="77777777" w:rsidR="008458CE" w:rsidRPr="001C4FDE" w:rsidRDefault="008458CE" w:rsidP="00172EB8">
            <w:pPr>
              <w:rPr>
                <w:sz w:val="24"/>
                <w:szCs w:val="24"/>
                <w:rtl/>
              </w:rPr>
            </w:pPr>
          </w:p>
        </w:tc>
        <w:tc>
          <w:tcPr>
            <w:tcW w:w="8304" w:type="dxa"/>
          </w:tcPr>
          <w:p w14:paraId="3F51C586"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3F136A8A" w14:textId="77777777" w:rsidR="008458CE" w:rsidRPr="001C4FDE" w:rsidRDefault="008458CE" w:rsidP="00172EB8">
            <w:pPr>
              <w:rPr>
                <w:sz w:val="24"/>
                <w:szCs w:val="24"/>
                <w:rtl/>
              </w:rPr>
            </w:pPr>
            <w:r w:rsidRPr="001C4FDE">
              <w:rPr>
                <w:sz w:val="24"/>
                <w:szCs w:val="24"/>
              </w:rPr>
              <w:t>12</w:t>
            </w:r>
          </w:p>
        </w:tc>
      </w:tr>
      <w:tr w:rsidR="008458CE" w:rsidRPr="001C4FDE" w14:paraId="559B8154" w14:textId="77777777" w:rsidTr="008458CE">
        <w:trPr>
          <w:jc w:val="right"/>
        </w:trPr>
        <w:tc>
          <w:tcPr>
            <w:tcW w:w="468" w:type="dxa"/>
          </w:tcPr>
          <w:p w14:paraId="61800BEA" w14:textId="77777777" w:rsidR="008458CE" w:rsidRPr="001C4FDE" w:rsidRDefault="008458CE" w:rsidP="00172EB8">
            <w:pPr>
              <w:rPr>
                <w:sz w:val="24"/>
                <w:szCs w:val="24"/>
                <w:rtl/>
              </w:rPr>
            </w:pPr>
          </w:p>
        </w:tc>
        <w:tc>
          <w:tcPr>
            <w:tcW w:w="8304" w:type="dxa"/>
          </w:tcPr>
          <w:p w14:paraId="0855E86D"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62C25DF6" w14:textId="77777777" w:rsidR="008458CE" w:rsidRPr="001C4FDE" w:rsidRDefault="008458CE" w:rsidP="00172EB8">
            <w:pPr>
              <w:rPr>
                <w:sz w:val="24"/>
                <w:szCs w:val="24"/>
                <w:rtl/>
              </w:rPr>
            </w:pPr>
            <w:r w:rsidRPr="001C4FDE">
              <w:rPr>
                <w:sz w:val="24"/>
                <w:szCs w:val="24"/>
              </w:rPr>
              <w:t>13</w:t>
            </w:r>
          </w:p>
        </w:tc>
      </w:tr>
      <w:tr w:rsidR="008458CE" w:rsidRPr="001C4FDE" w14:paraId="1169EB82" w14:textId="77777777" w:rsidTr="008458CE">
        <w:trPr>
          <w:jc w:val="right"/>
        </w:trPr>
        <w:tc>
          <w:tcPr>
            <w:tcW w:w="468" w:type="dxa"/>
          </w:tcPr>
          <w:p w14:paraId="49BD60FC" w14:textId="77777777" w:rsidR="008458CE" w:rsidRPr="001C4FDE" w:rsidRDefault="008458CE" w:rsidP="00172EB8">
            <w:pPr>
              <w:rPr>
                <w:sz w:val="24"/>
                <w:szCs w:val="24"/>
                <w:rtl/>
              </w:rPr>
            </w:pPr>
          </w:p>
        </w:tc>
        <w:tc>
          <w:tcPr>
            <w:tcW w:w="8304" w:type="dxa"/>
          </w:tcPr>
          <w:p w14:paraId="013E8BDA"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5787D7AD" w14:textId="77777777" w:rsidR="008458CE" w:rsidRPr="001C4FDE" w:rsidRDefault="008458CE" w:rsidP="00172EB8">
            <w:pPr>
              <w:rPr>
                <w:sz w:val="24"/>
                <w:szCs w:val="24"/>
                <w:rtl/>
              </w:rPr>
            </w:pPr>
            <w:r w:rsidRPr="001C4FDE">
              <w:rPr>
                <w:sz w:val="24"/>
                <w:szCs w:val="24"/>
              </w:rPr>
              <w:t>14</w:t>
            </w:r>
          </w:p>
        </w:tc>
      </w:tr>
      <w:tr w:rsidR="008458CE" w:rsidRPr="001C4FDE" w14:paraId="5C7D83BF" w14:textId="77777777" w:rsidTr="008458CE">
        <w:trPr>
          <w:jc w:val="right"/>
        </w:trPr>
        <w:tc>
          <w:tcPr>
            <w:tcW w:w="468" w:type="dxa"/>
          </w:tcPr>
          <w:p w14:paraId="277C8922" w14:textId="77777777" w:rsidR="008458CE" w:rsidRPr="001C4FDE" w:rsidRDefault="008458CE" w:rsidP="00172EB8">
            <w:pPr>
              <w:rPr>
                <w:sz w:val="24"/>
                <w:szCs w:val="24"/>
                <w:rtl/>
              </w:rPr>
            </w:pPr>
          </w:p>
        </w:tc>
        <w:tc>
          <w:tcPr>
            <w:tcW w:w="8304" w:type="dxa"/>
          </w:tcPr>
          <w:p w14:paraId="6FA5ABF3"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41C277DF" w14:textId="77777777" w:rsidR="008458CE" w:rsidRPr="001C4FDE" w:rsidRDefault="008458CE" w:rsidP="00172EB8">
            <w:pPr>
              <w:rPr>
                <w:sz w:val="24"/>
                <w:szCs w:val="24"/>
                <w:rtl/>
              </w:rPr>
            </w:pPr>
            <w:r w:rsidRPr="001C4FDE">
              <w:rPr>
                <w:sz w:val="24"/>
                <w:szCs w:val="24"/>
              </w:rPr>
              <w:t>15</w:t>
            </w:r>
          </w:p>
        </w:tc>
      </w:tr>
      <w:tr w:rsidR="008458CE" w:rsidRPr="001C4FDE" w14:paraId="522624DD" w14:textId="77777777" w:rsidTr="008458CE">
        <w:trPr>
          <w:jc w:val="right"/>
        </w:trPr>
        <w:tc>
          <w:tcPr>
            <w:tcW w:w="468" w:type="dxa"/>
          </w:tcPr>
          <w:p w14:paraId="56341924" w14:textId="77777777" w:rsidR="008458CE" w:rsidRPr="001C4FDE" w:rsidRDefault="008458CE" w:rsidP="00172EB8">
            <w:pPr>
              <w:rPr>
                <w:sz w:val="24"/>
                <w:szCs w:val="24"/>
                <w:rtl/>
              </w:rPr>
            </w:pPr>
          </w:p>
        </w:tc>
        <w:tc>
          <w:tcPr>
            <w:tcW w:w="8304" w:type="dxa"/>
          </w:tcPr>
          <w:p w14:paraId="27B5635B"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74B15566" w14:textId="77777777" w:rsidR="008458CE" w:rsidRPr="001C4FDE" w:rsidRDefault="008458CE" w:rsidP="00172EB8">
            <w:pPr>
              <w:rPr>
                <w:sz w:val="24"/>
                <w:szCs w:val="24"/>
                <w:rtl/>
              </w:rPr>
            </w:pPr>
            <w:r w:rsidRPr="001C4FDE">
              <w:rPr>
                <w:sz w:val="24"/>
                <w:szCs w:val="24"/>
              </w:rPr>
              <w:t>16</w:t>
            </w:r>
          </w:p>
        </w:tc>
      </w:tr>
      <w:tr w:rsidR="008458CE" w:rsidRPr="001C4FDE" w14:paraId="4BCD1A37" w14:textId="77777777" w:rsidTr="008458CE">
        <w:trPr>
          <w:jc w:val="right"/>
        </w:trPr>
        <w:tc>
          <w:tcPr>
            <w:tcW w:w="468" w:type="dxa"/>
          </w:tcPr>
          <w:p w14:paraId="1C61010A" w14:textId="77777777" w:rsidR="008458CE" w:rsidRPr="001C4FDE" w:rsidRDefault="008458CE" w:rsidP="00172EB8">
            <w:pPr>
              <w:rPr>
                <w:sz w:val="24"/>
                <w:szCs w:val="24"/>
                <w:rtl/>
              </w:rPr>
            </w:pPr>
          </w:p>
        </w:tc>
        <w:tc>
          <w:tcPr>
            <w:tcW w:w="8304" w:type="dxa"/>
          </w:tcPr>
          <w:p w14:paraId="50718C70"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2F257A2F" w14:textId="77777777" w:rsidR="008458CE" w:rsidRPr="001C4FDE" w:rsidRDefault="008458CE" w:rsidP="00172EB8">
            <w:pPr>
              <w:rPr>
                <w:sz w:val="24"/>
                <w:szCs w:val="24"/>
                <w:rtl/>
              </w:rPr>
            </w:pPr>
            <w:r w:rsidRPr="001C4FDE">
              <w:rPr>
                <w:sz w:val="24"/>
                <w:szCs w:val="24"/>
              </w:rPr>
              <w:t>17</w:t>
            </w:r>
          </w:p>
        </w:tc>
      </w:tr>
      <w:tr w:rsidR="008458CE" w:rsidRPr="001C4FDE" w14:paraId="0CF07B0F" w14:textId="77777777" w:rsidTr="008458CE">
        <w:trPr>
          <w:jc w:val="right"/>
        </w:trPr>
        <w:tc>
          <w:tcPr>
            <w:tcW w:w="468" w:type="dxa"/>
          </w:tcPr>
          <w:p w14:paraId="16739237" w14:textId="77777777" w:rsidR="008458CE" w:rsidRPr="001C4FDE" w:rsidRDefault="008458CE" w:rsidP="00172EB8">
            <w:pPr>
              <w:rPr>
                <w:sz w:val="24"/>
                <w:szCs w:val="24"/>
                <w:rtl/>
              </w:rPr>
            </w:pPr>
          </w:p>
        </w:tc>
        <w:tc>
          <w:tcPr>
            <w:tcW w:w="8304" w:type="dxa"/>
          </w:tcPr>
          <w:p w14:paraId="6ABD0079"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6FC82082" w14:textId="77777777" w:rsidR="00034642" w:rsidRDefault="00034642" w:rsidP="00172EB8">
            <w:pPr>
              <w:rPr>
                <w:sz w:val="24"/>
                <w:szCs w:val="24"/>
                <w:rtl/>
              </w:rPr>
            </w:pPr>
          </w:p>
          <w:p w14:paraId="6B941369" w14:textId="77777777" w:rsidR="00034642" w:rsidRPr="001C4FDE" w:rsidRDefault="00034642" w:rsidP="00172EB8">
            <w:pPr>
              <w:rPr>
                <w:sz w:val="24"/>
                <w:szCs w:val="24"/>
              </w:rPr>
            </w:pPr>
          </w:p>
          <w:p w14:paraId="2AB98A79"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2B020A04" w14:textId="77777777" w:rsidR="008458CE" w:rsidRPr="001C4FDE" w:rsidRDefault="008458CE" w:rsidP="00172EB8">
            <w:pPr>
              <w:rPr>
                <w:sz w:val="24"/>
                <w:szCs w:val="24"/>
              </w:rPr>
            </w:pPr>
            <w:r w:rsidRPr="001C4FDE">
              <w:rPr>
                <w:sz w:val="24"/>
                <w:szCs w:val="24"/>
              </w:rPr>
              <w:lastRenderedPageBreak/>
              <w:t>18</w:t>
            </w:r>
          </w:p>
          <w:p w14:paraId="08470EED" w14:textId="77777777" w:rsidR="008458CE" w:rsidRPr="001C4FDE" w:rsidRDefault="008458CE" w:rsidP="00172EB8">
            <w:pPr>
              <w:rPr>
                <w:b/>
                <w:bCs/>
                <w:sz w:val="24"/>
                <w:szCs w:val="24"/>
              </w:rPr>
            </w:pPr>
          </w:p>
          <w:p w14:paraId="29145AEA" w14:textId="77777777" w:rsidR="008458CE" w:rsidRPr="001C4FDE" w:rsidRDefault="008458CE" w:rsidP="00172EB8">
            <w:pPr>
              <w:rPr>
                <w:sz w:val="24"/>
                <w:szCs w:val="24"/>
                <w:rtl/>
              </w:rPr>
            </w:pPr>
          </w:p>
        </w:tc>
      </w:tr>
      <w:tr w:rsidR="008458CE" w:rsidRPr="001C4FDE" w14:paraId="32244AF2" w14:textId="77777777" w:rsidTr="008458CE">
        <w:trPr>
          <w:jc w:val="right"/>
        </w:trPr>
        <w:tc>
          <w:tcPr>
            <w:tcW w:w="468" w:type="dxa"/>
          </w:tcPr>
          <w:p w14:paraId="00AD9CD6" w14:textId="77777777" w:rsidR="008458CE" w:rsidRPr="001C4FDE" w:rsidRDefault="008458CE" w:rsidP="00172EB8">
            <w:pPr>
              <w:rPr>
                <w:sz w:val="24"/>
                <w:szCs w:val="24"/>
                <w:rtl/>
              </w:rPr>
            </w:pPr>
          </w:p>
        </w:tc>
        <w:tc>
          <w:tcPr>
            <w:tcW w:w="8304" w:type="dxa"/>
          </w:tcPr>
          <w:p w14:paraId="1F665B91"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34D38865" w14:textId="77777777" w:rsidR="008458CE" w:rsidRPr="001C4FDE" w:rsidRDefault="008458CE" w:rsidP="00172EB8">
            <w:pPr>
              <w:rPr>
                <w:sz w:val="24"/>
                <w:szCs w:val="24"/>
                <w:rtl/>
              </w:rPr>
            </w:pPr>
            <w:r w:rsidRPr="001C4FDE">
              <w:rPr>
                <w:sz w:val="24"/>
                <w:szCs w:val="24"/>
              </w:rPr>
              <w:t>19</w:t>
            </w:r>
          </w:p>
        </w:tc>
      </w:tr>
      <w:tr w:rsidR="008458CE" w:rsidRPr="001C4FDE" w14:paraId="71EDCD37" w14:textId="77777777" w:rsidTr="008458CE">
        <w:trPr>
          <w:jc w:val="right"/>
        </w:trPr>
        <w:tc>
          <w:tcPr>
            <w:tcW w:w="468" w:type="dxa"/>
          </w:tcPr>
          <w:p w14:paraId="355BE33E" w14:textId="77777777" w:rsidR="008458CE" w:rsidRPr="001C4FDE" w:rsidRDefault="008458CE" w:rsidP="00172EB8">
            <w:pPr>
              <w:rPr>
                <w:sz w:val="24"/>
                <w:szCs w:val="24"/>
                <w:rtl/>
              </w:rPr>
            </w:pPr>
          </w:p>
        </w:tc>
        <w:tc>
          <w:tcPr>
            <w:tcW w:w="8304" w:type="dxa"/>
          </w:tcPr>
          <w:p w14:paraId="2129A1FF"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55387503" w14:textId="77777777" w:rsidR="008458CE" w:rsidRPr="001C4FDE" w:rsidRDefault="008458CE" w:rsidP="00172EB8">
            <w:pPr>
              <w:rPr>
                <w:sz w:val="24"/>
                <w:szCs w:val="24"/>
                <w:rtl/>
              </w:rPr>
            </w:pPr>
            <w:r w:rsidRPr="001C4FDE">
              <w:rPr>
                <w:sz w:val="24"/>
                <w:szCs w:val="24"/>
              </w:rPr>
              <w:t>20</w:t>
            </w:r>
          </w:p>
        </w:tc>
      </w:tr>
      <w:tr w:rsidR="008458CE" w:rsidRPr="001C4FDE" w14:paraId="3202DDAE" w14:textId="77777777" w:rsidTr="008458CE">
        <w:trPr>
          <w:jc w:val="right"/>
        </w:trPr>
        <w:tc>
          <w:tcPr>
            <w:tcW w:w="468" w:type="dxa"/>
          </w:tcPr>
          <w:p w14:paraId="4AE6A653" w14:textId="77777777" w:rsidR="008458CE" w:rsidRPr="001C4FDE" w:rsidRDefault="008458CE" w:rsidP="00172EB8">
            <w:pPr>
              <w:rPr>
                <w:sz w:val="24"/>
                <w:szCs w:val="24"/>
                <w:rtl/>
              </w:rPr>
            </w:pPr>
          </w:p>
        </w:tc>
        <w:tc>
          <w:tcPr>
            <w:tcW w:w="8304" w:type="dxa"/>
          </w:tcPr>
          <w:p w14:paraId="0D8794FF"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256BC21F" w14:textId="77777777" w:rsidR="008458CE" w:rsidRPr="001C4FDE" w:rsidRDefault="008458CE" w:rsidP="00172EB8">
            <w:pPr>
              <w:rPr>
                <w:sz w:val="24"/>
                <w:szCs w:val="24"/>
                <w:rtl/>
              </w:rPr>
            </w:pPr>
            <w:r w:rsidRPr="001C4FDE">
              <w:rPr>
                <w:sz w:val="24"/>
                <w:szCs w:val="24"/>
              </w:rPr>
              <w:t>21</w:t>
            </w:r>
          </w:p>
        </w:tc>
      </w:tr>
      <w:tr w:rsidR="008458CE" w:rsidRPr="001C4FDE" w14:paraId="4D473A05" w14:textId="77777777" w:rsidTr="008458CE">
        <w:trPr>
          <w:jc w:val="right"/>
        </w:trPr>
        <w:tc>
          <w:tcPr>
            <w:tcW w:w="468" w:type="dxa"/>
          </w:tcPr>
          <w:p w14:paraId="32FF1B74" w14:textId="77777777" w:rsidR="008458CE" w:rsidRPr="001C4FDE" w:rsidRDefault="008458CE" w:rsidP="00172EB8">
            <w:pPr>
              <w:rPr>
                <w:sz w:val="24"/>
                <w:szCs w:val="24"/>
                <w:rtl/>
              </w:rPr>
            </w:pPr>
          </w:p>
        </w:tc>
        <w:tc>
          <w:tcPr>
            <w:tcW w:w="8304" w:type="dxa"/>
          </w:tcPr>
          <w:p w14:paraId="7FCCF04D"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742BBEE5" w14:textId="77777777" w:rsidR="008458CE" w:rsidRPr="001C4FDE" w:rsidRDefault="008458CE" w:rsidP="00172EB8">
            <w:pPr>
              <w:rPr>
                <w:sz w:val="24"/>
                <w:szCs w:val="24"/>
                <w:rtl/>
              </w:rPr>
            </w:pPr>
            <w:r w:rsidRPr="001C4FDE">
              <w:rPr>
                <w:sz w:val="24"/>
                <w:szCs w:val="24"/>
              </w:rPr>
              <w:t>22</w:t>
            </w:r>
          </w:p>
        </w:tc>
      </w:tr>
      <w:tr w:rsidR="008458CE" w:rsidRPr="001C4FDE" w14:paraId="5FDED2C9" w14:textId="77777777" w:rsidTr="008458CE">
        <w:trPr>
          <w:jc w:val="right"/>
        </w:trPr>
        <w:tc>
          <w:tcPr>
            <w:tcW w:w="468" w:type="dxa"/>
          </w:tcPr>
          <w:p w14:paraId="4089C222" w14:textId="77777777" w:rsidR="008458CE" w:rsidRPr="001C4FDE" w:rsidRDefault="008458CE" w:rsidP="00172EB8">
            <w:pPr>
              <w:rPr>
                <w:sz w:val="24"/>
                <w:szCs w:val="24"/>
                <w:rtl/>
              </w:rPr>
            </w:pPr>
          </w:p>
        </w:tc>
        <w:tc>
          <w:tcPr>
            <w:tcW w:w="8304" w:type="dxa"/>
          </w:tcPr>
          <w:p w14:paraId="7FE976E7"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3A8372FB"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5A33AD7D" w14:textId="77777777" w:rsidTr="008458CE">
        <w:trPr>
          <w:jc w:val="right"/>
        </w:trPr>
        <w:tc>
          <w:tcPr>
            <w:tcW w:w="468" w:type="dxa"/>
          </w:tcPr>
          <w:p w14:paraId="02494D6D" w14:textId="77777777" w:rsidR="008458CE" w:rsidRPr="001C4FDE" w:rsidRDefault="008458CE" w:rsidP="00172EB8">
            <w:pPr>
              <w:rPr>
                <w:sz w:val="24"/>
                <w:szCs w:val="24"/>
                <w:rtl/>
              </w:rPr>
            </w:pPr>
          </w:p>
        </w:tc>
        <w:tc>
          <w:tcPr>
            <w:tcW w:w="8304" w:type="dxa"/>
          </w:tcPr>
          <w:p w14:paraId="512C115C"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22A2CA32" w14:textId="77777777" w:rsidR="008458CE" w:rsidRPr="001C4FDE" w:rsidRDefault="008458CE" w:rsidP="00172EB8">
            <w:pPr>
              <w:rPr>
                <w:sz w:val="24"/>
                <w:szCs w:val="24"/>
                <w:rtl/>
              </w:rPr>
            </w:pPr>
            <w:r w:rsidRPr="001C4FDE">
              <w:rPr>
                <w:sz w:val="24"/>
                <w:szCs w:val="24"/>
              </w:rPr>
              <w:t>23</w:t>
            </w:r>
          </w:p>
        </w:tc>
      </w:tr>
      <w:tr w:rsidR="008458CE" w:rsidRPr="001C4FDE" w14:paraId="1A1911E5" w14:textId="77777777" w:rsidTr="008458CE">
        <w:trPr>
          <w:jc w:val="right"/>
        </w:trPr>
        <w:tc>
          <w:tcPr>
            <w:tcW w:w="468" w:type="dxa"/>
          </w:tcPr>
          <w:p w14:paraId="0B937FA3" w14:textId="77777777" w:rsidR="008458CE" w:rsidRPr="001C4FDE" w:rsidRDefault="008458CE" w:rsidP="00172EB8">
            <w:pPr>
              <w:rPr>
                <w:sz w:val="24"/>
                <w:szCs w:val="24"/>
                <w:rtl/>
              </w:rPr>
            </w:pPr>
          </w:p>
        </w:tc>
        <w:tc>
          <w:tcPr>
            <w:tcW w:w="8304" w:type="dxa"/>
          </w:tcPr>
          <w:p w14:paraId="349440EB"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368B53C2" w14:textId="77777777" w:rsidR="008458CE" w:rsidRPr="001C4FDE" w:rsidRDefault="008458CE" w:rsidP="00172EB8">
            <w:pPr>
              <w:rPr>
                <w:sz w:val="24"/>
                <w:szCs w:val="24"/>
                <w:rtl/>
              </w:rPr>
            </w:pPr>
            <w:r w:rsidRPr="001C4FDE">
              <w:rPr>
                <w:sz w:val="24"/>
                <w:szCs w:val="24"/>
              </w:rPr>
              <w:t>24</w:t>
            </w:r>
          </w:p>
        </w:tc>
      </w:tr>
      <w:tr w:rsidR="008458CE" w:rsidRPr="001C4FDE" w14:paraId="3242AED1" w14:textId="77777777" w:rsidTr="008458CE">
        <w:trPr>
          <w:jc w:val="right"/>
        </w:trPr>
        <w:tc>
          <w:tcPr>
            <w:tcW w:w="468" w:type="dxa"/>
          </w:tcPr>
          <w:p w14:paraId="4ED03E8E" w14:textId="77777777" w:rsidR="008458CE" w:rsidRPr="001C4FDE" w:rsidRDefault="008458CE" w:rsidP="00172EB8">
            <w:pPr>
              <w:rPr>
                <w:sz w:val="24"/>
                <w:szCs w:val="24"/>
                <w:rtl/>
              </w:rPr>
            </w:pPr>
          </w:p>
        </w:tc>
        <w:tc>
          <w:tcPr>
            <w:tcW w:w="8304" w:type="dxa"/>
          </w:tcPr>
          <w:p w14:paraId="25FCA88D"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68DAF054" w14:textId="77777777" w:rsidR="008458CE" w:rsidRPr="001C4FDE" w:rsidRDefault="008458CE" w:rsidP="00172EB8">
            <w:pPr>
              <w:rPr>
                <w:sz w:val="24"/>
                <w:szCs w:val="24"/>
                <w:rtl/>
              </w:rPr>
            </w:pPr>
            <w:r w:rsidRPr="001C4FDE">
              <w:rPr>
                <w:sz w:val="24"/>
                <w:szCs w:val="24"/>
              </w:rPr>
              <w:t>25</w:t>
            </w:r>
          </w:p>
        </w:tc>
      </w:tr>
      <w:tr w:rsidR="008458CE" w:rsidRPr="001C4FDE" w14:paraId="37603435" w14:textId="77777777" w:rsidTr="008458CE">
        <w:trPr>
          <w:jc w:val="right"/>
        </w:trPr>
        <w:tc>
          <w:tcPr>
            <w:tcW w:w="468" w:type="dxa"/>
          </w:tcPr>
          <w:p w14:paraId="43395BC5" w14:textId="77777777" w:rsidR="008458CE" w:rsidRPr="001C4FDE" w:rsidRDefault="008458CE" w:rsidP="00172EB8">
            <w:pPr>
              <w:rPr>
                <w:sz w:val="24"/>
                <w:szCs w:val="24"/>
                <w:rtl/>
              </w:rPr>
            </w:pPr>
          </w:p>
        </w:tc>
        <w:tc>
          <w:tcPr>
            <w:tcW w:w="8304" w:type="dxa"/>
          </w:tcPr>
          <w:p w14:paraId="0A82783A"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4A4AEC83" w14:textId="77777777" w:rsidR="008458CE" w:rsidRPr="001C4FDE" w:rsidRDefault="008458CE" w:rsidP="00172EB8">
            <w:pPr>
              <w:rPr>
                <w:sz w:val="24"/>
                <w:szCs w:val="24"/>
                <w:rtl/>
              </w:rPr>
            </w:pPr>
            <w:r w:rsidRPr="001C4FDE">
              <w:rPr>
                <w:sz w:val="24"/>
                <w:szCs w:val="24"/>
              </w:rPr>
              <w:t>26</w:t>
            </w:r>
          </w:p>
        </w:tc>
      </w:tr>
      <w:tr w:rsidR="008458CE" w:rsidRPr="001C4FDE" w14:paraId="63EAB019" w14:textId="77777777" w:rsidTr="008458CE">
        <w:trPr>
          <w:jc w:val="right"/>
        </w:trPr>
        <w:tc>
          <w:tcPr>
            <w:tcW w:w="468" w:type="dxa"/>
          </w:tcPr>
          <w:p w14:paraId="00BFAE33" w14:textId="77777777" w:rsidR="008458CE" w:rsidRPr="001C4FDE" w:rsidRDefault="008458CE" w:rsidP="00172EB8">
            <w:pPr>
              <w:rPr>
                <w:sz w:val="24"/>
                <w:szCs w:val="24"/>
                <w:rtl/>
              </w:rPr>
            </w:pPr>
          </w:p>
        </w:tc>
        <w:tc>
          <w:tcPr>
            <w:tcW w:w="8304" w:type="dxa"/>
          </w:tcPr>
          <w:p w14:paraId="548A7EF1"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6034C807" w14:textId="77777777" w:rsidR="008458CE" w:rsidRPr="001C4FDE" w:rsidRDefault="008458CE" w:rsidP="00172EB8">
            <w:pPr>
              <w:rPr>
                <w:sz w:val="24"/>
                <w:szCs w:val="24"/>
                <w:rtl/>
              </w:rPr>
            </w:pPr>
            <w:r w:rsidRPr="001C4FDE">
              <w:rPr>
                <w:sz w:val="24"/>
                <w:szCs w:val="24"/>
              </w:rPr>
              <w:t>27</w:t>
            </w:r>
          </w:p>
        </w:tc>
      </w:tr>
      <w:tr w:rsidR="008458CE" w:rsidRPr="001C4FDE" w14:paraId="66168EE7" w14:textId="77777777" w:rsidTr="008458CE">
        <w:trPr>
          <w:jc w:val="right"/>
        </w:trPr>
        <w:tc>
          <w:tcPr>
            <w:tcW w:w="468" w:type="dxa"/>
          </w:tcPr>
          <w:p w14:paraId="3D729D14" w14:textId="77777777" w:rsidR="008458CE" w:rsidRPr="001C4FDE" w:rsidRDefault="008458CE" w:rsidP="00172EB8">
            <w:pPr>
              <w:rPr>
                <w:sz w:val="24"/>
                <w:szCs w:val="24"/>
                <w:rtl/>
              </w:rPr>
            </w:pPr>
          </w:p>
        </w:tc>
        <w:tc>
          <w:tcPr>
            <w:tcW w:w="8304" w:type="dxa"/>
          </w:tcPr>
          <w:p w14:paraId="7100D49D"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47E98EC2" w14:textId="77777777" w:rsidR="008458CE" w:rsidRPr="001C4FDE" w:rsidRDefault="008458CE" w:rsidP="00172EB8">
            <w:pPr>
              <w:rPr>
                <w:sz w:val="24"/>
                <w:szCs w:val="24"/>
                <w:rtl/>
              </w:rPr>
            </w:pPr>
            <w:r w:rsidRPr="001C4FDE">
              <w:rPr>
                <w:sz w:val="24"/>
                <w:szCs w:val="24"/>
              </w:rPr>
              <w:t>28</w:t>
            </w:r>
          </w:p>
        </w:tc>
      </w:tr>
      <w:tr w:rsidR="008458CE" w:rsidRPr="001C4FDE" w14:paraId="6B509FD1" w14:textId="77777777" w:rsidTr="008458CE">
        <w:trPr>
          <w:jc w:val="right"/>
        </w:trPr>
        <w:tc>
          <w:tcPr>
            <w:tcW w:w="468" w:type="dxa"/>
          </w:tcPr>
          <w:p w14:paraId="0A751960" w14:textId="77777777" w:rsidR="008458CE" w:rsidRPr="001C4FDE" w:rsidRDefault="008458CE" w:rsidP="00172EB8">
            <w:pPr>
              <w:rPr>
                <w:sz w:val="24"/>
                <w:szCs w:val="24"/>
                <w:rtl/>
              </w:rPr>
            </w:pPr>
          </w:p>
        </w:tc>
        <w:tc>
          <w:tcPr>
            <w:tcW w:w="8304" w:type="dxa"/>
          </w:tcPr>
          <w:p w14:paraId="495B291A"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4944B13F" w14:textId="77777777" w:rsidR="008458CE" w:rsidRPr="001C4FDE" w:rsidRDefault="008458CE" w:rsidP="00172EB8">
            <w:pPr>
              <w:rPr>
                <w:sz w:val="24"/>
                <w:szCs w:val="24"/>
                <w:rtl/>
              </w:rPr>
            </w:pPr>
            <w:r w:rsidRPr="001C4FDE">
              <w:rPr>
                <w:sz w:val="24"/>
                <w:szCs w:val="24"/>
              </w:rPr>
              <w:t>29</w:t>
            </w:r>
          </w:p>
        </w:tc>
      </w:tr>
      <w:tr w:rsidR="008458CE" w:rsidRPr="001C4FDE" w14:paraId="16D3B356" w14:textId="77777777" w:rsidTr="008458CE">
        <w:trPr>
          <w:jc w:val="right"/>
        </w:trPr>
        <w:tc>
          <w:tcPr>
            <w:tcW w:w="468" w:type="dxa"/>
          </w:tcPr>
          <w:p w14:paraId="0F0FFE47" w14:textId="77777777" w:rsidR="008458CE" w:rsidRPr="001C4FDE" w:rsidRDefault="008458CE" w:rsidP="00172EB8">
            <w:pPr>
              <w:rPr>
                <w:sz w:val="24"/>
                <w:szCs w:val="24"/>
                <w:rtl/>
              </w:rPr>
            </w:pPr>
          </w:p>
        </w:tc>
        <w:tc>
          <w:tcPr>
            <w:tcW w:w="8304" w:type="dxa"/>
          </w:tcPr>
          <w:p w14:paraId="739AAC40"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0FCF17E0" w14:textId="77777777" w:rsidR="008458CE" w:rsidRPr="001C4FDE" w:rsidRDefault="008458CE" w:rsidP="00172EB8">
            <w:pPr>
              <w:rPr>
                <w:sz w:val="24"/>
                <w:szCs w:val="24"/>
                <w:rtl/>
              </w:rPr>
            </w:pPr>
            <w:r w:rsidRPr="001C4FDE">
              <w:rPr>
                <w:sz w:val="24"/>
                <w:szCs w:val="24"/>
              </w:rPr>
              <w:t>30</w:t>
            </w:r>
          </w:p>
        </w:tc>
      </w:tr>
      <w:tr w:rsidR="008458CE" w:rsidRPr="001C4FDE" w14:paraId="7C05419C" w14:textId="77777777" w:rsidTr="008458CE">
        <w:trPr>
          <w:jc w:val="right"/>
        </w:trPr>
        <w:tc>
          <w:tcPr>
            <w:tcW w:w="468" w:type="dxa"/>
          </w:tcPr>
          <w:p w14:paraId="52939E3E" w14:textId="77777777" w:rsidR="008458CE" w:rsidRPr="001C4FDE" w:rsidRDefault="008458CE" w:rsidP="00172EB8">
            <w:pPr>
              <w:rPr>
                <w:sz w:val="24"/>
                <w:szCs w:val="24"/>
                <w:rtl/>
              </w:rPr>
            </w:pPr>
          </w:p>
        </w:tc>
        <w:tc>
          <w:tcPr>
            <w:tcW w:w="8304" w:type="dxa"/>
          </w:tcPr>
          <w:p w14:paraId="042A8C9D"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6F611F93" w14:textId="77777777" w:rsidR="008458CE" w:rsidRPr="001C4FDE" w:rsidRDefault="008458CE" w:rsidP="00172EB8">
            <w:pPr>
              <w:rPr>
                <w:sz w:val="24"/>
                <w:szCs w:val="24"/>
                <w:rtl/>
              </w:rPr>
            </w:pPr>
            <w:r w:rsidRPr="001C4FDE">
              <w:rPr>
                <w:sz w:val="24"/>
                <w:szCs w:val="24"/>
              </w:rPr>
              <w:t>31</w:t>
            </w:r>
          </w:p>
        </w:tc>
      </w:tr>
      <w:tr w:rsidR="008458CE" w:rsidRPr="001C4FDE" w14:paraId="00BB39EE" w14:textId="77777777" w:rsidTr="008458CE">
        <w:trPr>
          <w:jc w:val="right"/>
        </w:trPr>
        <w:tc>
          <w:tcPr>
            <w:tcW w:w="468" w:type="dxa"/>
          </w:tcPr>
          <w:p w14:paraId="70B2FD92" w14:textId="77777777" w:rsidR="008458CE" w:rsidRPr="001C4FDE" w:rsidRDefault="008458CE" w:rsidP="00172EB8">
            <w:pPr>
              <w:rPr>
                <w:sz w:val="24"/>
                <w:szCs w:val="24"/>
                <w:rtl/>
              </w:rPr>
            </w:pPr>
          </w:p>
        </w:tc>
        <w:tc>
          <w:tcPr>
            <w:tcW w:w="8304" w:type="dxa"/>
          </w:tcPr>
          <w:p w14:paraId="1DB6CCA4" w14:textId="77777777" w:rsidR="008458CE" w:rsidRPr="001C4FDE" w:rsidRDefault="008458CE" w:rsidP="00172EB8">
            <w:pPr>
              <w:rPr>
                <w:sz w:val="24"/>
                <w:szCs w:val="24"/>
              </w:rPr>
            </w:pPr>
            <w:r w:rsidRPr="001C4FDE">
              <w:rPr>
                <w:sz w:val="24"/>
                <w:szCs w:val="24"/>
              </w:rPr>
              <w:t>Eligibility and Qualifications of  the bidder</w:t>
            </w:r>
            <w:r w:rsidRPr="001C4FDE">
              <w:rPr>
                <w:rFonts w:hint="cs"/>
                <w:sz w:val="24"/>
                <w:szCs w:val="24"/>
                <w:rtl/>
              </w:rPr>
              <w:t>.............................................................................</w:t>
            </w:r>
          </w:p>
        </w:tc>
        <w:tc>
          <w:tcPr>
            <w:tcW w:w="444" w:type="dxa"/>
          </w:tcPr>
          <w:p w14:paraId="08D57A23" w14:textId="77777777" w:rsidR="008458CE" w:rsidRPr="001C4FDE" w:rsidRDefault="008458CE" w:rsidP="00172EB8">
            <w:pPr>
              <w:rPr>
                <w:sz w:val="24"/>
                <w:szCs w:val="24"/>
                <w:rtl/>
              </w:rPr>
            </w:pPr>
            <w:r w:rsidRPr="001C4FDE">
              <w:rPr>
                <w:sz w:val="24"/>
                <w:szCs w:val="24"/>
              </w:rPr>
              <w:t>32</w:t>
            </w:r>
          </w:p>
        </w:tc>
      </w:tr>
      <w:tr w:rsidR="008458CE" w:rsidRPr="001C4FDE" w14:paraId="3DECAC69" w14:textId="77777777" w:rsidTr="008458CE">
        <w:trPr>
          <w:jc w:val="right"/>
        </w:trPr>
        <w:tc>
          <w:tcPr>
            <w:tcW w:w="468" w:type="dxa"/>
          </w:tcPr>
          <w:p w14:paraId="29AA0F31" w14:textId="77777777" w:rsidR="008458CE" w:rsidRPr="001C4FDE" w:rsidRDefault="008458CE" w:rsidP="00172EB8">
            <w:pPr>
              <w:rPr>
                <w:sz w:val="24"/>
                <w:szCs w:val="24"/>
                <w:rtl/>
              </w:rPr>
            </w:pPr>
          </w:p>
        </w:tc>
        <w:tc>
          <w:tcPr>
            <w:tcW w:w="8304" w:type="dxa"/>
          </w:tcPr>
          <w:p w14:paraId="7C159953"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63A7F847"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72EE6621" w14:textId="77777777" w:rsidTr="008458CE">
        <w:trPr>
          <w:jc w:val="right"/>
        </w:trPr>
        <w:tc>
          <w:tcPr>
            <w:tcW w:w="468" w:type="dxa"/>
          </w:tcPr>
          <w:p w14:paraId="3B9F1235" w14:textId="77777777" w:rsidR="008458CE" w:rsidRPr="001C4FDE" w:rsidRDefault="008458CE" w:rsidP="00172EB8">
            <w:pPr>
              <w:rPr>
                <w:sz w:val="24"/>
                <w:szCs w:val="24"/>
                <w:rtl/>
              </w:rPr>
            </w:pPr>
          </w:p>
        </w:tc>
        <w:tc>
          <w:tcPr>
            <w:tcW w:w="8304" w:type="dxa"/>
          </w:tcPr>
          <w:p w14:paraId="608A61D4"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37D7F568" w14:textId="77777777" w:rsidR="008458CE" w:rsidRPr="001C4FDE" w:rsidRDefault="008458CE" w:rsidP="00172EB8">
            <w:pPr>
              <w:rPr>
                <w:sz w:val="24"/>
                <w:szCs w:val="24"/>
                <w:rtl/>
              </w:rPr>
            </w:pPr>
            <w:r w:rsidRPr="001C4FDE">
              <w:rPr>
                <w:sz w:val="24"/>
                <w:szCs w:val="24"/>
              </w:rPr>
              <w:t>33</w:t>
            </w:r>
          </w:p>
        </w:tc>
      </w:tr>
      <w:tr w:rsidR="008458CE" w:rsidRPr="001C4FDE" w14:paraId="6C4545C7" w14:textId="77777777" w:rsidTr="008458CE">
        <w:trPr>
          <w:jc w:val="right"/>
        </w:trPr>
        <w:tc>
          <w:tcPr>
            <w:tcW w:w="468" w:type="dxa"/>
          </w:tcPr>
          <w:p w14:paraId="3ED0E78A" w14:textId="77777777" w:rsidR="008458CE" w:rsidRPr="001C4FDE" w:rsidRDefault="008458CE" w:rsidP="00172EB8">
            <w:pPr>
              <w:rPr>
                <w:sz w:val="24"/>
                <w:szCs w:val="24"/>
                <w:rtl/>
              </w:rPr>
            </w:pPr>
          </w:p>
        </w:tc>
        <w:tc>
          <w:tcPr>
            <w:tcW w:w="8304" w:type="dxa"/>
          </w:tcPr>
          <w:p w14:paraId="6F4F742B"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56288A0F" w14:textId="77777777" w:rsidR="008458CE" w:rsidRPr="001C4FDE" w:rsidRDefault="008458CE" w:rsidP="00172EB8">
            <w:pPr>
              <w:rPr>
                <w:sz w:val="24"/>
                <w:szCs w:val="24"/>
                <w:rtl/>
              </w:rPr>
            </w:pPr>
            <w:r w:rsidRPr="001C4FDE">
              <w:rPr>
                <w:sz w:val="24"/>
                <w:szCs w:val="24"/>
              </w:rPr>
              <w:t>34</w:t>
            </w:r>
          </w:p>
        </w:tc>
      </w:tr>
      <w:tr w:rsidR="008458CE" w:rsidRPr="001C4FDE" w14:paraId="5A7717B3" w14:textId="77777777" w:rsidTr="008458CE">
        <w:trPr>
          <w:jc w:val="right"/>
        </w:trPr>
        <w:tc>
          <w:tcPr>
            <w:tcW w:w="468" w:type="dxa"/>
          </w:tcPr>
          <w:p w14:paraId="3892C573" w14:textId="77777777" w:rsidR="008458CE" w:rsidRPr="001C4FDE" w:rsidRDefault="008458CE" w:rsidP="00172EB8">
            <w:pPr>
              <w:rPr>
                <w:sz w:val="24"/>
                <w:szCs w:val="24"/>
                <w:rtl/>
              </w:rPr>
            </w:pPr>
          </w:p>
        </w:tc>
        <w:tc>
          <w:tcPr>
            <w:tcW w:w="8304" w:type="dxa"/>
          </w:tcPr>
          <w:p w14:paraId="71ADA4D1"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2D98D02D" w14:textId="77777777" w:rsidR="008458CE" w:rsidRPr="001C4FDE" w:rsidRDefault="008458CE" w:rsidP="00172EB8">
            <w:pPr>
              <w:rPr>
                <w:sz w:val="24"/>
                <w:szCs w:val="24"/>
                <w:rtl/>
              </w:rPr>
            </w:pPr>
            <w:r w:rsidRPr="001C4FDE">
              <w:rPr>
                <w:sz w:val="24"/>
                <w:szCs w:val="24"/>
              </w:rPr>
              <w:t>35</w:t>
            </w:r>
          </w:p>
        </w:tc>
      </w:tr>
      <w:tr w:rsidR="008458CE" w:rsidRPr="001C4FDE" w14:paraId="588E58B5" w14:textId="77777777" w:rsidTr="008458CE">
        <w:trPr>
          <w:jc w:val="right"/>
        </w:trPr>
        <w:tc>
          <w:tcPr>
            <w:tcW w:w="468" w:type="dxa"/>
          </w:tcPr>
          <w:p w14:paraId="25D52790" w14:textId="77777777" w:rsidR="008458CE" w:rsidRPr="001C4FDE" w:rsidRDefault="008458CE" w:rsidP="00172EB8">
            <w:pPr>
              <w:rPr>
                <w:sz w:val="24"/>
                <w:szCs w:val="24"/>
                <w:rtl/>
              </w:rPr>
            </w:pPr>
          </w:p>
        </w:tc>
        <w:tc>
          <w:tcPr>
            <w:tcW w:w="8304" w:type="dxa"/>
          </w:tcPr>
          <w:p w14:paraId="7D5B8A9D"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3BE197EE" w14:textId="77777777" w:rsidR="008458CE" w:rsidRPr="001C4FDE" w:rsidRDefault="008458CE" w:rsidP="00172EB8">
            <w:pPr>
              <w:rPr>
                <w:sz w:val="24"/>
                <w:szCs w:val="24"/>
                <w:rtl/>
              </w:rPr>
            </w:pPr>
            <w:r w:rsidRPr="001C4FDE">
              <w:rPr>
                <w:sz w:val="24"/>
                <w:szCs w:val="24"/>
              </w:rPr>
              <w:t>36</w:t>
            </w:r>
          </w:p>
        </w:tc>
      </w:tr>
      <w:tr w:rsidR="008458CE" w:rsidRPr="001C4FDE" w14:paraId="35BE0F17" w14:textId="77777777" w:rsidTr="008458CE">
        <w:trPr>
          <w:jc w:val="right"/>
        </w:trPr>
        <w:tc>
          <w:tcPr>
            <w:tcW w:w="468" w:type="dxa"/>
          </w:tcPr>
          <w:p w14:paraId="67EDEA06" w14:textId="77777777" w:rsidR="008458CE" w:rsidRPr="001C4FDE" w:rsidRDefault="008458CE" w:rsidP="00172EB8">
            <w:pPr>
              <w:rPr>
                <w:sz w:val="24"/>
                <w:szCs w:val="24"/>
                <w:rtl/>
              </w:rPr>
            </w:pPr>
          </w:p>
        </w:tc>
        <w:tc>
          <w:tcPr>
            <w:tcW w:w="8304" w:type="dxa"/>
          </w:tcPr>
          <w:p w14:paraId="2D37D2F4"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51A4AE43" w14:textId="77777777" w:rsidR="008458CE" w:rsidRPr="001C4FDE" w:rsidRDefault="008458CE" w:rsidP="00172EB8">
            <w:pPr>
              <w:rPr>
                <w:sz w:val="24"/>
                <w:szCs w:val="24"/>
                <w:rtl/>
              </w:rPr>
            </w:pPr>
            <w:r w:rsidRPr="001C4FDE">
              <w:rPr>
                <w:sz w:val="24"/>
                <w:szCs w:val="24"/>
              </w:rPr>
              <w:t>37</w:t>
            </w:r>
          </w:p>
        </w:tc>
      </w:tr>
      <w:tr w:rsidR="008458CE" w:rsidRPr="001C4FDE" w14:paraId="54D3ADA4" w14:textId="77777777" w:rsidTr="008458CE">
        <w:trPr>
          <w:jc w:val="right"/>
        </w:trPr>
        <w:tc>
          <w:tcPr>
            <w:tcW w:w="468" w:type="dxa"/>
          </w:tcPr>
          <w:p w14:paraId="5755BB86" w14:textId="77777777" w:rsidR="008458CE" w:rsidRPr="001C4FDE" w:rsidRDefault="008458CE" w:rsidP="00172EB8">
            <w:pPr>
              <w:rPr>
                <w:sz w:val="24"/>
                <w:szCs w:val="24"/>
                <w:rtl/>
              </w:rPr>
            </w:pPr>
          </w:p>
        </w:tc>
        <w:tc>
          <w:tcPr>
            <w:tcW w:w="8304" w:type="dxa"/>
          </w:tcPr>
          <w:p w14:paraId="0F07D92D"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3B23507D" w14:textId="77777777" w:rsidR="008458CE" w:rsidRPr="001C4FDE" w:rsidRDefault="008458CE" w:rsidP="00172EB8">
            <w:pPr>
              <w:rPr>
                <w:sz w:val="24"/>
                <w:szCs w:val="24"/>
                <w:rtl/>
              </w:rPr>
            </w:pPr>
            <w:r w:rsidRPr="001C4FDE">
              <w:rPr>
                <w:sz w:val="24"/>
                <w:szCs w:val="24"/>
              </w:rPr>
              <w:t>38</w:t>
            </w:r>
          </w:p>
        </w:tc>
      </w:tr>
    </w:tbl>
    <w:p w14:paraId="57B94B70"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10E436DB" w14:textId="77777777" w:rsidTr="00FE3A83">
        <w:tc>
          <w:tcPr>
            <w:tcW w:w="2430" w:type="dxa"/>
          </w:tcPr>
          <w:p w14:paraId="7A8FDFE0"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7C8C8C8E"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of </w:t>
            </w:r>
            <w:r w:rsidR="00172EB8" w:rsidRPr="001C4FDE">
              <w:rPr>
                <w:rFonts w:asciiTheme="minorBidi" w:hAnsiTheme="minorBidi"/>
              </w:rPr>
              <w:t xml:space="preserve"> Medical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36F93147"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441E518A" w14:textId="77777777" w:rsidTr="00FE3A83">
        <w:tc>
          <w:tcPr>
            <w:tcW w:w="2430" w:type="dxa"/>
          </w:tcPr>
          <w:p w14:paraId="1E191CAB"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446D8CEF"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39C48B3C"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relevant  applicable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1D1B69AF" w14:textId="77777777" w:rsidTr="00C84D0C">
        <w:trPr>
          <w:trHeight w:val="2168"/>
        </w:trPr>
        <w:tc>
          <w:tcPr>
            <w:tcW w:w="2430" w:type="dxa"/>
          </w:tcPr>
          <w:p w14:paraId="5A2B05AE" w14:textId="77777777" w:rsidR="00FE3A83" w:rsidRPr="001C4FDE" w:rsidRDefault="00FE3A83" w:rsidP="00C84D0C">
            <w:pPr>
              <w:pStyle w:val="Head22"/>
              <w:rPr>
                <w:rFonts w:asciiTheme="minorBidi" w:hAnsiTheme="minorBidi" w:cstheme="minorBidi"/>
                <w:szCs w:val="24"/>
              </w:rPr>
            </w:pPr>
          </w:p>
        </w:tc>
        <w:tc>
          <w:tcPr>
            <w:tcW w:w="6660" w:type="dxa"/>
          </w:tcPr>
          <w:p w14:paraId="3F85C94A"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w:t>
            </w:r>
            <w:proofErr w:type="spellStart"/>
            <w:r w:rsidRPr="001C4FDE">
              <w:rPr>
                <w:rFonts w:asciiTheme="minorBidi" w:hAnsiTheme="minorBidi"/>
                <w:szCs w:val="24"/>
              </w:rPr>
              <w:t>i</w:t>
            </w:r>
            <w:proofErr w:type="spellEnd"/>
            <w:r w:rsidRPr="001C4FDE">
              <w:rPr>
                <w:rFonts w:asciiTheme="minorBidi" w:hAnsiTheme="minorBidi"/>
                <w:szCs w:val="24"/>
              </w:rPr>
              <w:t xml:space="preserve">)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0A87F700"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4136BEAF" w14:textId="77777777" w:rsidTr="00FE3A83">
        <w:tc>
          <w:tcPr>
            <w:tcW w:w="2430" w:type="dxa"/>
          </w:tcPr>
          <w:p w14:paraId="3FB21845" w14:textId="77777777" w:rsidR="00FE3A83" w:rsidRPr="001C4FDE" w:rsidRDefault="00FE3A83" w:rsidP="00C84D0C">
            <w:pPr>
              <w:pStyle w:val="Head22"/>
              <w:rPr>
                <w:rFonts w:asciiTheme="minorBidi" w:hAnsiTheme="minorBidi" w:cstheme="minorBidi"/>
                <w:szCs w:val="24"/>
              </w:rPr>
            </w:pPr>
          </w:p>
        </w:tc>
        <w:tc>
          <w:tcPr>
            <w:tcW w:w="6660" w:type="dxa"/>
          </w:tcPr>
          <w:p w14:paraId="2E59E3A9"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497FA701"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78B59BF5" w14:textId="77777777" w:rsidTr="00FE3A83">
        <w:tc>
          <w:tcPr>
            <w:tcW w:w="2430" w:type="dxa"/>
          </w:tcPr>
          <w:p w14:paraId="6C3E19EF" w14:textId="77777777" w:rsidR="00FE3A83" w:rsidRPr="001C4FDE" w:rsidRDefault="00FE3A83" w:rsidP="00C84D0C">
            <w:pPr>
              <w:pStyle w:val="Head22"/>
              <w:rPr>
                <w:rFonts w:asciiTheme="minorBidi" w:hAnsiTheme="minorBidi" w:cstheme="minorBidi"/>
                <w:szCs w:val="24"/>
              </w:rPr>
            </w:pPr>
          </w:p>
        </w:tc>
        <w:tc>
          <w:tcPr>
            <w:tcW w:w="6660" w:type="dxa"/>
          </w:tcPr>
          <w:p w14:paraId="2575E847"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14:paraId="375CA869"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42D09BEB" w14:textId="77777777" w:rsidTr="00FE3A83">
        <w:tc>
          <w:tcPr>
            <w:tcW w:w="2430" w:type="dxa"/>
          </w:tcPr>
          <w:p w14:paraId="6A2D01B5"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5BA778C2"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5A54F48D" w14:textId="77777777" w:rsidTr="00FE3A83">
        <w:tc>
          <w:tcPr>
            <w:tcW w:w="2430" w:type="dxa"/>
          </w:tcPr>
          <w:p w14:paraId="57FA605C"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3B4F8908"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7548C90D"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0455ED10"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6F7443AB"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0836A1C3"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32E875D4"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2789E40C" w14:textId="77777777" w:rsidTr="00FE3A83">
        <w:tc>
          <w:tcPr>
            <w:tcW w:w="2430" w:type="dxa"/>
          </w:tcPr>
          <w:p w14:paraId="1AFD2481"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7C6E1E35"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2DDFF393" w14:textId="77777777" w:rsidTr="00FE3A83">
        <w:tc>
          <w:tcPr>
            <w:tcW w:w="2430" w:type="dxa"/>
          </w:tcPr>
          <w:p w14:paraId="6FFE5F85" w14:textId="77777777" w:rsidR="00FE3A83" w:rsidRPr="001C4FDE" w:rsidRDefault="00FE3A83" w:rsidP="00C84D0C">
            <w:pPr>
              <w:pStyle w:val="Head22"/>
              <w:rPr>
                <w:rFonts w:asciiTheme="minorBidi" w:hAnsiTheme="minorBidi" w:cstheme="minorBidi"/>
                <w:szCs w:val="24"/>
              </w:rPr>
            </w:pPr>
          </w:p>
        </w:tc>
        <w:tc>
          <w:tcPr>
            <w:tcW w:w="6660" w:type="dxa"/>
          </w:tcPr>
          <w:p w14:paraId="0CA3763E"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75FBE4FD"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5B8CAE27"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3F01EBE7"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47C3DFAC"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4068B2C2"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0B9E9E30"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5F274584"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00A2CDFF"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00C5587A"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450973E5" w14:textId="77777777" w:rsidTr="00FE3A83">
        <w:tc>
          <w:tcPr>
            <w:tcW w:w="2430" w:type="dxa"/>
          </w:tcPr>
          <w:p w14:paraId="039016AC" w14:textId="77777777" w:rsidR="00FE3A83" w:rsidRPr="001C4FDE" w:rsidRDefault="00FE3A83" w:rsidP="00C84D0C">
            <w:pPr>
              <w:pStyle w:val="Head22"/>
              <w:rPr>
                <w:rFonts w:asciiTheme="minorBidi" w:hAnsiTheme="minorBidi" w:cstheme="minorBidi"/>
                <w:szCs w:val="24"/>
              </w:rPr>
            </w:pPr>
          </w:p>
        </w:tc>
        <w:tc>
          <w:tcPr>
            <w:tcW w:w="6660" w:type="dxa"/>
          </w:tcPr>
          <w:p w14:paraId="49C27B85"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The “Invitation for Bids” does not form part of the Bidding Documents..</w:t>
            </w:r>
          </w:p>
        </w:tc>
      </w:tr>
      <w:tr w:rsidR="00FE3A83" w:rsidRPr="001C4FDE" w14:paraId="0F259AAA" w14:textId="77777777" w:rsidTr="00FE3A83">
        <w:tc>
          <w:tcPr>
            <w:tcW w:w="2430" w:type="dxa"/>
          </w:tcPr>
          <w:p w14:paraId="16B000CB"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791B3519"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23D0F99E"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2304EDDA"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1E6140A7" w14:textId="77777777" w:rsidTr="00FE3A83">
        <w:tc>
          <w:tcPr>
            <w:tcW w:w="2430" w:type="dxa"/>
          </w:tcPr>
          <w:p w14:paraId="30AB36C3"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3360A9DD"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5AEE002C" w14:textId="77777777" w:rsidTr="00FE3A83">
        <w:tc>
          <w:tcPr>
            <w:tcW w:w="2430" w:type="dxa"/>
          </w:tcPr>
          <w:p w14:paraId="13FA1772" w14:textId="77777777" w:rsidR="00FE3A83" w:rsidRPr="001C4FDE" w:rsidRDefault="00FE3A83" w:rsidP="00C84D0C">
            <w:pPr>
              <w:pStyle w:val="Head22"/>
              <w:rPr>
                <w:rFonts w:asciiTheme="minorBidi" w:hAnsiTheme="minorBidi" w:cstheme="minorBidi"/>
                <w:szCs w:val="24"/>
              </w:rPr>
            </w:pPr>
          </w:p>
        </w:tc>
        <w:tc>
          <w:tcPr>
            <w:tcW w:w="6660" w:type="dxa"/>
          </w:tcPr>
          <w:p w14:paraId="7C621C8B"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6DD1E5D3" w14:textId="77777777" w:rsidTr="00FE3A83">
        <w:tc>
          <w:tcPr>
            <w:tcW w:w="2430" w:type="dxa"/>
          </w:tcPr>
          <w:p w14:paraId="7789859A" w14:textId="77777777" w:rsidR="00FE3A83" w:rsidRPr="001C4FDE" w:rsidRDefault="00FE3A83" w:rsidP="00C84D0C">
            <w:pPr>
              <w:pStyle w:val="Head22"/>
              <w:rPr>
                <w:rFonts w:asciiTheme="minorBidi" w:hAnsiTheme="minorBidi" w:cstheme="minorBidi"/>
                <w:szCs w:val="24"/>
              </w:rPr>
            </w:pPr>
          </w:p>
        </w:tc>
        <w:tc>
          <w:tcPr>
            <w:tcW w:w="6660" w:type="dxa"/>
          </w:tcPr>
          <w:p w14:paraId="71D75B2E"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286AC212"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37942776" w14:textId="77777777" w:rsidTr="00F146F3">
        <w:trPr>
          <w:trHeight w:val="602"/>
        </w:trPr>
        <w:tc>
          <w:tcPr>
            <w:tcW w:w="2430" w:type="dxa"/>
          </w:tcPr>
          <w:p w14:paraId="22A3EE1A"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05F232D1"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7A48F792" w14:textId="77777777" w:rsidTr="00F146F3">
        <w:trPr>
          <w:trHeight w:val="1745"/>
        </w:trPr>
        <w:tc>
          <w:tcPr>
            <w:tcW w:w="2430" w:type="dxa"/>
          </w:tcPr>
          <w:p w14:paraId="49BAA1CC" w14:textId="77777777" w:rsidR="00FE3A83" w:rsidRPr="001C4FDE" w:rsidRDefault="00FE3A83" w:rsidP="00C84D0C">
            <w:pPr>
              <w:pStyle w:val="Head22"/>
              <w:rPr>
                <w:rFonts w:asciiTheme="minorBidi" w:hAnsiTheme="minorBidi" w:cstheme="minorBidi"/>
                <w:strike/>
                <w:szCs w:val="24"/>
              </w:rPr>
            </w:pPr>
          </w:p>
        </w:tc>
        <w:tc>
          <w:tcPr>
            <w:tcW w:w="6784" w:type="dxa"/>
          </w:tcPr>
          <w:p w14:paraId="17DDF756"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 </w:t>
            </w:r>
          </w:p>
          <w:p w14:paraId="39666B1F"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w:t>
            </w:r>
            <w:proofErr w:type="spellStart"/>
            <w:r w:rsidRPr="001C4FDE">
              <w:rPr>
                <w:rFonts w:asciiTheme="minorBidi" w:hAnsiTheme="minorBidi" w:cstheme="minorBidi"/>
                <w:lang w:val="en-GB"/>
              </w:rPr>
              <w:t>i</w:t>
            </w:r>
            <w:proofErr w:type="spellEnd"/>
            <w:r w:rsidRPr="001C4FDE">
              <w:rPr>
                <w:rFonts w:asciiTheme="minorBidi" w:hAnsiTheme="minorBidi" w:cstheme="minorBidi"/>
                <w:lang w:val="en-GB"/>
              </w:rPr>
              <w:t>)</w:t>
            </w:r>
            <w:r w:rsidRPr="001C4FDE">
              <w:rPr>
                <w:rFonts w:asciiTheme="minorBidi" w:hAnsiTheme="minorBidi" w:cstheme="minorBidi"/>
                <w:lang w:val="en-GB"/>
              </w:rPr>
              <w:tab/>
              <w:t>they have a controlling partner in common; or</w:t>
            </w:r>
          </w:p>
          <w:p w14:paraId="292845AD"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0905C748"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3DBAC8EF"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41BB4002"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
          <w:p w14:paraId="479355A2"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3694208E" w14:textId="77777777" w:rsidTr="00F146F3">
        <w:tc>
          <w:tcPr>
            <w:tcW w:w="2430" w:type="dxa"/>
          </w:tcPr>
          <w:p w14:paraId="5C4EA66E" w14:textId="77777777" w:rsidR="00FE3A83" w:rsidRPr="001C4FDE" w:rsidRDefault="00FE3A83" w:rsidP="00C84D0C">
            <w:pPr>
              <w:pStyle w:val="Head22"/>
              <w:rPr>
                <w:rFonts w:asciiTheme="minorBidi" w:hAnsiTheme="minorBidi" w:cstheme="minorBidi"/>
                <w:b w:val="0"/>
                <w:szCs w:val="24"/>
              </w:rPr>
            </w:pPr>
          </w:p>
        </w:tc>
        <w:tc>
          <w:tcPr>
            <w:tcW w:w="6784" w:type="dxa"/>
          </w:tcPr>
          <w:p w14:paraId="5053B6AE"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w:t>
            </w:r>
            <w:proofErr w:type="spellStart"/>
            <w:r w:rsidRPr="001C4FDE">
              <w:rPr>
                <w:rFonts w:asciiTheme="minorBidi" w:hAnsiTheme="minorBidi"/>
                <w:szCs w:val="24"/>
                <w:lang w:val="en-GB"/>
              </w:rPr>
              <w:t>i</w:t>
            </w:r>
            <w:proofErr w:type="spellEnd"/>
            <w:r w:rsidRPr="001C4FDE">
              <w:rPr>
                <w:rFonts w:asciiTheme="minorBidi" w:hAnsiTheme="minorBidi"/>
                <w:szCs w:val="24"/>
                <w:lang w:val="en-GB"/>
              </w:rPr>
              <w:t>)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79F8850B" w14:textId="77777777" w:rsidTr="00F146F3">
        <w:tc>
          <w:tcPr>
            <w:tcW w:w="2430" w:type="dxa"/>
          </w:tcPr>
          <w:p w14:paraId="6BB1BE47"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1CDD89B4"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221DC930" w14:textId="77777777" w:rsidTr="00F146F3">
        <w:tc>
          <w:tcPr>
            <w:tcW w:w="2430" w:type="dxa"/>
          </w:tcPr>
          <w:p w14:paraId="4E150236"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1702BE57"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5F4CD896"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5945FB84" w14:textId="77777777" w:rsidTr="00F146F3">
        <w:tc>
          <w:tcPr>
            <w:tcW w:w="2430" w:type="dxa"/>
          </w:tcPr>
          <w:p w14:paraId="6BBBEFFB"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23F25D35" w14:textId="77777777" w:rsidR="00FE3A83" w:rsidRPr="001C4FDE" w:rsidRDefault="00FE3A83" w:rsidP="00C84D0C">
            <w:pPr>
              <w:pStyle w:val="Head22"/>
              <w:rPr>
                <w:rFonts w:asciiTheme="minorBidi" w:hAnsiTheme="minorBidi" w:cstheme="minorBidi"/>
                <w:szCs w:val="24"/>
              </w:rPr>
            </w:pPr>
          </w:p>
        </w:tc>
        <w:tc>
          <w:tcPr>
            <w:tcW w:w="6784" w:type="dxa"/>
          </w:tcPr>
          <w:p w14:paraId="23EE78D2"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Sector </w:t>
            </w:r>
            <w:r w:rsidR="00172EB8" w:rsidRPr="001C4FDE">
              <w:rPr>
                <w:rFonts w:asciiTheme="minorBidi" w:hAnsiTheme="minorBidi"/>
                <w:szCs w:val="24"/>
              </w:rPr>
              <w:t xml:space="preserve"> Medical </w:t>
            </w:r>
            <w:proofErr w:type="spellStart"/>
            <w:r w:rsidR="00172EB8" w:rsidRPr="001C4FDE">
              <w:rPr>
                <w:rFonts w:asciiTheme="minorBidi" w:hAnsiTheme="minorBidi"/>
                <w:szCs w:val="24"/>
              </w:rPr>
              <w:t>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14:paraId="0E9DDD78"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24E58D5B" w14:textId="77777777" w:rsidTr="00F146F3">
        <w:tc>
          <w:tcPr>
            <w:tcW w:w="2430" w:type="dxa"/>
          </w:tcPr>
          <w:p w14:paraId="6CCED642" w14:textId="77777777" w:rsidR="00FE3A83" w:rsidRPr="001C4FDE" w:rsidRDefault="00FE3A83" w:rsidP="00C84D0C">
            <w:pPr>
              <w:pStyle w:val="Head22"/>
              <w:rPr>
                <w:rFonts w:asciiTheme="minorBidi" w:hAnsiTheme="minorBidi" w:cstheme="minorBidi"/>
                <w:szCs w:val="24"/>
              </w:rPr>
            </w:pPr>
          </w:p>
        </w:tc>
        <w:tc>
          <w:tcPr>
            <w:tcW w:w="6784" w:type="dxa"/>
          </w:tcPr>
          <w:p w14:paraId="55FEA3FA"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1797B950" w14:textId="77777777" w:rsidTr="00F146F3">
        <w:tc>
          <w:tcPr>
            <w:tcW w:w="2430" w:type="dxa"/>
          </w:tcPr>
          <w:p w14:paraId="156CA63E" w14:textId="77777777" w:rsidR="00FE3A83" w:rsidRPr="001C4FDE" w:rsidRDefault="00FE3A83" w:rsidP="00C84D0C">
            <w:pPr>
              <w:pStyle w:val="Head22"/>
              <w:rPr>
                <w:rFonts w:asciiTheme="minorBidi" w:hAnsiTheme="minorBidi" w:cstheme="minorBidi"/>
                <w:szCs w:val="24"/>
              </w:rPr>
            </w:pPr>
          </w:p>
        </w:tc>
        <w:tc>
          <w:tcPr>
            <w:tcW w:w="6784" w:type="dxa"/>
          </w:tcPr>
          <w:p w14:paraId="04324542"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756CA37C" w14:textId="77777777" w:rsidTr="00F146F3">
        <w:tc>
          <w:tcPr>
            <w:tcW w:w="2430" w:type="dxa"/>
          </w:tcPr>
          <w:p w14:paraId="32ACFEB7" w14:textId="77777777" w:rsidR="00FE3A83" w:rsidRPr="001C4FDE" w:rsidRDefault="00FE3A83" w:rsidP="00C84D0C">
            <w:pPr>
              <w:pStyle w:val="Head22"/>
              <w:rPr>
                <w:rFonts w:asciiTheme="minorBidi" w:hAnsiTheme="minorBidi" w:cstheme="minorBidi"/>
                <w:szCs w:val="24"/>
              </w:rPr>
            </w:pPr>
          </w:p>
        </w:tc>
        <w:tc>
          <w:tcPr>
            <w:tcW w:w="6784" w:type="dxa"/>
          </w:tcPr>
          <w:p w14:paraId="31B4855A"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14:paraId="54019E53" w14:textId="77777777" w:rsidTr="00F146F3">
        <w:tc>
          <w:tcPr>
            <w:tcW w:w="2430" w:type="dxa"/>
          </w:tcPr>
          <w:p w14:paraId="63C8CB6C" w14:textId="77777777" w:rsidR="00FE3A83" w:rsidRPr="001C4FDE" w:rsidRDefault="00FE3A83" w:rsidP="00C84D0C">
            <w:pPr>
              <w:pStyle w:val="Head22"/>
              <w:rPr>
                <w:rFonts w:asciiTheme="minorBidi" w:hAnsiTheme="minorBidi" w:cstheme="minorBidi"/>
                <w:szCs w:val="24"/>
              </w:rPr>
            </w:pPr>
          </w:p>
        </w:tc>
        <w:tc>
          <w:tcPr>
            <w:tcW w:w="6784" w:type="dxa"/>
          </w:tcPr>
          <w:p w14:paraId="2930E659"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42BF4B46" w14:textId="77777777" w:rsidTr="00F146F3">
        <w:tc>
          <w:tcPr>
            <w:tcW w:w="2430" w:type="dxa"/>
          </w:tcPr>
          <w:p w14:paraId="5D23C69E" w14:textId="77777777" w:rsidR="00FE3A83" w:rsidRPr="001C4FDE" w:rsidRDefault="00FE3A83" w:rsidP="00C84D0C">
            <w:pPr>
              <w:pStyle w:val="Head22"/>
              <w:rPr>
                <w:rFonts w:asciiTheme="minorBidi" w:hAnsiTheme="minorBidi" w:cstheme="minorBidi"/>
                <w:szCs w:val="24"/>
              </w:rPr>
            </w:pPr>
          </w:p>
        </w:tc>
        <w:tc>
          <w:tcPr>
            <w:tcW w:w="6784" w:type="dxa"/>
          </w:tcPr>
          <w:p w14:paraId="40878DE4"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the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under the Contract shall be registered with the competent authority in Iraq. A Bidder who has already registered its </w:t>
            </w:r>
            <w:r w:rsidR="00172EB8" w:rsidRPr="001C4FDE">
              <w:rPr>
                <w:rFonts w:asciiTheme="minorBidi" w:hAnsiTheme="minorBidi"/>
                <w:szCs w:val="24"/>
              </w:rPr>
              <w:t xml:space="preserve"> Medical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2B5B2C49"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the </w:t>
            </w:r>
            <w:r w:rsidR="00172EB8" w:rsidRPr="001C4FDE">
              <w:rPr>
                <w:rFonts w:asciiTheme="minorBidi" w:hAnsiTheme="minorBidi"/>
                <w:szCs w:val="24"/>
              </w:rPr>
              <w:t xml:space="preserve"> Medical Supplies</w:t>
            </w:r>
            <w:r w:rsidRPr="001C4FDE">
              <w:rPr>
                <w:rFonts w:asciiTheme="minorBidi" w:hAnsiTheme="minorBidi"/>
                <w:szCs w:val="24"/>
              </w:rPr>
              <w:t xml:space="preserve"> for use in the Iraq.  </w:t>
            </w:r>
          </w:p>
          <w:p w14:paraId="63BEB8CB"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26C44081"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51EB58E6"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 )it is permitted to take excepting by the health minister.</w:t>
            </w:r>
          </w:p>
          <w:p w14:paraId="4CBE46B2"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lastRenderedPageBreak/>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3AAAFE05"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the </w:t>
            </w:r>
            <w:r w:rsidR="00172EB8" w:rsidRPr="001C4FDE">
              <w:rPr>
                <w:rFonts w:asciiTheme="minorBidi" w:hAnsiTheme="minorBidi"/>
                <w:szCs w:val="24"/>
              </w:rPr>
              <w:t xml:space="preserve"> Medical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4CDFDA1C"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(b) : minister of health has the right to take exception for the winner bidder from submitting registration certificate at the time of signing contract.</w:t>
            </w:r>
          </w:p>
        </w:tc>
      </w:tr>
      <w:tr w:rsidR="00FE3A83" w:rsidRPr="001C4FDE" w14:paraId="14983D8D" w14:textId="77777777" w:rsidTr="00F146F3">
        <w:tc>
          <w:tcPr>
            <w:tcW w:w="2430" w:type="dxa"/>
          </w:tcPr>
          <w:p w14:paraId="3FB793DF" w14:textId="77777777" w:rsidR="00FE3A83" w:rsidRPr="001C4FDE" w:rsidRDefault="00FE3A83" w:rsidP="00C84D0C">
            <w:pPr>
              <w:pStyle w:val="Head22"/>
              <w:rPr>
                <w:rFonts w:asciiTheme="minorBidi" w:hAnsiTheme="minorBidi" w:cstheme="minorBidi"/>
                <w:szCs w:val="24"/>
              </w:rPr>
            </w:pPr>
          </w:p>
        </w:tc>
        <w:tc>
          <w:tcPr>
            <w:tcW w:w="6784" w:type="dxa"/>
          </w:tcPr>
          <w:p w14:paraId="00B0AAE2"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59523E42" w14:textId="77777777" w:rsidTr="00F146F3">
        <w:tc>
          <w:tcPr>
            <w:tcW w:w="2430" w:type="dxa"/>
          </w:tcPr>
          <w:p w14:paraId="2F7E0C76"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11B0DFBA"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49839E07"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76AD703C" w14:textId="77777777" w:rsidTr="00F146F3">
        <w:tc>
          <w:tcPr>
            <w:tcW w:w="2430" w:type="dxa"/>
          </w:tcPr>
          <w:p w14:paraId="432B45B0" w14:textId="77777777" w:rsidR="00FE3A83" w:rsidRPr="001C4FDE" w:rsidRDefault="00FE3A83" w:rsidP="00C84D0C">
            <w:pPr>
              <w:pStyle w:val="Head22"/>
              <w:rPr>
                <w:rFonts w:asciiTheme="minorBidi" w:hAnsiTheme="minorBidi" w:cstheme="minorBidi"/>
                <w:szCs w:val="24"/>
              </w:rPr>
            </w:pPr>
          </w:p>
        </w:tc>
        <w:tc>
          <w:tcPr>
            <w:tcW w:w="6784" w:type="dxa"/>
          </w:tcPr>
          <w:p w14:paraId="6E1D575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69D175E1" w14:textId="77777777" w:rsidTr="00F146F3">
        <w:tc>
          <w:tcPr>
            <w:tcW w:w="2430" w:type="dxa"/>
          </w:tcPr>
          <w:p w14:paraId="76B7ABE6" w14:textId="77777777" w:rsidR="00FE3A83" w:rsidRPr="001C4FDE" w:rsidRDefault="00FE3A83" w:rsidP="00C84D0C">
            <w:pPr>
              <w:pStyle w:val="Head22"/>
              <w:rPr>
                <w:rFonts w:asciiTheme="minorBidi" w:hAnsiTheme="minorBidi" w:cstheme="minorBidi"/>
                <w:szCs w:val="24"/>
              </w:rPr>
            </w:pPr>
          </w:p>
        </w:tc>
        <w:tc>
          <w:tcPr>
            <w:tcW w:w="6784" w:type="dxa"/>
          </w:tcPr>
          <w:p w14:paraId="7F4A8B5D"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43316C79" w14:textId="77777777" w:rsidTr="00F146F3">
        <w:tc>
          <w:tcPr>
            <w:tcW w:w="2430" w:type="dxa"/>
          </w:tcPr>
          <w:p w14:paraId="23A425C3" w14:textId="77777777" w:rsidR="00FE3A83" w:rsidRPr="001C4FDE" w:rsidRDefault="00FE3A83" w:rsidP="00C84D0C">
            <w:pPr>
              <w:pStyle w:val="Head22"/>
              <w:rPr>
                <w:rFonts w:asciiTheme="minorBidi" w:hAnsiTheme="minorBidi" w:cstheme="minorBidi"/>
                <w:szCs w:val="24"/>
              </w:rPr>
            </w:pPr>
          </w:p>
        </w:tc>
        <w:tc>
          <w:tcPr>
            <w:tcW w:w="6784" w:type="dxa"/>
          </w:tcPr>
          <w:p w14:paraId="6B496854"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7A344B15"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1327FA56" w14:textId="77777777" w:rsidTr="00F146F3">
        <w:tc>
          <w:tcPr>
            <w:tcW w:w="2430" w:type="dxa"/>
          </w:tcPr>
          <w:p w14:paraId="5A1B43EF" w14:textId="77777777" w:rsidR="00FE3A83" w:rsidRPr="001C4FDE" w:rsidRDefault="00FE3A83" w:rsidP="00C84D0C">
            <w:pPr>
              <w:pStyle w:val="Head22"/>
              <w:rPr>
                <w:rFonts w:asciiTheme="minorBidi" w:hAnsiTheme="minorBidi" w:cstheme="minorBidi"/>
                <w:szCs w:val="24"/>
              </w:rPr>
            </w:pPr>
          </w:p>
        </w:tc>
        <w:tc>
          <w:tcPr>
            <w:tcW w:w="6784" w:type="dxa"/>
          </w:tcPr>
          <w:p w14:paraId="630A09D4"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4EE6C3C8" w14:textId="77777777" w:rsidTr="00F146F3">
        <w:tc>
          <w:tcPr>
            <w:tcW w:w="2430" w:type="dxa"/>
          </w:tcPr>
          <w:p w14:paraId="7FBB736E"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5"/>
            <w:bookmarkEnd w:id="36"/>
          </w:p>
        </w:tc>
        <w:tc>
          <w:tcPr>
            <w:tcW w:w="6784" w:type="dxa"/>
          </w:tcPr>
          <w:p w14:paraId="55483A05"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183EB72D" w14:textId="77777777" w:rsidTr="00F146F3">
        <w:tc>
          <w:tcPr>
            <w:tcW w:w="2430" w:type="dxa"/>
          </w:tcPr>
          <w:p w14:paraId="05F1B410"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24958C93"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2A33FD63" w14:textId="77777777" w:rsidTr="00F146F3">
        <w:tc>
          <w:tcPr>
            <w:tcW w:w="2430" w:type="dxa"/>
          </w:tcPr>
          <w:p w14:paraId="3905EFAC"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33C86769"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r w:rsidRPr="001C4FDE">
              <w:rPr>
                <w:rFonts w:asciiTheme="minorBidi" w:hAnsiTheme="minorBidi"/>
                <w:szCs w:val="24"/>
              </w:rPr>
              <w:t>bid,</w:t>
            </w:r>
            <w:r w:rsidRPr="001C4FDE">
              <w:rPr>
                <w:rStyle w:val="Style1"/>
                <w:rFonts w:asciiTheme="minorBidi" w:hAnsiTheme="minorBidi"/>
                <w:bCs/>
                <w:szCs w:val="24"/>
              </w:rPr>
              <w:t>as</w:t>
            </w:r>
            <w:proofErr w:type="spell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4B5B16CA" w14:textId="77777777" w:rsidTr="00F146F3">
        <w:trPr>
          <w:trHeight w:val="845"/>
        </w:trPr>
        <w:tc>
          <w:tcPr>
            <w:tcW w:w="2430" w:type="dxa"/>
          </w:tcPr>
          <w:p w14:paraId="278C9B6E"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583383F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64146124" w14:textId="77777777" w:rsidTr="00F146F3">
        <w:trPr>
          <w:trHeight w:val="5840"/>
        </w:trPr>
        <w:tc>
          <w:tcPr>
            <w:tcW w:w="2430" w:type="dxa"/>
          </w:tcPr>
          <w:p w14:paraId="00861EB9" w14:textId="77777777" w:rsidR="00FE3A83" w:rsidRPr="001C4FDE" w:rsidRDefault="00FE3A83" w:rsidP="00C84D0C">
            <w:pPr>
              <w:pStyle w:val="Head22"/>
              <w:rPr>
                <w:rFonts w:asciiTheme="minorBidi" w:hAnsiTheme="minorBidi" w:cstheme="minorBidi"/>
                <w:szCs w:val="24"/>
              </w:rPr>
            </w:pPr>
          </w:p>
        </w:tc>
        <w:tc>
          <w:tcPr>
            <w:tcW w:w="6784" w:type="dxa"/>
          </w:tcPr>
          <w:p w14:paraId="345562CB"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4ABBD971"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2391A546"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257E28BA"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73ED272E"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6C051814"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14:paraId="1A79A796"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481EE3C2"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00485E4E" w14:textId="77777777" w:rsidTr="00F146F3">
        <w:tc>
          <w:tcPr>
            <w:tcW w:w="2430" w:type="dxa"/>
          </w:tcPr>
          <w:p w14:paraId="7CDF8FD8"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lastRenderedPageBreak/>
              <w:t>13. Bid Form</w:t>
            </w:r>
            <w:bookmarkEnd w:id="43"/>
            <w:bookmarkEnd w:id="44"/>
          </w:p>
        </w:tc>
        <w:tc>
          <w:tcPr>
            <w:tcW w:w="6784" w:type="dxa"/>
          </w:tcPr>
          <w:p w14:paraId="279E55A5"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the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37524579" w14:textId="77777777" w:rsidTr="00F146F3">
        <w:tc>
          <w:tcPr>
            <w:tcW w:w="2430" w:type="dxa"/>
          </w:tcPr>
          <w:p w14:paraId="7356951F"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5BA3CEB5"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363DD523"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for </w:t>
            </w:r>
            <w:r w:rsidR="00172EB8" w:rsidRPr="001C4FDE">
              <w:rPr>
                <w:rFonts w:asciiTheme="minorBidi" w:hAnsiTheme="minorBidi"/>
                <w:szCs w:val="24"/>
              </w:rPr>
              <w:t xml:space="preserve"> Medical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7D268251"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49625F20"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5DE838A6"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30D212F8"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14:paraId="062E85B2"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the </w:t>
            </w:r>
            <w:r w:rsidR="00172EB8" w:rsidRPr="001C4FDE">
              <w:rPr>
                <w:rFonts w:asciiTheme="minorBidi" w:hAnsiTheme="minorBidi"/>
                <w:szCs w:val="24"/>
              </w:rPr>
              <w:t xml:space="preserve"> Medical Supplies</w:t>
            </w:r>
            <w:r w:rsidRPr="001C4FDE">
              <w:rPr>
                <w:rFonts w:asciiTheme="minorBidi" w:hAnsiTheme="minorBidi"/>
                <w:szCs w:val="24"/>
              </w:rPr>
              <w:t xml:space="preserve"> to their final destination as specified in the Schedule of Requirements.</w:t>
            </w:r>
          </w:p>
          <w:p w14:paraId="41CBA9B9"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3D3AF08E"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lastRenderedPageBreak/>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192B42F7"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14:paraId="2BB4CD3B"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DDP (Delivery Duty Paid) at End-user site in Iraq as specified in the Schedule of Requirements.</w:t>
            </w:r>
          </w:p>
          <w:p w14:paraId="52321F8F"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67F18398"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5D4D2030" w14:textId="77777777" w:rsidTr="00F146F3">
        <w:tc>
          <w:tcPr>
            <w:tcW w:w="2430" w:type="dxa"/>
          </w:tcPr>
          <w:p w14:paraId="6A3FF1F8" w14:textId="77777777" w:rsidR="00FE3A83" w:rsidRPr="001C4FDE" w:rsidRDefault="00FE3A83" w:rsidP="00C84D0C">
            <w:pPr>
              <w:pStyle w:val="Head22"/>
              <w:rPr>
                <w:rFonts w:asciiTheme="minorBidi" w:hAnsiTheme="minorBidi" w:cstheme="minorBidi"/>
                <w:szCs w:val="24"/>
              </w:rPr>
            </w:pPr>
          </w:p>
        </w:tc>
        <w:tc>
          <w:tcPr>
            <w:tcW w:w="6784" w:type="dxa"/>
          </w:tcPr>
          <w:p w14:paraId="3232AE1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03B40D70" w14:textId="77777777" w:rsidTr="00F146F3">
        <w:tc>
          <w:tcPr>
            <w:tcW w:w="2430" w:type="dxa"/>
          </w:tcPr>
          <w:p w14:paraId="72D8B2FE" w14:textId="77777777" w:rsidR="00FE3A83" w:rsidRPr="001C4FDE" w:rsidRDefault="00FE3A83" w:rsidP="00C84D0C">
            <w:pPr>
              <w:pStyle w:val="Head22"/>
              <w:rPr>
                <w:rFonts w:asciiTheme="minorBidi" w:hAnsiTheme="minorBidi" w:cstheme="minorBidi"/>
                <w:szCs w:val="24"/>
              </w:rPr>
            </w:pPr>
          </w:p>
        </w:tc>
        <w:tc>
          <w:tcPr>
            <w:tcW w:w="6784" w:type="dxa"/>
          </w:tcPr>
          <w:p w14:paraId="7E57A72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51B44F31" w14:textId="77777777" w:rsidTr="00F146F3">
        <w:trPr>
          <w:trHeight w:val="530"/>
        </w:trPr>
        <w:tc>
          <w:tcPr>
            <w:tcW w:w="2430" w:type="dxa"/>
          </w:tcPr>
          <w:p w14:paraId="2D7430D2" w14:textId="77777777" w:rsidR="00FE3A83" w:rsidRPr="001C4FDE" w:rsidRDefault="00FE3A83" w:rsidP="00C84D0C">
            <w:pPr>
              <w:pStyle w:val="Head22"/>
              <w:rPr>
                <w:rFonts w:asciiTheme="minorBidi" w:hAnsiTheme="minorBidi" w:cstheme="minorBidi"/>
                <w:szCs w:val="24"/>
              </w:rPr>
            </w:pPr>
          </w:p>
        </w:tc>
        <w:tc>
          <w:tcPr>
            <w:tcW w:w="6784" w:type="dxa"/>
          </w:tcPr>
          <w:p w14:paraId="5D81A56E"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3B7CD064" w14:textId="77777777" w:rsidTr="00F146F3">
        <w:tc>
          <w:tcPr>
            <w:tcW w:w="2430" w:type="dxa"/>
          </w:tcPr>
          <w:p w14:paraId="0D4EE9AA" w14:textId="77777777" w:rsidR="00FE3A83" w:rsidRPr="001C4FDE" w:rsidRDefault="00FE3A83" w:rsidP="00C84D0C">
            <w:pPr>
              <w:pStyle w:val="Head22"/>
              <w:rPr>
                <w:rFonts w:asciiTheme="minorBidi" w:hAnsiTheme="minorBidi" w:cstheme="minorBidi"/>
                <w:szCs w:val="24"/>
              </w:rPr>
            </w:pPr>
          </w:p>
        </w:tc>
        <w:tc>
          <w:tcPr>
            <w:tcW w:w="6784" w:type="dxa"/>
          </w:tcPr>
          <w:p w14:paraId="2766D096"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14.7.</w:t>
            </w:r>
            <w:r w:rsidR="00F146F3" w:rsidRPr="001C4FDE">
              <w:rPr>
                <w:rFonts w:asciiTheme="minorBidi" w:hAnsiTheme="minorBidi"/>
                <w:szCs w:val="24"/>
              </w:rPr>
              <w:t xml:space="preserve">If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w:t>
            </w:r>
            <w:r w:rsidR="00F146F3" w:rsidRPr="001C4FDE">
              <w:rPr>
                <w:rFonts w:asciiTheme="minorBidi" w:hAnsiTheme="minorBidi"/>
                <w:szCs w:val="24"/>
              </w:rPr>
              <w:lastRenderedPageBreak/>
              <w:t>(or lots). The Bidder may quote for one or more schedules (or lots) but are required to quote for all items and its full quantity of the  Medical Supplies of that schedule. The Schedules (or lots) must be listed and priced separately in the Price Schedules. Bids shall be evaluated for each schedule (or lot) separately</w:t>
            </w:r>
          </w:p>
          <w:p w14:paraId="2E5CDC51"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39F7DC9B" w14:textId="77777777" w:rsidTr="00F146F3">
        <w:trPr>
          <w:trHeight w:val="1763"/>
        </w:trPr>
        <w:tc>
          <w:tcPr>
            <w:tcW w:w="2430" w:type="dxa"/>
          </w:tcPr>
          <w:p w14:paraId="3E535250"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1D899391"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41EEE69C"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0511CCB6"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such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from Iraq in the Iraqi Dinar. </w:t>
            </w:r>
          </w:p>
          <w:p w14:paraId="16E71406"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the </w:t>
            </w:r>
            <w:r w:rsidR="00172EB8" w:rsidRPr="001C4FDE">
              <w:rPr>
                <w:rFonts w:asciiTheme="minorBidi" w:hAnsiTheme="minorBidi"/>
                <w:szCs w:val="24"/>
              </w:rPr>
              <w:t xml:space="preserve"> Medical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007B6D1F" w14:textId="77777777" w:rsidTr="00F146F3">
        <w:tc>
          <w:tcPr>
            <w:tcW w:w="2430" w:type="dxa"/>
          </w:tcPr>
          <w:p w14:paraId="74D70983"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7894D34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77D87115" w14:textId="77777777" w:rsidTr="00F146F3">
        <w:tc>
          <w:tcPr>
            <w:tcW w:w="2430" w:type="dxa"/>
          </w:tcPr>
          <w:p w14:paraId="1A15F5A3" w14:textId="77777777" w:rsidR="00FE3A83" w:rsidRPr="001C4FDE" w:rsidRDefault="00FE3A83" w:rsidP="00C84D0C">
            <w:pPr>
              <w:pStyle w:val="Head22"/>
              <w:rPr>
                <w:rFonts w:asciiTheme="minorBidi" w:hAnsiTheme="minorBidi" w:cstheme="minorBidi"/>
                <w:szCs w:val="24"/>
              </w:rPr>
            </w:pPr>
          </w:p>
        </w:tc>
        <w:tc>
          <w:tcPr>
            <w:tcW w:w="6784" w:type="dxa"/>
          </w:tcPr>
          <w:p w14:paraId="577D2A9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7EFB8D1A" w14:textId="77777777" w:rsidTr="00F146F3">
        <w:tc>
          <w:tcPr>
            <w:tcW w:w="2430" w:type="dxa"/>
          </w:tcPr>
          <w:p w14:paraId="45772305"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06876258" w14:textId="77777777" w:rsidR="00FE3A83" w:rsidRPr="001C4FDE" w:rsidRDefault="00FE3A83" w:rsidP="00C84D0C">
            <w:pPr>
              <w:pStyle w:val="Head22"/>
              <w:rPr>
                <w:rFonts w:asciiTheme="minorBidi" w:hAnsiTheme="minorBidi" w:cstheme="minorBidi"/>
                <w:b w:val="0"/>
                <w:szCs w:val="24"/>
              </w:rPr>
            </w:pPr>
          </w:p>
        </w:tc>
        <w:tc>
          <w:tcPr>
            <w:tcW w:w="6784" w:type="dxa"/>
          </w:tcPr>
          <w:p w14:paraId="12D4702F"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7AE086F9"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14:paraId="12A6FEBD"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2B874AF0"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0052AE76"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2414DE13" w14:textId="77777777" w:rsidTr="00F146F3">
        <w:tc>
          <w:tcPr>
            <w:tcW w:w="2430" w:type="dxa"/>
          </w:tcPr>
          <w:p w14:paraId="13610D0B" w14:textId="77777777" w:rsidR="00FE3A83" w:rsidRPr="001C4FDE" w:rsidRDefault="00FE3A83" w:rsidP="00C84D0C">
            <w:pPr>
              <w:pStyle w:val="Head22"/>
              <w:rPr>
                <w:rFonts w:asciiTheme="minorBidi" w:hAnsiTheme="minorBidi" w:cstheme="minorBidi"/>
                <w:spacing w:val="-2"/>
                <w:szCs w:val="24"/>
              </w:rPr>
            </w:pPr>
          </w:p>
        </w:tc>
        <w:tc>
          <w:tcPr>
            <w:tcW w:w="6784" w:type="dxa"/>
          </w:tcPr>
          <w:p w14:paraId="0D3E24C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w:t>
            </w:r>
            <w:r w:rsidRPr="001C4FDE">
              <w:rPr>
                <w:rFonts w:asciiTheme="minorBidi" w:hAnsiTheme="minorBidi"/>
                <w:szCs w:val="24"/>
              </w:rPr>
              <w:lastRenderedPageBreak/>
              <w:t>period of 28 days beyond the validity period for the bid, and beyond any extension subsequently requested under Sub-Clause 16.2.</w:t>
            </w:r>
          </w:p>
        </w:tc>
      </w:tr>
      <w:tr w:rsidR="00FE3A83" w:rsidRPr="001C4FDE" w14:paraId="1E5D5885" w14:textId="77777777" w:rsidTr="00F146F3">
        <w:tc>
          <w:tcPr>
            <w:tcW w:w="2430" w:type="dxa"/>
          </w:tcPr>
          <w:p w14:paraId="4F985033"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21499171"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402BD9A5" w14:textId="77777777" w:rsidTr="00F146F3">
        <w:tc>
          <w:tcPr>
            <w:tcW w:w="2430" w:type="dxa"/>
          </w:tcPr>
          <w:p w14:paraId="7E19B031" w14:textId="77777777" w:rsidR="00FE3A83" w:rsidRPr="001C4FDE" w:rsidRDefault="00FE3A83" w:rsidP="00C84D0C">
            <w:pPr>
              <w:pStyle w:val="Head22"/>
              <w:rPr>
                <w:rFonts w:asciiTheme="minorBidi" w:hAnsiTheme="minorBidi" w:cstheme="minorBidi"/>
                <w:szCs w:val="24"/>
              </w:rPr>
            </w:pPr>
          </w:p>
        </w:tc>
        <w:tc>
          <w:tcPr>
            <w:tcW w:w="6784" w:type="dxa"/>
          </w:tcPr>
          <w:p w14:paraId="3A894BC0"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0DB6DF3F" w14:textId="77777777" w:rsidTr="00F146F3">
        <w:trPr>
          <w:trHeight w:val="2150"/>
        </w:trPr>
        <w:tc>
          <w:tcPr>
            <w:tcW w:w="2430" w:type="dxa"/>
          </w:tcPr>
          <w:p w14:paraId="6D49610F" w14:textId="77777777" w:rsidR="00FE3A83" w:rsidRPr="001C4FDE" w:rsidRDefault="00FE3A83" w:rsidP="00C84D0C">
            <w:pPr>
              <w:pStyle w:val="Head22"/>
              <w:rPr>
                <w:rFonts w:asciiTheme="minorBidi" w:hAnsiTheme="minorBidi" w:cstheme="minorBidi"/>
                <w:szCs w:val="24"/>
              </w:rPr>
            </w:pPr>
          </w:p>
        </w:tc>
        <w:tc>
          <w:tcPr>
            <w:tcW w:w="6784" w:type="dxa"/>
          </w:tcPr>
          <w:p w14:paraId="331D7FA6"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555C3B00" w14:textId="77777777" w:rsidTr="00F146F3">
        <w:tc>
          <w:tcPr>
            <w:tcW w:w="2430" w:type="dxa"/>
          </w:tcPr>
          <w:p w14:paraId="3B9F227E" w14:textId="77777777" w:rsidR="00FE3A83" w:rsidRPr="001C4FDE" w:rsidRDefault="00FE3A83" w:rsidP="00C84D0C">
            <w:pPr>
              <w:pStyle w:val="Head22"/>
              <w:rPr>
                <w:rFonts w:asciiTheme="minorBidi" w:hAnsiTheme="minorBidi" w:cstheme="minorBidi"/>
                <w:szCs w:val="24"/>
              </w:rPr>
            </w:pPr>
          </w:p>
        </w:tc>
        <w:tc>
          <w:tcPr>
            <w:tcW w:w="6784" w:type="dxa"/>
          </w:tcPr>
          <w:p w14:paraId="62FB14D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1D65A65E" w14:textId="77777777" w:rsidTr="00F146F3">
        <w:trPr>
          <w:trHeight w:val="375"/>
        </w:trPr>
        <w:tc>
          <w:tcPr>
            <w:tcW w:w="2430" w:type="dxa"/>
          </w:tcPr>
          <w:p w14:paraId="4E504B3C" w14:textId="77777777" w:rsidR="00FE3A83" w:rsidRPr="001C4FDE" w:rsidRDefault="00FE3A83" w:rsidP="00C84D0C">
            <w:pPr>
              <w:pStyle w:val="Head22"/>
              <w:rPr>
                <w:rFonts w:asciiTheme="minorBidi" w:hAnsiTheme="minorBidi" w:cstheme="minorBidi"/>
                <w:szCs w:val="24"/>
              </w:rPr>
            </w:pPr>
          </w:p>
        </w:tc>
        <w:tc>
          <w:tcPr>
            <w:tcW w:w="6784" w:type="dxa"/>
          </w:tcPr>
          <w:p w14:paraId="79632DA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6CDAB52E"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2260CF72" w14:textId="77777777" w:rsidTr="00F146F3">
        <w:trPr>
          <w:trHeight w:val="1340"/>
        </w:trPr>
        <w:tc>
          <w:tcPr>
            <w:tcW w:w="2430" w:type="dxa"/>
          </w:tcPr>
          <w:p w14:paraId="5FAC12FA" w14:textId="77777777" w:rsidR="00FE3A83" w:rsidRPr="001C4FDE" w:rsidRDefault="00FE3A83" w:rsidP="00C84D0C">
            <w:pPr>
              <w:pStyle w:val="Head22"/>
              <w:rPr>
                <w:rFonts w:asciiTheme="minorBidi" w:hAnsiTheme="minorBidi" w:cstheme="minorBidi"/>
                <w:szCs w:val="24"/>
              </w:rPr>
            </w:pPr>
          </w:p>
        </w:tc>
        <w:tc>
          <w:tcPr>
            <w:tcW w:w="6784" w:type="dxa"/>
          </w:tcPr>
          <w:p w14:paraId="6760EED0"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0CB69448"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w:t>
            </w:r>
            <w:proofErr w:type="spellStart"/>
            <w:r w:rsidRPr="001C4FDE">
              <w:rPr>
                <w:rFonts w:asciiTheme="minorBidi" w:hAnsiTheme="minorBidi"/>
                <w:szCs w:val="24"/>
              </w:rPr>
              <w:t>i</w:t>
            </w:r>
            <w:proofErr w:type="spellEnd"/>
            <w:r w:rsidRPr="001C4FDE">
              <w:rPr>
                <w:rFonts w:asciiTheme="minorBidi" w:hAnsiTheme="minorBidi"/>
                <w:szCs w:val="24"/>
              </w:rPr>
              <w:t>)</w:t>
            </w:r>
            <w:r w:rsidRPr="001C4FDE">
              <w:rPr>
                <w:rFonts w:asciiTheme="minorBidi" w:hAnsiTheme="minorBidi"/>
                <w:szCs w:val="24"/>
              </w:rPr>
              <w:tab/>
              <w:t>sign the contract, or</w:t>
            </w:r>
          </w:p>
          <w:p w14:paraId="53634527"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108C9C60" w14:textId="77777777" w:rsidTr="00F146F3">
        <w:tc>
          <w:tcPr>
            <w:tcW w:w="2430" w:type="dxa"/>
          </w:tcPr>
          <w:p w14:paraId="77031FED" w14:textId="77777777" w:rsidR="00FE3A83" w:rsidRPr="001C4FDE" w:rsidRDefault="00FE3A83" w:rsidP="00C84D0C">
            <w:pPr>
              <w:pStyle w:val="Head22"/>
              <w:rPr>
                <w:rFonts w:asciiTheme="minorBidi" w:hAnsiTheme="minorBidi" w:cstheme="minorBidi"/>
                <w:b w:val="0"/>
                <w:szCs w:val="24"/>
              </w:rPr>
            </w:pPr>
          </w:p>
        </w:tc>
        <w:tc>
          <w:tcPr>
            <w:tcW w:w="6784" w:type="dxa"/>
          </w:tcPr>
          <w:p w14:paraId="4DECCD4B"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forfeited  from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14:paraId="3EA463EE" w14:textId="77777777" w:rsidTr="00F146F3">
        <w:trPr>
          <w:trHeight w:val="4643"/>
        </w:trPr>
        <w:tc>
          <w:tcPr>
            <w:tcW w:w="2430" w:type="dxa"/>
          </w:tcPr>
          <w:p w14:paraId="7D57D873" w14:textId="77777777" w:rsidR="00FE3A83" w:rsidRPr="001C4FDE" w:rsidRDefault="00FE3A83" w:rsidP="00C84D0C">
            <w:pPr>
              <w:pStyle w:val="Head22"/>
              <w:rPr>
                <w:rFonts w:asciiTheme="minorBidi" w:hAnsiTheme="minorBidi" w:cstheme="minorBidi"/>
                <w:szCs w:val="24"/>
              </w:rPr>
            </w:pPr>
          </w:p>
        </w:tc>
        <w:tc>
          <w:tcPr>
            <w:tcW w:w="6784" w:type="dxa"/>
          </w:tcPr>
          <w:p w14:paraId="2E17C238"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60829D5B" w14:textId="77777777" w:rsidR="00FE3A83" w:rsidRPr="001C4FDE" w:rsidRDefault="00FE3A83" w:rsidP="000A785D">
            <w:pPr>
              <w:pStyle w:val="P3Header1-Clauses"/>
              <w:numPr>
                <w:ilvl w:val="0"/>
                <w:numId w:val="23"/>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14:paraId="0DDBA30C" w14:textId="77777777" w:rsidR="00FE3A83" w:rsidRPr="001C4FDE" w:rsidRDefault="00FE3A83" w:rsidP="000A785D">
            <w:pPr>
              <w:pStyle w:val="P3Header1-Clauses"/>
              <w:numPr>
                <w:ilvl w:val="0"/>
                <w:numId w:val="23"/>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14:paraId="3E0AC7E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53A37D8A" w14:textId="77777777" w:rsidTr="00F146F3">
        <w:tc>
          <w:tcPr>
            <w:tcW w:w="2430" w:type="dxa"/>
          </w:tcPr>
          <w:p w14:paraId="439A67F8"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15936C03"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 compact disk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14:paraId="4A33396E" w14:textId="77777777" w:rsidTr="00F146F3">
        <w:tc>
          <w:tcPr>
            <w:tcW w:w="2430" w:type="dxa"/>
          </w:tcPr>
          <w:p w14:paraId="4213F7CA" w14:textId="77777777" w:rsidR="00FE3A83" w:rsidRPr="001C4FDE" w:rsidRDefault="00FE3A83" w:rsidP="00C84D0C">
            <w:pPr>
              <w:pStyle w:val="Head22"/>
              <w:rPr>
                <w:rFonts w:asciiTheme="minorBidi" w:hAnsiTheme="minorBidi" w:cstheme="minorBidi"/>
                <w:szCs w:val="24"/>
              </w:rPr>
            </w:pPr>
          </w:p>
        </w:tc>
        <w:tc>
          <w:tcPr>
            <w:tcW w:w="6784" w:type="dxa"/>
          </w:tcPr>
          <w:p w14:paraId="1315E65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6D60B002" w14:textId="77777777" w:rsidTr="00F146F3">
        <w:tc>
          <w:tcPr>
            <w:tcW w:w="2430" w:type="dxa"/>
          </w:tcPr>
          <w:p w14:paraId="2A2EFAEB" w14:textId="77777777" w:rsidR="00FE3A83" w:rsidRPr="001C4FDE" w:rsidRDefault="00FE3A83" w:rsidP="00C84D0C">
            <w:pPr>
              <w:pStyle w:val="Head22"/>
              <w:rPr>
                <w:rFonts w:asciiTheme="minorBidi" w:hAnsiTheme="minorBidi" w:cstheme="minorBidi"/>
                <w:szCs w:val="24"/>
              </w:rPr>
            </w:pPr>
          </w:p>
        </w:tc>
        <w:tc>
          <w:tcPr>
            <w:tcW w:w="6784" w:type="dxa"/>
          </w:tcPr>
          <w:p w14:paraId="675CC78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314D2E9E"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7F41F887" w14:textId="77777777" w:rsidTr="00FE3A83">
        <w:tc>
          <w:tcPr>
            <w:tcW w:w="2430" w:type="dxa"/>
          </w:tcPr>
          <w:p w14:paraId="790240D5"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667E189F"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0E8385AC"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66ABDF43"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6AA10DFD"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3FA29E64"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5CA3495A"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13AF22CC" w14:textId="77777777" w:rsidTr="00FE3A83">
        <w:tc>
          <w:tcPr>
            <w:tcW w:w="2430" w:type="dxa"/>
          </w:tcPr>
          <w:p w14:paraId="20E85665" w14:textId="77777777" w:rsidR="00FE3A83" w:rsidRPr="001C4FDE" w:rsidRDefault="00FE3A83" w:rsidP="00C84D0C">
            <w:pPr>
              <w:pStyle w:val="Head22"/>
              <w:rPr>
                <w:rFonts w:asciiTheme="minorBidi" w:hAnsiTheme="minorBidi" w:cstheme="minorBidi"/>
              </w:rPr>
            </w:pPr>
          </w:p>
        </w:tc>
        <w:tc>
          <w:tcPr>
            <w:tcW w:w="6660" w:type="dxa"/>
          </w:tcPr>
          <w:p w14:paraId="0C472435"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2044AB9F"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0578A63E"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008E43D6"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6CCD1BC4"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0BB9875E" w14:textId="77777777" w:rsidTr="00FE3A83">
        <w:tc>
          <w:tcPr>
            <w:tcW w:w="2430" w:type="dxa"/>
          </w:tcPr>
          <w:p w14:paraId="40D69D0A" w14:textId="77777777" w:rsidR="00FE3A83" w:rsidRPr="001C4FDE" w:rsidRDefault="00FE3A83" w:rsidP="00C84D0C">
            <w:pPr>
              <w:pStyle w:val="Head22"/>
              <w:rPr>
                <w:rFonts w:asciiTheme="minorBidi" w:hAnsiTheme="minorBidi" w:cstheme="minorBidi"/>
              </w:rPr>
            </w:pPr>
          </w:p>
        </w:tc>
        <w:tc>
          <w:tcPr>
            <w:tcW w:w="6660" w:type="dxa"/>
          </w:tcPr>
          <w:p w14:paraId="04535391"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719EF80D" w14:textId="77777777" w:rsidTr="00FE3A83">
        <w:tc>
          <w:tcPr>
            <w:tcW w:w="2430" w:type="dxa"/>
          </w:tcPr>
          <w:p w14:paraId="678AE2A2"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5625579D"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347E0C95" w14:textId="77777777" w:rsidTr="00FE3A83">
        <w:tc>
          <w:tcPr>
            <w:tcW w:w="2430" w:type="dxa"/>
          </w:tcPr>
          <w:p w14:paraId="7A9EF8A4" w14:textId="77777777" w:rsidR="00FE3A83" w:rsidRPr="001C4FDE" w:rsidRDefault="00FE3A83" w:rsidP="00C84D0C">
            <w:pPr>
              <w:pStyle w:val="Head22"/>
              <w:rPr>
                <w:rFonts w:asciiTheme="minorBidi" w:hAnsiTheme="minorBidi" w:cstheme="minorBidi"/>
              </w:rPr>
            </w:pPr>
          </w:p>
        </w:tc>
        <w:tc>
          <w:tcPr>
            <w:tcW w:w="6660" w:type="dxa"/>
          </w:tcPr>
          <w:p w14:paraId="3FB59766"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512A80D0" w14:textId="77777777" w:rsidTr="00FE3A83">
        <w:tc>
          <w:tcPr>
            <w:tcW w:w="2430" w:type="dxa"/>
          </w:tcPr>
          <w:p w14:paraId="62B57283"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65F7093E"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4A4701E2" w14:textId="77777777" w:rsidTr="00FE3A83">
        <w:trPr>
          <w:cantSplit/>
        </w:trPr>
        <w:tc>
          <w:tcPr>
            <w:tcW w:w="2430" w:type="dxa"/>
          </w:tcPr>
          <w:p w14:paraId="669C9DFA"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216567AC"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708776A1" w14:textId="77777777" w:rsidTr="00FE3A83">
        <w:tc>
          <w:tcPr>
            <w:tcW w:w="2430" w:type="dxa"/>
          </w:tcPr>
          <w:p w14:paraId="2120111F" w14:textId="77777777" w:rsidR="00FE3A83" w:rsidRPr="001C4FDE" w:rsidRDefault="00FE3A83" w:rsidP="00C84D0C">
            <w:pPr>
              <w:pStyle w:val="Head22"/>
              <w:rPr>
                <w:rFonts w:asciiTheme="minorBidi" w:hAnsiTheme="minorBidi" w:cstheme="minorBidi"/>
              </w:rPr>
            </w:pPr>
          </w:p>
        </w:tc>
        <w:tc>
          <w:tcPr>
            <w:tcW w:w="6660" w:type="dxa"/>
          </w:tcPr>
          <w:p w14:paraId="663D99D1"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6442D2AC"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7298F1F7"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542AC0BD" w14:textId="77777777" w:rsidTr="00FE3A83">
        <w:tc>
          <w:tcPr>
            <w:tcW w:w="2430" w:type="dxa"/>
          </w:tcPr>
          <w:p w14:paraId="17DEFFE4" w14:textId="77777777" w:rsidR="00FE3A83" w:rsidRPr="001C4FDE" w:rsidRDefault="00FE3A83" w:rsidP="00C84D0C">
            <w:pPr>
              <w:pStyle w:val="Head22"/>
              <w:rPr>
                <w:rFonts w:asciiTheme="minorBidi" w:hAnsiTheme="minorBidi" w:cstheme="minorBidi"/>
              </w:rPr>
            </w:pPr>
          </w:p>
        </w:tc>
        <w:tc>
          <w:tcPr>
            <w:tcW w:w="6660" w:type="dxa"/>
          </w:tcPr>
          <w:p w14:paraId="610B9BFA"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156BB0F8"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5F70EA31"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09D53A50"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6395536D" w14:textId="77777777" w:rsidTr="00FE3A83">
        <w:tc>
          <w:tcPr>
            <w:tcW w:w="2430" w:type="dxa"/>
          </w:tcPr>
          <w:p w14:paraId="0730FCEA" w14:textId="77777777" w:rsidR="00FE3A83" w:rsidRPr="001C4FDE" w:rsidRDefault="00FE3A83" w:rsidP="00C84D0C">
            <w:pPr>
              <w:pStyle w:val="Head22"/>
              <w:rPr>
                <w:rFonts w:asciiTheme="minorBidi" w:hAnsiTheme="minorBidi" w:cstheme="minorBidi"/>
              </w:rPr>
            </w:pPr>
          </w:p>
        </w:tc>
        <w:tc>
          <w:tcPr>
            <w:tcW w:w="6660" w:type="dxa"/>
          </w:tcPr>
          <w:p w14:paraId="7D633FD9"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21D0242B" w14:textId="77777777" w:rsidTr="00FE3A83">
        <w:tc>
          <w:tcPr>
            <w:tcW w:w="2430" w:type="dxa"/>
          </w:tcPr>
          <w:p w14:paraId="72AE7681" w14:textId="77777777" w:rsidR="00FE3A83" w:rsidRPr="001C4FDE" w:rsidRDefault="00FE3A83" w:rsidP="00C84D0C">
            <w:pPr>
              <w:pStyle w:val="Head22"/>
              <w:rPr>
                <w:rFonts w:asciiTheme="minorBidi" w:hAnsiTheme="minorBidi" w:cstheme="minorBidi"/>
              </w:rPr>
            </w:pPr>
          </w:p>
        </w:tc>
        <w:tc>
          <w:tcPr>
            <w:tcW w:w="6660" w:type="dxa"/>
          </w:tcPr>
          <w:p w14:paraId="2A052102"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49084250"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01376A08" w14:textId="77777777" w:rsidTr="00FE3A83">
        <w:tc>
          <w:tcPr>
            <w:tcW w:w="2430" w:type="dxa"/>
          </w:tcPr>
          <w:p w14:paraId="5CE4D5D8"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51ECB70E"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34FA4A26" w14:textId="77777777" w:rsidTr="00FE3A83">
        <w:tc>
          <w:tcPr>
            <w:tcW w:w="2430" w:type="dxa"/>
          </w:tcPr>
          <w:p w14:paraId="45EB757F" w14:textId="77777777" w:rsidR="00FE3A83" w:rsidRPr="001C4FDE" w:rsidRDefault="00FE3A83" w:rsidP="00C84D0C">
            <w:pPr>
              <w:pStyle w:val="Head22"/>
              <w:rPr>
                <w:rFonts w:asciiTheme="minorBidi" w:hAnsiTheme="minorBidi" w:cstheme="minorBidi"/>
                <w:szCs w:val="24"/>
              </w:rPr>
            </w:pPr>
          </w:p>
        </w:tc>
        <w:tc>
          <w:tcPr>
            <w:tcW w:w="6660" w:type="dxa"/>
          </w:tcPr>
          <w:p w14:paraId="750752A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342647F8" w14:textId="77777777" w:rsidTr="00FE3A83">
        <w:tc>
          <w:tcPr>
            <w:tcW w:w="2430" w:type="dxa"/>
          </w:tcPr>
          <w:p w14:paraId="00FB754A" w14:textId="77777777" w:rsidR="00FE3A83" w:rsidRPr="001C4FDE" w:rsidRDefault="00FE3A83" w:rsidP="00C84D0C">
            <w:pPr>
              <w:pStyle w:val="Head22"/>
              <w:rPr>
                <w:rFonts w:asciiTheme="minorBidi" w:hAnsiTheme="minorBidi" w:cstheme="minorBidi"/>
                <w:szCs w:val="24"/>
              </w:rPr>
            </w:pPr>
          </w:p>
        </w:tc>
        <w:tc>
          <w:tcPr>
            <w:tcW w:w="6660" w:type="dxa"/>
          </w:tcPr>
          <w:p w14:paraId="49CF576C"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3259A546"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03104C24" w14:textId="77777777" w:rsidTr="00FE3A83">
        <w:tc>
          <w:tcPr>
            <w:tcW w:w="2430" w:type="dxa"/>
          </w:tcPr>
          <w:p w14:paraId="3BA3D142" w14:textId="77777777" w:rsidR="00FE3A83" w:rsidRPr="001C4FDE" w:rsidRDefault="00FE3A83" w:rsidP="00C84D0C">
            <w:pPr>
              <w:pStyle w:val="Head22"/>
              <w:rPr>
                <w:rFonts w:asciiTheme="minorBidi" w:hAnsiTheme="minorBidi" w:cstheme="minorBidi"/>
                <w:szCs w:val="24"/>
              </w:rPr>
            </w:pPr>
          </w:p>
        </w:tc>
        <w:tc>
          <w:tcPr>
            <w:tcW w:w="6660" w:type="dxa"/>
          </w:tcPr>
          <w:p w14:paraId="169F947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086C7877" w14:textId="77777777" w:rsidTr="00FE3A83">
        <w:trPr>
          <w:trHeight w:val="2080"/>
        </w:trPr>
        <w:tc>
          <w:tcPr>
            <w:tcW w:w="2430" w:type="dxa"/>
          </w:tcPr>
          <w:p w14:paraId="2345B48E" w14:textId="77777777" w:rsidR="00FE3A83" w:rsidRPr="001C4FDE" w:rsidRDefault="00FE3A83" w:rsidP="00C84D0C">
            <w:pPr>
              <w:pStyle w:val="Head22"/>
              <w:rPr>
                <w:rFonts w:asciiTheme="minorBidi" w:hAnsiTheme="minorBidi" w:cstheme="minorBidi"/>
                <w:szCs w:val="24"/>
              </w:rPr>
            </w:pPr>
          </w:p>
        </w:tc>
        <w:tc>
          <w:tcPr>
            <w:tcW w:w="6660" w:type="dxa"/>
          </w:tcPr>
          <w:p w14:paraId="442C7D43"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79CE3D5E"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78152AAB"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14:paraId="5F12D522"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708772A8"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17469A29"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0A94C59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5C63E7A4" w14:textId="77777777" w:rsidTr="00FE3A83">
        <w:trPr>
          <w:trHeight w:val="699"/>
        </w:trPr>
        <w:tc>
          <w:tcPr>
            <w:tcW w:w="2430" w:type="dxa"/>
          </w:tcPr>
          <w:p w14:paraId="44561B76" w14:textId="77777777" w:rsidR="00FE3A83" w:rsidRPr="001C4FDE" w:rsidRDefault="00FE3A83" w:rsidP="00C84D0C">
            <w:pPr>
              <w:pStyle w:val="Head22"/>
              <w:rPr>
                <w:rFonts w:asciiTheme="minorBidi" w:hAnsiTheme="minorBidi" w:cstheme="minorBidi"/>
                <w:szCs w:val="24"/>
              </w:rPr>
            </w:pPr>
          </w:p>
        </w:tc>
        <w:tc>
          <w:tcPr>
            <w:tcW w:w="6660" w:type="dxa"/>
          </w:tcPr>
          <w:p w14:paraId="36685A7B"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452CDD32" w14:textId="77777777" w:rsidTr="00FE3A83">
        <w:trPr>
          <w:trHeight w:val="699"/>
        </w:trPr>
        <w:tc>
          <w:tcPr>
            <w:tcW w:w="2430" w:type="dxa"/>
          </w:tcPr>
          <w:p w14:paraId="7FBA58F0" w14:textId="77777777" w:rsidR="00FE3A83" w:rsidRPr="001C4FDE" w:rsidRDefault="00FE3A83" w:rsidP="00C84D0C">
            <w:pPr>
              <w:pStyle w:val="Head22"/>
              <w:rPr>
                <w:rFonts w:asciiTheme="minorBidi" w:hAnsiTheme="minorBidi" w:cstheme="minorBidi"/>
                <w:szCs w:val="24"/>
              </w:rPr>
            </w:pPr>
          </w:p>
        </w:tc>
        <w:tc>
          <w:tcPr>
            <w:tcW w:w="6660" w:type="dxa"/>
          </w:tcPr>
          <w:p w14:paraId="2AF2F1A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24A5B326" w14:textId="77777777" w:rsidTr="00FE3A83">
        <w:trPr>
          <w:trHeight w:val="699"/>
        </w:trPr>
        <w:tc>
          <w:tcPr>
            <w:tcW w:w="2430" w:type="dxa"/>
          </w:tcPr>
          <w:p w14:paraId="652E9EFA" w14:textId="77777777" w:rsidR="00FE3A83" w:rsidRPr="001C4FDE" w:rsidRDefault="00FE3A83" w:rsidP="00C84D0C">
            <w:pPr>
              <w:pStyle w:val="Head22"/>
              <w:rPr>
                <w:rFonts w:asciiTheme="minorBidi" w:hAnsiTheme="minorBidi" w:cstheme="minorBidi"/>
                <w:szCs w:val="24"/>
              </w:rPr>
            </w:pPr>
          </w:p>
        </w:tc>
        <w:tc>
          <w:tcPr>
            <w:tcW w:w="6660" w:type="dxa"/>
          </w:tcPr>
          <w:p w14:paraId="4895D887"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37A0889D"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494B7490" w14:textId="77777777" w:rsidTr="00FE3A83">
        <w:tc>
          <w:tcPr>
            <w:tcW w:w="2430" w:type="dxa"/>
          </w:tcPr>
          <w:p w14:paraId="03D6708E"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54A8B07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66864D2C"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4CC4E428" w14:textId="77777777" w:rsidTr="00FE3A83">
        <w:tc>
          <w:tcPr>
            <w:tcW w:w="2430" w:type="dxa"/>
          </w:tcPr>
          <w:p w14:paraId="6EC3A182"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14:paraId="6217F95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4270CB22" w14:textId="77777777" w:rsidTr="00FE3A83">
        <w:tc>
          <w:tcPr>
            <w:tcW w:w="2430" w:type="dxa"/>
          </w:tcPr>
          <w:p w14:paraId="3871A7CD" w14:textId="77777777" w:rsidR="00FE3A83" w:rsidRPr="001C4FDE" w:rsidRDefault="00FE3A83" w:rsidP="00C84D0C">
            <w:pPr>
              <w:pStyle w:val="Head22"/>
              <w:rPr>
                <w:rFonts w:asciiTheme="minorBidi" w:hAnsiTheme="minorBidi" w:cstheme="minorBidi"/>
                <w:szCs w:val="24"/>
              </w:rPr>
            </w:pPr>
          </w:p>
        </w:tc>
        <w:tc>
          <w:tcPr>
            <w:tcW w:w="6660" w:type="dxa"/>
          </w:tcPr>
          <w:p w14:paraId="7B3F321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Any effort by the bidder to influence the Contracting Entity (evaluation &amp; analysis committee )in the Contracting Entity’s bid evaluation, bid comparison, or contract award decisions may result in the rejection of the Bidder’s bid.</w:t>
            </w:r>
          </w:p>
        </w:tc>
      </w:tr>
      <w:tr w:rsidR="00FE3A83" w:rsidRPr="001C4FDE" w14:paraId="20625BD0" w14:textId="77777777" w:rsidTr="00FE3A83">
        <w:tc>
          <w:tcPr>
            <w:tcW w:w="2430" w:type="dxa"/>
          </w:tcPr>
          <w:p w14:paraId="7C2DB515" w14:textId="77777777" w:rsidR="00FE3A83" w:rsidRPr="001C4FDE" w:rsidRDefault="00FE3A83" w:rsidP="00C84D0C">
            <w:pPr>
              <w:pStyle w:val="Head22"/>
              <w:rPr>
                <w:rFonts w:asciiTheme="minorBidi" w:hAnsiTheme="minorBidi" w:cstheme="minorBidi"/>
                <w:szCs w:val="24"/>
              </w:rPr>
            </w:pPr>
          </w:p>
        </w:tc>
        <w:tc>
          <w:tcPr>
            <w:tcW w:w="6660" w:type="dxa"/>
          </w:tcPr>
          <w:p w14:paraId="0088EFC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7F2E6F2A" w14:textId="77777777" w:rsidTr="00FE3A83">
        <w:tc>
          <w:tcPr>
            <w:tcW w:w="2430" w:type="dxa"/>
          </w:tcPr>
          <w:p w14:paraId="786903D7"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6FC54D2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committee )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33069F3E" w14:textId="77777777" w:rsidTr="00FE3A83">
        <w:tc>
          <w:tcPr>
            <w:tcW w:w="2430" w:type="dxa"/>
          </w:tcPr>
          <w:p w14:paraId="336BAAE6" w14:textId="77777777" w:rsidR="00FE3A83" w:rsidRPr="001C4FDE" w:rsidRDefault="00FE3A83" w:rsidP="00C84D0C">
            <w:pPr>
              <w:pStyle w:val="Head22"/>
              <w:rPr>
                <w:rFonts w:asciiTheme="minorBidi" w:hAnsiTheme="minorBidi" w:cstheme="minorBidi"/>
                <w:szCs w:val="24"/>
              </w:rPr>
            </w:pPr>
          </w:p>
        </w:tc>
        <w:tc>
          <w:tcPr>
            <w:tcW w:w="6660" w:type="dxa"/>
          </w:tcPr>
          <w:p w14:paraId="4488112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The Contracting Entity (evaluation &amp; analysis committee )may waive any minor informality, nonconformity, or irregularity in a bid that does not constitute a material deviation, provided such waiver does not prejudice or affect the relative ranking of any Bidder.</w:t>
            </w:r>
          </w:p>
        </w:tc>
      </w:tr>
      <w:tr w:rsidR="00FE3A83" w:rsidRPr="001C4FDE" w14:paraId="23808A16" w14:textId="77777777" w:rsidTr="00FE3A83">
        <w:tc>
          <w:tcPr>
            <w:tcW w:w="2430" w:type="dxa"/>
          </w:tcPr>
          <w:p w14:paraId="2017EF75" w14:textId="77777777" w:rsidR="00FE3A83" w:rsidRPr="001C4FDE" w:rsidRDefault="00FE3A83" w:rsidP="00C84D0C">
            <w:pPr>
              <w:pStyle w:val="Head22"/>
              <w:rPr>
                <w:rFonts w:asciiTheme="minorBidi" w:hAnsiTheme="minorBidi" w:cstheme="minorBidi"/>
                <w:szCs w:val="24"/>
              </w:rPr>
            </w:pPr>
          </w:p>
        </w:tc>
        <w:tc>
          <w:tcPr>
            <w:tcW w:w="6660" w:type="dxa"/>
          </w:tcPr>
          <w:p w14:paraId="514A1E7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committee )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w:t>
            </w:r>
            <w:proofErr w:type="spellStart"/>
            <w:r w:rsidRPr="001C4FDE">
              <w:rPr>
                <w:rFonts w:asciiTheme="minorBidi" w:hAnsiTheme="minorBidi"/>
                <w:szCs w:val="24"/>
              </w:rPr>
              <w:t>i</w:t>
            </w:r>
            <w:proofErr w:type="spellEnd"/>
            <w:r w:rsidRPr="001C4FDE">
              <w:rPr>
                <w:rFonts w:asciiTheme="minorBidi" w:hAnsiTheme="minorBidi"/>
                <w:szCs w:val="24"/>
              </w:rPr>
              <w:t xml:space="preserve">)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0ABFAC00" w14:textId="77777777" w:rsidTr="00FE3A83">
        <w:tc>
          <w:tcPr>
            <w:tcW w:w="2430" w:type="dxa"/>
          </w:tcPr>
          <w:p w14:paraId="153E3E51" w14:textId="77777777" w:rsidR="00FE3A83" w:rsidRPr="001C4FDE" w:rsidRDefault="00FE3A83" w:rsidP="00C84D0C">
            <w:pPr>
              <w:pStyle w:val="Head22"/>
              <w:rPr>
                <w:rFonts w:asciiTheme="minorBidi" w:hAnsiTheme="minorBidi" w:cstheme="minorBidi"/>
                <w:szCs w:val="24"/>
              </w:rPr>
            </w:pPr>
          </w:p>
        </w:tc>
        <w:tc>
          <w:tcPr>
            <w:tcW w:w="6660" w:type="dxa"/>
          </w:tcPr>
          <w:p w14:paraId="0FE9787A"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If a bid is not substantially responsive, it will be rejected by the Contracting Entity (evaluation &amp; analysis committee )and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57A2C86E" w14:textId="77777777" w:rsidTr="00FE3A83">
        <w:tc>
          <w:tcPr>
            <w:tcW w:w="2430" w:type="dxa"/>
          </w:tcPr>
          <w:p w14:paraId="76364102"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14:paraId="1A68CEBC"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41CFB01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210A6F4E" w14:textId="77777777" w:rsidTr="00FE3A83">
        <w:tc>
          <w:tcPr>
            <w:tcW w:w="2430" w:type="dxa"/>
          </w:tcPr>
          <w:p w14:paraId="1AF003A6"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04C8A91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296ADA7E" w14:textId="77777777" w:rsidTr="00FE3A83">
        <w:tc>
          <w:tcPr>
            <w:tcW w:w="2430" w:type="dxa"/>
          </w:tcPr>
          <w:p w14:paraId="285CC86C" w14:textId="77777777" w:rsidR="00FE3A83" w:rsidRPr="001C4FDE" w:rsidRDefault="00FE3A83" w:rsidP="00C84D0C">
            <w:pPr>
              <w:pStyle w:val="Head22"/>
              <w:rPr>
                <w:rFonts w:asciiTheme="minorBidi" w:hAnsiTheme="minorBidi" w:cstheme="minorBidi"/>
                <w:szCs w:val="24"/>
              </w:rPr>
            </w:pPr>
          </w:p>
        </w:tc>
        <w:tc>
          <w:tcPr>
            <w:tcW w:w="6660" w:type="dxa"/>
          </w:tcPr>
          <w:p w14:paraId="0A819CD9"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58B15E95" w14:textId="77777777" w:rsidTr="00FE3A83">
        <w:trPr>
          <w:trHeight w:val="1025"/>
        </w:trPr>
        <w:tc>
          <w:tcPr>
            <w:tcW w:w="2430" w:type="dxa"/>
          </w:tcPr>
          <w:p w14:paraId="034CED51"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3938F23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committee )will evaluate and compare the bids that have been determined to be substantially responsive, pursuant to ITB Clause 26. </w:t>
            </w:r>
          </w:p>
        </w:tc>
      </w:tr>
      <w:tr w:rsidR="00FE3A83" w:rsidRPr="001C4FDE" w14:paraId="64A12C28" w14:textId="77777777" w:rsidTr="006A3481">
        <w:trPr>
          <w:trHeight w:val="1520"/>
        </w:trPr>
        <w:tc>
          <w:tcPr>
            <w:tcW w:w="2430" w:type="dxa"/>
          </w:tcPr>
          <w:p w14:paraId="27865DDC"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68CB91B1"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29.2 For comparison for ranking purpose for evaluation, the comparison of the responsive Bids shall be carried out on Delivery Duty Paid (DDP) End-users’ site basis / Free Delivery at End-users’ Site basis. The quoted AMC (Annual Maintenance Contract)  .</w:t>
            </w:r>
          </w:p>
        </w:tc>
      </w:tr>
      <w:tr w:rsidR="00FE3A83" w:rsidRPr="001C4FDE" w14:paraId="79AC513F" w14:textId="77777777" w:rsidTr="00FE3A83">
        <w:trPr>
          <w:trHeight w:val="2942"/>
        </w:trPr>
        <w:tc>
          <w:tcPr>
            <w:tcW w:w="2430" w:type="dxa"/>
          </w:tcPr>
          <w:p w14:paraId="1627FA36"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16B6B0E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69803093" w14:textId="77777777" w:rsidTr="00FE3A83">
        <w:trPr>
          <w:trHeight w:val="432"/>
        </w:trPr>
        <w:tc>
          <w:tcPr>
            <w:tcW w:w="2430" w:type="dxa"/>
          </w:tcPr>
          <w:p w14:paraId="62B5CFDA"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73F3C2AC"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6430A397" w14:textId="77777777" w:rsidTr="00FE3A83">
        <w:trPr>
          <w:trHeight w:val="144"/>
        </w:trPr>
        <w:tc>
          <w:tcPr>
            <w:tcW w:w="2430" w:type="dxa"/>
          </w:tcPr>
          <w:p w14:paraId="75D46D69"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71765891"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14:paraId="1FCA0286" w14:textId="77777777" w:rsidTr="00FE3A83">
        <w:trPr>
          <w:trHeight w:val="260"/>
        </w:trPr>
        <w:tc>
          <w:tcPr>
            <w:tcW w:w="2430" w:type="dxa"/>
          </w:tcPr>
          <w:p w14:paraId="3900CDDE"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6EE69AB5"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62F3DD81" w14:textId="77777777" w:rsidTr="00FE3A83">
        <w:trPr>
          <w:trHeight w:val="611"/>
        </w:trPr>
        <w:tc>
          <w:tcPr>
            <w:tcW w:w="2430" w:type="dxa"/>
          </w:tcPr>
          <w:p w14:paraId="23CF9065"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 xml:space="preserve">30. Margin of  </w:t>
            </w:r>
            <w:proofErr w:type="spellStart"/>
            <w:r w:rsidRPr="001C4FDE">
              <w:rPr>
                <w:rFonts w:asciiTheme="minorBidi" w:hAnsiTheme="minorBidi" w:cstheme="minorBidi"/>
                <w:szCs w:val="24"/>
              </w:rPr>
              <w:t>Domistic</w:t>
            </w:r>
            <w:proofErr w:type="spellEnd"/>
            <w:r w:rsidRPr="001C4FDE">
              <w:rPr>
                <w:rFonts w:asciiTheme="minorBidi" w:hAnsiTheme="minorBidi" w:cstheme="minorBidi"/>
                <w:szCs w:val="24"/>
              </w:rPr>
              <w:t xml:space="preserve">       Preference</w:t>
            </w:r>
            <w:bookmarkEnd w:id="93"/>
          </w:p>
        </w:tc>
        <w:tc>
          <w:tcPr>
            <w:tcW w:w="6660" w:type="dxa"/>
          </w:tcPr>
          <w:p w14:paraId="6CE331A1"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contrary  to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20522BB4" w14:textId="77777777" w:rsidTr="00FE3A83">
        <w:trPr>
          <w:trHeight w:val="1799"/>
        </w:trPr>
        <w:tc>
          <w:tcPr>
            <w:tcW w:w="2430" w:type="dxa"/>
          </w:tcPr>
          <w:p w14:paraId="40858CFB"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5E7E6155"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3168E627"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15A724B1" w14:textId="77777777" w:rsidTr="00FE3A83">
        <w:tc>
          <w:tcPr>
            <w:tcW w:w="2430" w:type="dxa"/>
          </w:tcPr>
          <w:p w14:paraId="0B636173"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7E9E3012"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2435E87A" w14:textId="77777777" w:rsidTr="00FE3A83">
        <w:trPr>
          <w:cantSplit/>
        </w:trPr>
        <w:tc>
          <w:tcPr>
            <w:tcW w:w="2430" w:type="dxa"/>
          </w:tcPr>
          <w:p w14:paraId="48376168" w14:textId="77777777" w:rsidR="00FE3A83" w:rsidRPr="001C4FDE" w:rsidRDefault="00FE3A83" w:rsidP="00C84D0C">
            <w:pPr>
              <w:pStyle w:val="Head22"/>
              <w:rPr>
                <w:rFonts w:asciiTheme="minorBidi" w:hAnsiTheme="minorBidi" w:cstheme="minorBidi"/>
                <w:szCs w:val="24"/>
              </w:rPr>
            </w:pPr>
          </w:p>
        </w:tc>
        <w:tc>
          <w:tcPr>
            <w:tcW w:w="6660" w:type="dxa"/>
          </w:tcPr>
          <w:p w14:paraId="0FA0BB16"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529793B9" w14:textId="77777777" w:rsidTr="00FE3A83">
        <w:tc>
          <w:tcPr>
            <w:tcW w:w="2430" w:type="dxa"/>
          </w:tcPr>
          <w:p w14:paraId="43244D9D" w14:textId="77777777" w:rsidR="00FE3A83" w:rsidRPr="001C4FDE" w:rsidRDefault="00FE3A83" w:rsidP="00C84D0C">
            <w:pPr>
              <w:pStyle w:val="Head22"/>
              <w:rPr>
                <w:rFonts w:asciiTheme="minorBidi" w:hAnsiTheme="minorBidi" w:cstheme="minorBidi"/>
                <w:szCs w:val="24"/>
              </w:rPr>
            </w:pPr>
          </w:p>
        </w:tc>
        <w:tc>
          <w:tcPr>
            <w:tcW w:w="6660" w:type="dxa"/>
          </w:tcPr>
          <w:p w14:paraId="62C249D6"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1C0AF926"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07DE0DF1" w14:textId="77777777" w:rsidTr="00FE3A83">
        <w:tc>
          <w:tcPr>
            <w:tcW w:w="2430" w:type="dxa"/>
          </w:tcPr>
          <w:p w14:paraId="6C04F195"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14B4C59C"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760DBB79"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Before the award, the Contracting Entity has to verify from the competent authorities the validation of the substantial forms provided in the Bids including the Bid Security.</w:t>
            </w:r>
            <w:r w:rsidRPr="001C4FDE">
              <w:rPr>
                <w:rFonts w:asciiTheme="minorBidi" w:hAnsiTheme="minorBidi"/>
              </w:rPr>
              <w:t>.</w:t>
            </w:r>
          </w:p>
        </w:tc>
      </w:tr>
      <w:tr w:rsidR="00FE3A83" w:rsidRPr="001C4FDE" w14:paraId="5A29630B" w14:textId="77777777" w:rsidTr="00FE3A83">
        <w:tc>
          <w:tcPr>
            <w:tcW w:w="2430" w:type="dxa"/>
          </w:tcPr>
          <w:p w14:paraId="6CC98920"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0A9E81C5" w14:textId="77777777" w:rsidR="00FE3A83" w:rsidRPr="001C4FDE" w:rsidRDefault="00FE3A83" w:rsidP="00C84D0C">
            <w:pPr>
              <w:pStyle w:val="Head22"/>
              <w:rPr>
                <w:rFonts w:asciiTheme="minorBidi" w:hAnsiTheme="minorBidi" w:cstheme="minorBidi"/>
              </w:rPr>
            </w:pPr>
          </w:p>
        </w:tc>
        <w:tc>
          <w:tcPr>
            <w:tcW w:w="6660" w:type="dxa"/>
          </w:tcPr>
          <w:p w14:paraId="7DE520D4"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r w:rsidRPr="001C4FDE">
              <w:rPr>
                <w:rFonts w:asciiTheme="minorBidi" w:hAnsiTheme="minorBidi"/>
              </w:rPr>
              <w:t>decrease,</w:t>
            </w:r>
            <w:r w:rsidR="006338E9" w:rsidRPr="001C4FDE">
              <w:rPr>
                <w:rFonts w:asciiTheme="majorBidi" w:hAnsiTheme="majorBidi" w:cstheme="majorBidi"/>
                <w:sz w:val="24"/>
                <w:szCs w:val="24"/>
              </w:rPr>
              <w:t>by</w:t>
            </w:r>
            <w:proofErr w:type="spell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7A1FB398" w14:textId="77777777" w:rsidTr="00FE3A83">
        <w:tc>
          <w:tcPr>
            <w:tcW w:w="2430" w:type="dxa"/>
          </w:tcPr>
          <w:p w14:paraId="00C98AEC"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4EE31EC1"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At the same time, the Contracting Entity shall also notify all other Bidders of the results of the bidding, and shall publish the results as per the applicable Iraqi Laws identifying the bid and lot numbers and the following information: (</w:t>
            </w:r>
            <w:proofErr w:type="spellStart"/>
            <w:r w:rsidRPr="001C4FDE">
              <w:rPr>
                <w:rFonts w:asciiTheme="minorBidi" w:hAnsiTheme="minorBidi"/>
                <w:lang w:val="en-GB"/>
              </w:rPr>
              <w:t>i</w:t>
            </w:r>
            <w:proofErr w:type="spellEnd"/>
            <w:r w:rsidRPr="001C4FDE">
              <w:rPr>
                <w:rFonts w:asciiTheme="minorBidi" w:hAnsiTheme="minorBidi"/>
                <w:lang w:val="en-GB"/>
              </w:rPr>
              <w:t xml:space="preserve">)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59BE5530" w14:textId="77777777" w:rsidTr="00FE3A83">
        <w:tc>
          <w:tcPr>
            <w:tcW w:w="2430" w:type="dxa"/>
          </w:tcPr>
          <w:p w14:paraId="2D39BF96" w14:textId="77777777" w:rsidR="00FE3A83" w:rsidRPr="001C4FDE" w:rsidRDefault="00FE3A83" w:rsidP="00C84D0C">
            <w:pPr>
              <w:pStyle w:val="Head22"/>
              <w:rPr>
                <w:rFonts w:asciiTheme="minorBidi" w:hAnsiTheme="minorBidi" w:cstheme="minorBidi"/>
              </w:rPr>
            </w:pPr>
          </w:p>
        </w:tc>
        <w:tc>
          <w:tcPr>
            <w:tcW w:w="6660" w:type="dxa"/>
          </w:tcPr>
          <w:p w14:paraId="1B77B097"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14:paraId="70687708" w14:textId="77777777" w:rsidTr="00FE3A83">
        <w:tc>
          <w:tcPr>
            <w:tcW w:w="2430" w:type="dxa"/>
          </w:tcPr>
          <w:p w14:paraId="75D70573" w14:textId="77777777" w:rsidR="00FE3A83" w:rsidRPr="001C4FDE" w:rsidRDefault="00FE3A83" w:rsidP="00C84D0C">
            <w:pPr>
              <w:pStyle w:val="Head22"/>
              <w:rPr>
                <w:rFonts w:asciiTheme="minorBidi" w:hAnsiTheme="minorBidi" w:cstheme="minorBidi"/>
              </w:rPr>
            </w:pPr>
          </w:p>
        </w:tc>
        <w:tc>
          <w:tcPr>
            <w:tcW w:w="6660" w:type="dxa"/>
          </w:tcPr>
          <w:p w14:paraId="54F90603"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76F10785" w14:textId="77777777" w:rsidTr="00FE3A83">
        <w:tc>
          <w:tcPr>
            <w:tcW w:w="2430" w:type="dxa"/>
          </w:tcPr>
          <w:p w14:paraId="72AB54DB" w14:textId="77777777" w:rsidR="00FE3A83" w:rsidRPr="001C4FDE" w:rsidRDefault="00FE3A83" w:rsidP="00C84D0C">
            <w:pPr>
              <w:pStyle w:val="Head22"/>
              <w:rPr>
                <w:rFonts w:asciiTheme="minorBidi" w:hAnsiTheme="minorBidi" w:cstheme="minorBidi"/>
              </w:rPr>
            </w:pPr>
          </w:p>
        </w:tc>
        <w:tc>
          <w:tcPr>
            <w:tcW w:w="6660" w:type="dxa"/>
          </w:tcPr>
          <w:p w14:paraId="31E34594"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1FEB2024" w14:textId="77777777" w:rsidTr="00FE3A83">
        <w:tc>
          <w:tcPr>
            <w:tcW w:w="2430" w:type="dxa"/>
          </w:tcPr>
          <w:p w14:paraId="17BA6178" w14:textId="77777777" w:rsidR="00FE3A83" w:rsidRPr="001C4FDE" w:rsidRDefault="00FE3A83" w:rsidP="00C84D0C">
            <w:pPr>
              <w:pStyle w:val="Head22"/>
              <w:rPr>
                <w:rFonts w:asciiTheme="minorBidi" w:hAnsiTheme="minorBidi" w:cstheme="minorBidi"/>
              </w:rPr>
            </w:pPr>
          </w:p>
        </w:tc>
        <w:tc>
          <w:tcPr>
            <w:tcW w:w="6660" w:type="dxa"/>
          </w:tcPr>
          <w:p w14:paraId="6439FEA6"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59A58A77" w14:textId="77777777" w:rsidTr="00FE3A83">
        <w:tc>
          <w:tcPr>
            <w:tcW w:w="2430" w:type="dxa"/>
          </w:tcPr>
          <w:p w14:paraId="1A3CC5E5"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14:paraId="28809A3D" w14:textId="77777777" w:rsidR="00FE3A83" w:rsidRPr="001C4FDE" w:rsidRDefault="00FE3A83" w:rsidP="00C84D0C">
            <w:pPr>
              <w:pStyle w:val="Head22"/>
              <w:rPr>
                <w:rFonts w:asciiTheme="minorBidi" w:hAnsiTheme="minorBidi" w:cstheme="minorBidi"/>
              </w:rPr>
            </w:pPr>
          </w:p>
        </w:tc>
        <w:tc>
          <w:tcPr>
            <w:tcW w:w="6660" w:type="dxa"/>
          </w:tcPr>
          <w:p w14:paraId="68A9EAE7"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2FE8099B" w14:textId="77777777" w:rsidTr="00FE3A83">
        <w:tc>
          <w:tcPr>
            <w:tcW w:w="2430" w:type="dxa"/>
          </w:tcPr>
          <w:p w14:paraId="3EBDDC4F"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14B99DD1"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70C6EEB5" w14:textId="77777777" w:rsidTr="00FE3A83">
        <w:trPr>
          <w:trHeight w:val="530"/>
        </w:trPr>
        <w:tc>
          <w:tcPr>
            <w:tcW w:w="2430" w:type="dxa"/>
          </w:tcPr>
          <w:p w14:paraId="73C55F5D" w14:textId="77777777" w:rsidR="00FE3A83" w:rsidRPr="001C4FDE" w:rsidRDefault="00FE3A83" w:rsidP="00C84D0C">
            <w:pPr>
              <w:pStyle w:val="Head22"/>
              <w:rPr>
                <w:rFonts w:asciiTheme="minorBidi" w:hAnsiTheme="minorBidi" w:cstheme="minorBidi"/>
              </w:rPr>
            </w:pPr>
          </w:p>
        </w:tc>
        <w:tc>
          <w:tcPr>
            <w:tcW w:w="6660" w:type="dxa"/>
          </w:tcPr>
          <w:p w14:paraId="75E86DB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period .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2118B063" w14:textId="77777777" w:rsidTr="00FE3A83">
        <w:trPr>
          <w:trHeight w:val="990"/>
        </w:trPr>
        <w:tc>
          <w:tcPr>
            <w:tcW w:w="2430" w:type="dxa"/>
          </w:tcPr>
          <w:p w14:paraId="1AC08A1F"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14:paraId="677F7E2F"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r w:rsidRPr="001C4FDE">
              <w:rPr>
                <w:rFonts w:asciiTheme="minorBidi" w:hAnsiTheme="minorBidi"/>
              </w:rPr>
              <w:tab/>
              <w:t>.</w:t>
            </w:r>
            <w:r w:rsidR="00F146F3" w:rsidRPr="001C4FDE">
              <w:rPr>
                <w:rFonts w:asciiTheme="minorBidi" w:hAnsiTheme="minorBidi"/>
              </w:rPr>
              <w:t>Within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08D040FA" w14:textId="77777777" w:rsidTr="00FE3A83">
        <w:tc>
          <w:tcPr>
            <w:tcW w:w="2430" w:type="dxa"/>
          </w:tcPr>
          <w:p w14:paraId="4B337B3D" w14:textId="77777777" w:rsidR="00FE3A83" w:rsidRPr="001C4FDE" w:rsidRDefault="00FE3A83" w:rsidP="00C84D0C">
            <w:pPr>
              <w:pStyle w:val="Head22"/>
              <w:rPr>
                <w:rFonts w:asciiTheme="minorBidi" w:hAnsiTheme="minorBidi" w:cstheme="minorBidi"/>
                <w:b w:val="0"/>
                <w:strike/>
              </w:rPr>
            </w:pPr>
          </w:p>
        </w:tc>
        <w:tc>
          <w:tcPr>
            <w:tcW w:w="6660" w:type="dxa"/>
          </w:tcPr>
          <w:p w14:paraId="110BB29F"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14:paraId="385967AD" w14:textId="77777777" w:rsidR="00FE3A83" w:rsidRPr="001C4FDE" w:rsidRDefault="00FE3A83" w:rsidP="00C84D0C">
      <w:pPr>
        <w:suppressAutoHyphens/>
        <w:spacing w:after="0"/>
        <w:rPr>
          <w:rFonts w:asciiTheme="minorBidi" w:hAnsiTheme="minorBidi"/>
        </w:rPr>
      </w:pPr>
    </w:p>
    <w:p w14:paraId="58EB1BCE"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1"/>
          <w:footerReference w:type="default" r:id="rId12"/>
          <w:headerReference w:type="first" r:id="rId13"/>
          <w:endnotePr>
            <w:numFmt w:val="decimal"/>
          </w:endnotePr>
          <w:pgSz w:w="12240" w:h="15840" w:code="1"/>
          <w:pgMar w:top="1440" w:right="1440" w:bottom="1440" w:left="1800" w:header="720" w:footer="720" w:gutter="0"/>
          <w:cols w:space="720"/>
          <w:noEndnote/>
          <w:titlePg/>
        </w:sectPr>
      </w:pPr>
    </w:p>
    <w:p w14:paraId="4E96A45F"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042CB7FE" w14:textId="77777777" w:rsidR="00B47DB8" w:rsidRPr="001C4FDE" w:rsidRDefault="00B47DB8" w:rsidP="00B14840">
      <w:pPr>
        <w:pStyle w:val="Heading1"/>
      </w:pPr>
    </w:p>
    <w:p w14:paraId="429B38D4" w14:textId="77777777" w:rsidR="00B47DB8" w:rsidRPr="001C4FDE" w:rsidRDefault="00B47DB8" w:rsidP="00B14840">
      <w:pPr>
        <w:pStyle w:val="Heading1"/>
      </w:pPr>
    </w:p>
    <w:p w14:paraId="57E007A3" w14:textId="77777777" w:rsidR="00B47DB8" w:rsidRPr="001C4FDE" w:rsidRDefault="00B47DB8" w:rsidP="00B14840">
      <w:pPr>
        <w:pStyle w:val="Heading1"/>
      </w:pPr>
    </w:p>
    <w:p w14:paraId="4891E443" w14:textId="77777777" w:rsidR="00B47DB8" w:rsidRPr="001C4FDE" w:rsidRDefault="00B47DB8" w:rsidP="00B14840">
      <w:pPr>
        <w:pStyle w:val="Heading1"/>
      </w:pPr>
    </w:p>
    <w:p w14:paraId="1FEEB555"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23AF534D" w14:textId="77777777" w:rsidR="00895CA2" w:rsidRPr="001C4FDE" w:rsidRDefault="00895CA2" w:rsidP="00C84D0C">
      <w:pPr>
        <w:spacing w:after="0"/>
        <w:rPr>
          <w:rFonts w:asciiTheme="minorBidi" w:hAnsiTheme="minorBidi"/>
        </w:rPr>
      </w:pPr>
    </w:p>
    <w:p w14:paraId="181B6726" w14:textId="77777777" w:rsidR="00895CA2" w:rsidRPr="001C4FDE" w:rsidRDefault="00895CA2" w:rsidP="00C84D0C">
      <w:pPr>
        <w:suppressAutoHyphens/>
        <w:spacing w:after="0"/>
        <w:jc w:val="both"/>
        <w:rPr>
          <w:rFonts w:asciiTheme="minorBidi" w:hAnsiTheme="minorBidi"/>
        </w:rPr>
      </w:pPr>
    </w:p>
    <w:p w14:paraId="6E50DCCA" w14:textId="77777777" w:rsidR="00B47DB8" w:rsidRPr="001C4FDE" w:rsidRDefault="00B47DB8" w:rsidP="00C84D0C">
      <w:pPr>
        <w:suppressAutoHyphens/>
        <w:spacing w:after="0"/>
        <w:jc w:val="both"/>
        <w:rPr>
          <w:rFonts w:asciiTheme="minorBidi" w:hAnsiTheme="minorBidi"/>
        </w:rPr>
      </w:pPr>
    </w:p>
    <w:p w14:paraId="2F33363B" w14:textId="77777777" w:rsidR="00B47DB8" w:rsidRPr="001C4FDE" w:rsidRDefault="00B47DB8" w:rsidP="00C84D0C">
      <w:pPr>
        <w:suppressAutoHyphens/>
        <w:spacing w:after="0"/>
        <w:jc w:val="both"/>
        <w:rPr>
          <w:rFonts w:asciiTheme="minorBidi" w:hAnsiTheme="minorBidi"/>
        </w:rPr>
      </w:pPr>
    </w:p>
    <w:p w14:paraId="5AB45138" w14:textId="77777777" w:rsidR="00C10F59" w:rsidRPr="001C4FDE" w:rsidRDefault="00C10F59" w:rsidP="00C84D0C">
      <w:pPr>
        <w:spacing w:after="0"/>
        <w:rPr>
          <w:rFonts w:asciiTheme="minorBidi" w:hAnsiTheme="minorBidi"/>
          <w:sz w:val="28"/>
          <w:szCs w:val="28"/>
        </w:rPr>
      </w:pPr>
    </w:p>
    <w:p w14:paraId="529CBEBD" w14:textId="77777777" w:rsidR="00C10F59" w:rsidRPr="001C4FDE" w:rsidRDefault="00C10F59" w:rsidP="00C84D0C">
      <w:pPr>
        <w:spacing w:after="0"/>
        <w:rPr>
          <w:rFonts w:asciiTheme="minorBidi" w:hAnsiTheme="minorBidi"/>
          <w:sz w:val="28"/>
          <w:szCs w:val="28"/>
        </w:rPr>
      </w:pPr>
    </w:p>
    <w:p w14:paraId="624E39FE" w14:textId="77777777" w:rsidR="00C10F59" w:rsidRPr="001C4FDE" w:rsidRDefault="00C10F59" w:rsidP="00C84D0C">
      <w:pPr>
        <w:spacing w:after="0"/>
        <w:rPr>
          <w:rFonts w:asciiTheme="minorBidi" w:hAnsiTheme="minorBidi"/>
          <w:sz w:val="32"/>
          <w:szCs w:val="32"/>
        </w:rPr>
      </w:pPr>
    </w:p>
    <w:p w14:paraId="6E139D3D" w14:textId="77777777" w:rsidR="00C10F59" w:rsidRPr="001C4FDE" w:rsidRDefault="00C10F59" w:rsidP="00C84D0C">
      <w:pPr>
        <w:spacing w:after="0"/>
        <w:rPr>
          <w:rFonts w:asciiTheme="minorBidi" w:hAnsiTheme="minorBidi"/>
          <w:sz w:val="32"/>
          <w:szCs w:val="32"/>
        </w:rPr>
      </w:pPr>
    </w:p>
    <w:p w14:paraId="01841072" w14:textId="77777777" w:rsidR="00C10F59" w:rsidRPr="001C4FDE" w:rsidRDefault="00C10F59" w:rsidP="00C84D0C">
      <w:pPr>
        <w:spacing w:after="0"/>
        <w:rPr>
          <w:rFonts w:asciiTheme="minorBidi" w:hAnsiTheme="minorBidi"/>
          <w:sz w:val="32"/>
          <w:szCs w:val="32"/>
        </w:rPr>
      </w:pPr>
    </w:p>
    <w:p w14:paraId="42778C74" w14:textId="77777777" w:rsidR="00C10F59" w:rsidRPr="001C4FDE" w:rsidRDefault="00C10F59" w:rsidP="00C84D0C">
      <w:pPr>
        <w:spacing w:after="0"/>
        <w:rPr>
          <w:rFonts w:asciiTheme="minorBidi" w:hAnsiTheme="minorBidi"/>
          <w:sz w:val="32"/>
          <w:szCs w:val="32"/>
        </w:rPr>
      </w:pPr>
    </w:p>
    <w:p w14:paraId="7F5409F7" w14:textId="77777777" w:rsidR="00C10F59" w:rsidRPr="001C4FDE" w:rsidRDefault="00C10F59" w:rsidP="00C84D0C">
      <w:pPr>
        <w:spacing w:after="0"/>
        <w:rPr>
          <w:rFonts w:asciiTheme="minorBidi" w:hAnsiTheme="minorBidi"/>
          <w:sz w:val="32"/>
          <w:szCs w:val="32"/>
        </w:rPr>
      </w:pPr>
    </w:p>
    <w:p w14:paraId="560F4D81" w14:textId="77777777" w:rsidR="00763BF8" w:rsidRPr="001C4FDE" w:rsidRDefault="00763BF8" w:rsidP="00C84D0C">
      <w:pPr>
        <w:spacing w:after="0"/>
        <w:rPr>
          <w:rFonts w:asciiTheme="minorBidi" w:hAnsiTheme="minorBidi"/>
          <w:sz w:val="32"/>
          <w:szCs w:val="32"/>
          <w:rtl/>
        </w:rPr>
      </w:pPr>
    </w:p>
    <w:p w14:paraId="241D229C" w14:textId="77777777" w:rsidR="00515EA4" w:rsidRPr="001C4FDE" w:rsidRDefault="00515EA4" w:rsidP="00C84D0C">
      <w:pPr>
        <w:spacing w:after="0"/>
        <w:rPr>
          <w:rFonts w:asciiTheme="minorBidi" w:hAnsiTheme="minorBidi"/>
          <w:sz w:val="32"/>
          <w:szCs w:val="32"/>
          <w:rtl/>
        </w:rPr>
      </w:pPr>
    </w:p>
    <w:p w14:paraId="0CC57EDC" w14:textId="77777777" w:rsidR="00515EA4" w:rsidRPr="001C4FDE" w:rsidRDefault="00515EA4" w:rsidP="00C84D0C">
      <w:pPr>
        <w:spacing w:after="0"/>
        <w:rPr>
          <w:rFonts w:asciiTheme="minorBidi" w:hAnsiTheme="minorBidi"/>
          <w:sz w:val="32"/>
          <w:szCs w:val="32"/>
          <w:rtl/>
        </w:rPr>
      </w:pPr>
    </w:p>
    <w:p w14:paraId="0FA07CA4" w14:textId="77777777" w:rsidR="00515EA4" w:rsidRPr="001C4FDE" w:rsidRDefault="00515EA4" w:rsidP="00C84D0C">
      <w:pPr>
        <w:spacing w:after="0"/>
        <w:rPr>
          <w:rFonts w:asciiTheme="minorBidi" w:hAnsiTheme="minorBidi"/>
          <w:sz w:val="32"/>
          <w:szCs w:val="32"/>
          <w:rtl/>
        </w:rPr>
      </w:pPr>
    </w:p>
    <w:p w14:paraId="1ADA5455" w14:textId="77777777" w:rsidR="00515EA4" w:rsidRPr="001C4FDE" w:rsidRDefault="00515EA4" w:rsidP="00C84D0C">
      <w:pPr>
        <w:spacing w:after="0"/>
        <w:rPr>
          <w:rFonts w:asciiTheme="minorBidi" w:hAnsiTheme="minorBidi"/>
          <w:sz w:val="32"/>
          <w:szCs w:val="32"/>
          <w:rtl/>
        </w:rPr>
      </w:pPr>
    </w:p>
    <w:p w14:paraId="44E1EF8F" w14:textId="77777777" w:rsidR="00515EA4" w:rsidRPr="001C4FDE" w:rsidRDefault="00515EA4" w:rsidP="00C84D0C">
      <w:pPr>
        <w:spacing w:after="0"/>
        <w:rPr>
          <w:rFonts w:asciiTheme="minorBidi" w:hAnsiTheme="minorBidi"/>
          <w:sz w:val="32"/>
          <w:szCs w:val="32"/>
          <w:rtl/>
        </w:rPr>
      </w:pPr>
    </w:p>
    <w:p w14:paraId="2AB02102" w14:textId="77777777" w:rsidR="00515EA4" w:rsidRPr="001C4FDE" w:rsidRDefault="00515EA4" w:rsidP="00C84D0C">
      <w:pPr>
        <w:spacing w:after="0"/>
        <w:rPr>
          <w:rFonts w:asciiTheme="minorBidi" w:hAnsiTheme="minorBidi"/>
          <w:sz w:val="32"/>
          <w:szCs w:val="32"/>
          <w:rtl/>
        </w:rPr>
      </w:pPr>
    </w:p>
    <w:p w14:paraId="41EF1E52" w14:textId="77777777" w:rsidR="00515EA4" w:rsidRPr="001C4FDE" w:rsidRDefault="00515EA4" w:rsidP="00C84D0C">
      <w:pPr>
        <w:spacing w:after="0"/>
        <w:rPr>
          <w:rFonts w:asciiTheme="minorBidi" w:hAnsiTheme="minorBidi"/>
          <w:sz w:val="32"/>
          <w:szCs w:val="32"/>
        </w:rPr>
      </w:pPr>
    </w:p>
    <w:p w14:paraId="0D6B0C67" w14:textId="77777777" w:rsidR="00B47DB8" w:rsidRPr="001C4FDE" w:rsidRDefault="00B47DB8" w:rsidP="00C84D0C">
      <w:pPr>
        <w:spacing w:after="0"/>
        <w:rPr>
          <w:rFonts w:asciiTheme="minorBidi" w:hAnsiTheme="minorBidi"/>
          <w:sz w:val="32"/>
          <w:szCs w:val="32"/>
        </w:rPr>
      </w:pPr>
    </w:p>
    <w:p w14:paraId="5EC79260" w14:textId="77777777" w:rsidR="00B47DB8" w:rsidRPr="001C4FDE" w:rsidRDefault="00B47DB8" w:rsidP="00C84D0C">
      <w:pPr>
        <w:spacing w:after="0"/>
        <w:rPr>
          <w:rFonts w:asciiTheme="minorBidi" w:hAnsiTheme="minorBidi"/>
          <w:sz w:val="32"/>
          <w:szCs w:val="32"/>
        </w:rPr>
      </w:pPr>
    </w:p>
    <w:p w14:paraId="2947473D" w14:textId="77777777" w:rsidR="00B47DB8" w:rsidRPr="001C4FDE" w:rsidRDefault="00B47DB8" w:rsidP="00C84D0C">
      <w:pPr>
        <w:spacing w:after="0"/>
        <w:rPr>
          <w:rFonts w:asciiTheme="minorBidi" w:hAnsiTheme="minorBidi"/>
          <w:sz w:val="32"/>
          <w:szCs w:val="32"/>
        </w:rPr>
      </w:pPr>
    </w:p>
    <w:p w14:paraId="2E84CB40" w14:textId="77777777" w:rsidR="00B47DB8" w:rsidRPr="001C4FDE" w:rsidRDefault="00B47DB8" w:rsidP="00C84D0C">
      <w:pPr>
        <w:spacing w:after="0"/>
        <w:rPr>
          <w:rFonts w:asciiTheme="minorBidi" w:hAnsiTheme="minorBidi"/>
          <w:sz w:val="32"/>
          <w:szCs w:val="32"/>
        </w:rPr>
      </w:pPr>
    </w:p>
    <w:p w14:paraId="377612CB" w14:textId="77777777" w:rsidR="00B47DB8" w:rsidRPr="001C4FDE" w:rsidRDefault="00B47DB8" w:rsidP="00C84D0C">
      <w:pPr>
        <w:spacing w:after="0"/>
        <w:rPr>
          <w:rFonts w:asciiTheme="minorBidi" w:hAnsiTheme="minorBidi"/>
          <w:sz w:val="32"/>
          <w:szCs w:val="32"/>
        </w:rPr>
      </w:pPr>
    </w:p>
    <w:p w14:paraId="47BBC698"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09BE8EB0"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6E74A4C4"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68B8807F" w14:textId="77777777" w:rsidTr="00AC5AEE">
        <w:tc>
          <w:tcPr>
            <w:tcW w:w="2160" w:type="dxa"/>
          </w:tcPr>
          <w:p w14:paraId="0BE1E13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73892DE0"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The State Company For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70B1EE19"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75081B82"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53142FC1"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4878DDBF"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5FDFD209"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14:paraId="28898175" w14:textId="52D10DAB"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 Number</w:t>
            </w:r>
            <w:r w:rsidRPr="001C4FDE">
              <w:rPr>
                <w:rFonts w:asciiTheme="minorBidi" w:hAnsiTheme="minorBidi"/>
                <w:sz w:val="28"/>
                <w:szCs w:val="28"/>
                <w:lang w:val="en-GB"/>
              </w:rPr>
              <w:t>:</w:t>
            </w:r>
            <w:r w:rsidR="006B7AB2">
              <w:rPr>
                <w:rFonts w:asciiTheme="minorBidi" w:hAnsiTheme="minorBidi"/>
                <w:sz w:val="32"/>
                <w:szCs w:val="32"/>
              </w:rPr>
              <w:t xml:space="preserve"> SUP 71/2026/32</w:t>
            </w:r>
            <w:r w:rsidRPr="001C4FDE">
              <w:rPr>
                <w:rFonts w:asciiTheme="minorBidi" w:hAnsiTheme="minorBidi"/>
                <w:sz w:val="28"/>
                <w:szCs w:val="28"/>
                <w:lang w:val="en-GB"/>
              </w:rPr>
              <w:t>as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3E382558" w14:textId="41BAAC8D"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 </w:t>
            </w:r>
            <w:r w:rsidR="006B7AB2">
              <w:rPr>
                <w:rFonts w:asciiTheme="minorBidi" w:hAnsiTheme="minorBidi"/>
                <w:sz w:val="28"/>
                <w:szCs w:val="28"/>
                <w:lang w:val="en-GB"/>
              </w:rPr>
              <w:t>32</w:t>
            </w:r>
            <w:r w:rsidR="00921161" w:rsidRPr="001C4FDE">
              <w:rPr>
                <w:rFonts w:asciiTheme="minorBidi" w:hAnsiTheme="minorBidi"/>
                <w:sz w:val="28"/>
                <w:szCs w:val="28"/>
                <w:lang w:val="en-GB"/>
              </w:rPr>
              <w:t xml:space="preserve"> </w:t>
            </w:r>
            <w:proofErr w:type="gramStart"/>
            <w:r w:rsidR="00921161" w:rsidRPr="001C4FDE">
              <w:rPr>
                <w:rFonts w:asciiTheme="minorBidi" w:hAnsiTheme="minorBidi"/>
                <w:sz w:val="28"/>
                <w:szCs w:val="28"/>
                <w:lang w:val="en-GB"/>
              </w:rPr>
              <w:t xml:space="preserve">  </w:t>
            </w:r>
            <w:r w:rsidRPr="001C4FDE">
              <w:rPr>
                <w:rFonts w:asciiTheme="minorBidi" w:hAnsiTheme="minorBidi"/>
                <w:sz w:val="28"/>
                <w:szCs w:val="28"/>
                <w:lang w:val="en-GB"/>
              </w:rPr>
              <w:t>]</w:t>
            </w:r>
            <w:proofErr w:type="gramEnd"/>
          </w:p>
          <w:p w14:paraId="0AFD7185"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The number and identification of schedules (lots)comprising this  IFB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14:paraId="37F8B8E9"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The State Company For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5BDA81F5"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r w:rsidR="008E0F8D" w:rsidRPr="001C4FDE">
              <w:rPr>
                <w:rFonts w:asciiTheme="minorBidi" w:hAnsiTheme="minorBidi"/>
                <w:sz w:val="28"/>
                <w:szCs w:val="28"/>
                <w:lang w:val="en-GB"/>
              </w:rPr>
              <w:t xml:space="preserve"> Ministry</w:t>
            </w:r>
          </w:p>
        </w:tc>
      </w:tr>
    </w:tbl>
    <w:p w14:paraId="092688F1" w14:textId="77777777" w:rsidR="00515EA4" w:rsidRDefault="00515EA4" w:rsidP="00C84D0C">
      <w:pPr>
        <w:pStyle w:val="Head31"/>
        <w:keepNext w:val="0"/>
        <w:spacing w:after="0"/>
        <w:rPr>
          <w:rFonts w:asciiTheme="minorBidi" w:eastAsiaTheme="minorHAnsi" w:hAnsiTheme="minorBidi" w:cstheme="minorBidi"/>
          <w:bCs/>
          <w:smallCaps w:val="0"/>
          <w:szCs w:val="32"/>
          <w:lang w:val="en-GB"/>
        </w:rPr>
      </w:pPr>
    </w:p>
    <w:p w14:paraId="4419A875" w14:textId="77777777" w:rsidR="006B7AB2" w:rsidRPr="006B7AB2" w:rsidRDefault="006B7AB2" w:rsidP="006B7AB2">
      <w:pPr>
        <w:rPr>
          <w:rtl/>
          <w:lang w:val="en-GB"/>
        </w:rPr>
      </w:pPr>
    </w:p>
    <w:p w14:paraId="2660423F"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21BDF309" w14:textId="77777777" w:rsidTr="00FB521C">
        <w:tc>
          <w:tcPr>
            <w:tcW w:w="2160" w:type="dxa"/>
          </w:tcPr>
          <w:p w14:paraId="55DA234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2C895EEC"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2D0B59AE"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)/Drug Media Department &amp; the Public Relations- 5th floor , E-mail (</w:t>
            </w:r>
            <w:hyperlink r:id="rId14"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277C28CD"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613609FA"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71299CED"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14:paraId="64761985" w14:textId="2C68B9E7" w:rsidR="008977F2" w:rsidRPr="001C4FDE"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iries will be on</w:t>
            </w:r>
            <w:r w:rsidR="00B97900">
              <w:rPr>
                <w:rFonts w:asciiTheme="minorBidi" w:hAnsiTheme="minorBidi"/>
                <w:b/>
                <w:bCs/>
                <w:sz w:val="28"/>
                <w:szCs w:val="28"/>
                <w:shd w:val="clear" w:color="auto" w:fill="FFFF00"/>
                <w:lang w:val="en-GB"/>
              </w:rPr>
              <w:t>28/5/2026</w:t>
            </w:r>
          </w:p>
        </w:tc>
      </w:tr>
    </w:tbl>
    <w:p w14:paraId="0F217371"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81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433"/>
        <w:gridCol w:w="7380"/>
      </w:tblGrid>
      <w:tr w:rsidR="00B30368" w:rsidRPr="001C4FDE" w14:paraId="4FA3E73C" w14:textId="77777777" w:rsidTr="0037374E">
        <w:tc>
          <w:tcPr>
            <w:tcW w:w="1433" w:type="dxa"/>
          </w:tcPr>
          <w:p w14:paraId="1156815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7380" w:type="dxa"/>
          </w:tcPr>
          <w:p w14:paraId="3EAD4897"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5" w:history="1">
              <w:r w:rsidR="00947EF7" w:rsidRPr="001C4FDE">
                <w:rPr>
                  <w:rStyle w:val="Hyperlink"/>
                  <w:rFonts w:asciiTheme="minorBidi" w:hAnsiTheme="minorBidi"/>
                  <w:sz w:val="28"/>
                  <w:szCs w:val="28"/>
                  <w:lang w:val="en-GB"/>
                </w:rPr>
                <w:t>HTTP://WWW.mop.gov.iq</w:t>
              </w:r>
            </w:hyperlink>
          </w:p>
          <w:p w14:paraId="18C69C1B"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165F63B8"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or with another contracting entity as per a legal documents .</w:t>
            </w:r>
          </w:p>
          <w:p w14:paraId="64814E40" w14:textId="77777777" w:rsidR="00947EF7" w:rsidRPr="001C4FDE" w:rsidRDefault="008B635A" w:rsidP="00C84D0C">
            <w:pPr>
              <w:tabs>
                <w:tab w:val="left" w:pos="8622"/>
              </w:tabs>
              <w:spacing w:after="0"/>
              <w:ind w:right="252"/>
              <w:rPr>
                <w:rFonts w:asciiTheme="minorBidi" w:hAnsiTheme="minorBidi"/>
                <w:sz w:val="28"/>
                <w:szCs w:val="28"/>
                <w:lang w:val="en-GB"/>
              </w:rPr>
            </w:pPr>
            <w:r w:rsidRPr="00761504">
              <w:rPr>
                <w:rFonts w:asciiTheme="minorBidi" w:hAnsiTheme="minorBidi"/>
                <w:sz w:val="28"/>
                <w:szCs w:val="28"/>
                <w:highlight w:val="magenta"/>
                <w:lang w:val="en-GB"/>
              </w:rPr>
              <w:t>-</w:t>
            </w:r>
            <w:r w:rsidRPr="00152C3E">
              <w:rPr>
                <w:rFonts w:asciiTheme="minorBidi" w:hAnsiTheme="minorBidi"/>
                <w:sz w:val="28"/>
                <w:szCs w:val="28"/>
                <w:highlight w:val="lightGray"/>
                <w:lang w:val="en-GB"/>
              </w:rPr>
              <w:t xml:space="preserve">companies are blacklisted according to regulation no.20 attached to the instructions for implementing </w:t>
            </w:r>
            <w:r w:rsidRPr="00152C3E">
              <w:rPr>
                <w:rFonts w:asciiTheme="minorBidi" w:hAnsiTheme="minorBidi"/>
                <w:sz w:val="28"/>
                <w:szCs w:val="28"/>
                <w:highlight w:val="lightGray"/>
                <w:lang w:val="en-GB"/>
              </w:rPr>
              <w:lastRenderedPageBreak/>
              <w:t>public government contracts  no.1 of 2025 (mechanism for blacklisting bidders or contrac</w:t>
            </w:r>
            <w:r w:rsidR="00761504" w:rsidRPr="00152C3E">
              <w:rPr>
                <w:rFonts w:asciiTheme="minorBidi" w:hAnsiTheme="minorBidi"/>
                <w:sz w:val="28"/>
                <w:szCs w:val="28"/>
                <w:highlight w:val="lightGray"/>
                <w:lang w:val="en-GB"/>
              </w:rPr>
              <w:t>tors in their  hostile obligations with government contracting entities)</w:t>
            </w:r>
          </w:p>
        </w:tc>
      </w:tr>
      <w:tr w:rsidR="001D77E4" w:rsidRPr="001C4FDE" w14:paraId="0AC17E0A" w14:textId="77777777" w:rsidTr="0037374E">
        <w:tc>
          <w:tcPr>
            <w:tcW w:w="1433" w:type="dxa"/>
          </w:tcPr>
          <w:p w14:paraId="5DEAB78C"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7380" w:type="dxa"/>
          </w:tcPr>
          <w:p w14:paraId="10904C08" w14:textId="77777777" w:rsidR="001D77E4" w:rsidRPr="001C4FDE" w:rsidRDefault="00EF384D" w:rsidP="008B635A">
            <w:pPr>
              <w:spacing w:after="0"/>
              <w:jc w:val="both"/>
              <w:rPr>
                <w:rFonts w:asciiTheme="minorBidi" w:hAnsiTheme="minorBidi"/>
                <w:sz w:val="28"/>
                <w:szCs w:val="28"/>
                <w:lang w:val="en-GB"/>
              </w:rPr>
            </w:pPr>
            <w:r w:rsidRPr="001C4FDE">
              <w:rPr>
                <w:rFonts w:asciiTheme="minorBidi" w:hAnsiTheme="minorBidi"/>
                <w:sz w:val="28"/>
                <w:szCs w:val="28"/>
                <w:lang w:val="en-GB"/>
              </w:rPr>
              <w:t xml:space="preserve">The legalization of certification will be per </w:t>
            </w:r>
            <w:r w:rsidRPr="00152C3E">
              <w:rPr>
                <w:rFonts w:asciiTheme="minorBidi" w:hAnsiTheme="minorBidi"/>
                <w:sz w:val="28"/>
                <w:szCs w:val="28"/>
                <w:lang w:val="en-GB"/>
              </w:rPr>
              <w:t>the</w:t>
            </w:r>
            <w:r w:rsidR="00565D5E" w:rsidRPr="00152C3E">
              <w:rPr>
                <w:rFonts w:asciiTheme="minorBidi" w:hAnsiTheme="minorBidi"/>
                <w:sz w:val="28"/>
                <w:szCs w:val="28"/>
                <w:lang w:val="en-GB"/>
              </w:rPr>
              <w:t xml:space="preserve"> controls no</w:t>
            </w:r>
            <w:r w:rsidR="00565D5E" w:rsidRPr="00945EA6">
              <w:rPr>
                <w:rFonts w:asciiTheme="minorBidi" w:hAnsiTheme="minorBidi"/>
                <w:sz w:val="28"/>
                <w:szCs w:val="28"/>
                <w:highlight w:val="green"/>
                <w:lang w:val="en-GB"/>
              </w:rPr>
              <w:t xml:space="preserve">. </w:t>
            </w:r>
            <w:r w:rsidR="00565D5E" w:rsidRPr="008B635A">
              <w:rPr>
                <w:rFonts w:asciiTheme="minorBidi" w:hAnsiTheme="minorBidi"/>
                <w:sz w:val="28"/>
                <w:szCs w:val="28"/>
                <w:highlight w:val="magenta"/>
                <w:lang w:val="en-GB"/>
              </w:rPr>
              <w:t>(</w:t>
            </w:r>
            <w:r w:rsidR="00565D5E" w:rsidRPr="00152C3E">
              <w:rPr>
                <w:rFonts w:asciiTheme="minorBidi" w:hAnsiTheme="minorBidi"/>
                <w:sz w:val="28"/>
                <w:szCs w:val="28"/>
                <w:highlight w:val="lightGray"/>
                <w:lang w:val="en-GB"/>
              </w:rPr>
              <w:t>1</w:t>
            </w:r>
            <w:r w:rsidR="008B635A" w:rsidRPr="00152C3E">
              <w:rPr>
                <w:rFonts w:asciiTheme="minorBidi" w:hAnsiTheme="minorBidi"/>
                <w:sz w:val="28"/>
                <w:szCs w:val="28"/>
                <w:highlight w:val="lightGray"/>
                <w:lang w:val="en-GB"/>
              </w:rPr>
              <w:t>0</w:t>
            </w:r>
            <w:r w:rsidR="00565D5E" w:rsidRPr="00152C3E">
              <w:rPr>
                <w:rFonts w:asciiTheme="minorBidi" w:hAnsiTheme="minorBidi"/>
                <w:sz w:val="28"/>
                <w:szCs w:val="28"/>
                <w:lang w:val="en-GB"/>
              </w:rPr>
              <w:t>) that attached</w:t>
            </w:r>
            <w:r w:rsidRPr="001C4FDE">
              <w:rPr>
                <w:rFonts w:asciiTheme="minorBidi" w:hAnsiTheme="minorBidi"/>
                <w:sz w:val="28"/>
                <w:szCs w:val="28"/>
                <w:lang w:val="en-GB"/>
              </w:rPr>
              <w:t xml:space="preserve"> instructions of implementation the contracts (</w:t>
            </w:r>
            <w:r w:rsidRPr="00152C3E">
              <w:rPr>
                <w:rFonts w:asciiTheme="minorBidi" w:hAnsiTheme="minorBidi"/>
                <w:sz w:val="28"/>
                <w:szCs w:val="28"/>
                <w:highlight w:val="lightGray"/>
                <w:lang w:val="en-GB"/>
              </w:rPr>
              <w:t>No.</w:t>
            </w:r>
            <w:r w:rsidR="008B635A" w:rsidRPr="00152C3E">
              <w:rPr>
                <w:rFonts w:asciiTheme="minorBidi" w:hAnsiTheme="minorBidi"/>
                <w:sz w:val="28"/>
                <w:szCs w:val="28"/>
                <w:highlight w:val="lightGray"/>
                <w:lang w:val="en-GB"/>
              </w:rPr>
              <w:t>1</w:t>
            </w:r>
            <w:r w:rsidRPr="001C4FDE">
              <w:rPr>
                <w:rFonts w:asciiTheme="minorBidi" w:hAnsiTheme="minorBidi"/>
                <w:sz w:val="28"/>
                <w:szCs w:val="28"/>
                <w:lang w:val="en-GB"/>
              </w:rPr>
              <w:t xml:space="preserve">) year </w:t>
            </w:r>
            <w:r w:rsidRPr="00152C3E">
              <w:rPr>
                <w:rFonts w:asciiTheme="minorBidi" w:hAnsiTheme="minorBidi"/>
                <w:sz w:val="28"/>
                <w:szCs w:val="28"/>
                <w:highlight w:val="lightGray"/>
                <w:lang w:val="en-GB"/>
              </w:rPr>
              <w:t>20</w:t>
            </w:r>
            <w:r w:rsidR="008B635A" w:rsidRPr="00152C3E">
              <w:rPr>
                <w:rFonts w:asciiTheme="minorBidi" w:hAnsiTheme="minorBidi"/>
                <w:sz w:val="28"/>
                <w:szCs w:val="28"/>
                <w:highlight w:val="lightGray"/>
                <w:lang w:val="en-GB"/>
              </w:rPr>
              <w:t>25</w:t>
            </w:r>
            <w:r w:rsidRPr="001C4FDE">
              <w:rPr>
                <w:rFonts w:asciiTheme="minorBidi" w:hAnsiTheme="minorBidi"/>
                <w:sz w:val="28"/>
                <w:szCs w:val="28"/>
                <w:lang w:val="en-GB"/>
              </w:rPr>
              <w:t xml:space="preserve"> </w:t>
            </w:r>
          </w:p>
        </w:tc>
      </w:tr>
      <w:tr w:rsidR="00B30368" w:rsidRPr="001C4FDE" w14:paraId="7D646252" w14:textId="77777777" w:rsidTr="0037374E">
        <w:tc>
          <w:tcPr>
            <w:tcW w:w="1433" w:type="dxa"/>
          </w:tcPr>
          <w:p w14:paraId="3C0D02C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7380" w:type="dxa"/>
          </w:tcPr>
          <w:p w14:paraId="5A304829"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of </w:t>
            </w:r>
            <w:r w:rsidR="00172EB8" w:rsidRPr="001C4FDE">
              <w:rPr>
                <w:rFonts w:asciiTheme="minorBidi" w:hAnsiTheme="minorBidi"/>
                <w:b/>
                <w:bCs/>
                <w:sz w:val="28"/>
                <w:szCs w:val="28"/>
                <w:lang w:val="en-GB"/>
              </w:rPr>
              <w:t xml:space="preserve"> Medical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094D2BC2" w14:textId="77777777" w:rsidR="00586EC6" w:rsidRPr="00761504" w:rsidRDefault="008C7C23" w:rsidP="00761504">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E713EF">
              <w:rPr>
                <w:rFonts w:asciiTheme="minorBidi" w:hAnsiTheme="minorBidi"/>
                <w:sz w:val="28"/>
                <w:szCs w:val="28"/>
                <w:lang w:val="en-GB"/>
              </w:rPr>
              <w:t>-(</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7094634D" w14:textId="77777777" w:rsidR="004E34A8" w:rsidRDefault="00761504" w:rsidP="00E74910">
            <w:pPr>
              <w:spacing w:after="0"/>
              <w:ind w:right="155"/>
              <w:rPr>
                <w:rFonts w:asciiTheme="minorBidi" w:hAnsiTheme="minorBidi"/>
                <w:sz w:val="28"/>
                <w:szCs w:val="28"/>
                <w:lang w:val="en-GB"/>
              </w:rPr>
            </w:pPr>
            <w:r>
              <w:rPr>
                <w:rFonts w:asciiTheme="minorBidi" w:hAnsiTheme="minorBidi"/>
                <w:b/>
                <w:bCs/>
                <w:sz w:val="28"/>
                <w:szCs w:val="28"/>
                <w:lang w:val="en-GB"/>
              </w:rPr>
              <w:t>2</w:t>
            </w:r>
            <w:r w:rsidR="004E34A8" w:rsidRPr="001C4FDE">
              <w:rPr>
                <w:rFonts w:asciiTheme="minorBidi" w:hAnsiTheme="minorBidi"/>
                <w:b/>
                <w:bCs/>
                <w:sz w:val="28"/>
                <w:szCs w:val="28"/>
                <w:lang w:val="en-GB"/>
              </w:rPr>
              <w:t>-</w:t>
            </w:r>
            <w:r w:rsidR="004E34A8" w:rsidRPr="001C4FDE">
              <w:rPr>
                <w:rFonts w:asciiTheme="minorBidi" w:hAnsiTheme="minorBidi"/>
                <w:sz w:val="28"/>
                <w:szCs w:val="28"/>
                <w:lang w:val="en-GB"/>
              </w:rPr>
              <w:t xml:space="preserve"> To submit a certificate of company establishment for the manufacturer and supplier companies with the offer (it should be original , legalized and new. </w:t>
            </w:r>
          </w:p>
          <w:p w14:paraId="07B27929" w14:textId="77777777" w:rsidR="00586EC6" w:rsidRPr="001C4FDE" w:rsidRDefault="00085D5E" w:rsidP="00E74910">
            <w:pPr>
              <w:spacing w:after="0"/>
              <w:ind w:right="245"/>
              <w:rPr>
                <w:rFonts w:asciiTheme="minorBidi" w:hAnsiTheme="minorBidi"/>
                <w:sz w:val="28"/>
                <w:szCs w:val="28"/>
                <w:lang w:val="en-GB"/>
              </w:rPr>
            </w:pPr>
            <w:r w:rsidRPr="00E74910">
              <w:rPr>
                <w:rFonts w:asciiTheme="minorBidi" w:hAnsiTheme="minorBidi"/>
                <w:b/>
                <w:bCs/>
                <w:sz w:val="28"/>
                <w:szCs w:val="28"/>
                <w:lang w:val="en-GB"/>
              </w:rPr>
              <w:t>3</w:t>
            </w:r>
            <w:r>
              <w:rPr>
                <w:rFonts w:asciiTheme="minorBidi" w:hAnsiTheme="minorBidi"/>
                <w:sz w:val="28"/>
                <w:szCs w:val="28"/>
                <w:lang w:val="en-GB"/>
              </w:rPr>
              <w:t>-</w:t>
            </w:r>
            <w:r w:rsidRPr="001C4FDE">
              <w:rPr>
                <w:rFonts w:asciiTheme="minorBidi" w:hAnsiTheme="minorBidi"/>
                <w:sz w:val="28"/>
                <w:szCs w:val="28"/>
                <w:lang w:val="en-GB"/>
              </w:rPr>
              <w:t xml:space="preserve">The participant companies should submit their contracts prices  with the other countries and  </w:t>
            </w:r>
            <w:proofErr w:type="spellStart"/>
            <w:r w:rsidRPr="001C4FDE">
              <w:rPr>
                <w:rFonts w:asciiTheme="minorBidi" w:hAnsiTheme="minorBidi"/>
                <w:sz w:val="28"/>
                <w:szCs w:val="28"/>
                <w:lang w:val="en-GB"/>
              </w:rPr>
              <w:t>neighbor</w:t>
            </w:r>
            <w:proofErr w:type="spellEnd"/>
            <w:r w:rsidRPr="001C4FDE">
              <w:rPr>
                <w:rFonts w:asciiTheme="minorBidi" w:hAnsiTheme="minorBidi"/>
                <w:sz w:val="28"/>
                <w:szCs w:val="28"/>
                <w:lang w:val="en-GB"/>
              </w:rPr>
              <w:t xml:space="preserve"> countries to Iraq ,these attachment  prices should be confirmed  , signed and stamped by the company that submit the offer</w:t>
            </w:r>
            <w:r w:rsidR="00586EC6" w:rsidRPr="001C4FDE">
              <w:rPr>
                <w:rFonts w:asciiTheme="minorBidi" w:hAnsiTheme="minorBidi"/>
                <w:sz w:val="28"/>
                <w:szCs w:val="28"/>
                <w:lang w:val="en-GB"/>
              </w:rPr>
              <w:t xml:space="preserve">  </w:t>
            </w:r>
          </w:p>
          <w:p w14:paraId="64DEDADB" w14:textId="77777777" w:rsidR="00586EC6" w:rsidRPr="00E74910" w:rsidRDefault="00085D5E" w:rsidP="0006279F">
            <w:pPr>
              <w:spacing w:after="0"/>
              <w:jc w:val="both"/>
              <w:rPr>
                <w:rFonts w:asciiTheme="minorBidi" w:hAnsiTheme="minorBidi"/>
                <w:sz w:val="28"/>
                <w:szCs w:val="28"/>
                <w:lang w:val="en-GB"/>
              </w:rPr>
            </w:pPr>
            <w:r>
              <w:rPr>
                <w:rFonts w:asciiTheme="minorBidi" w:hAnsiTheme="minorBidi"/>
                <w:b/>
                <w:bCs/>
                <w:sz w:val="28"/>
                <w:szCs w:val="28"/>
                <w:lang w:val="en-GB"/>
              </w:rPr>
              <w:t>4</w:t>
            </w:r>
            <w:r w:rsidR="00586EC6" w:rsidRPr="001C4FDE">
              <w:rPr>
                <w:rFonts w:asciiTheme="minorBidi" w:hAnsiTheme="minorBidi"/>
                <w:b/>
                <w:bCs/>
                <w:sz w:val="28"/>
                <w:szCs w:val="28"/>
                <w:lang w:val="en-GB"/>
              </w:rPr>
              <w:t>-</w:t>
            </w:r>
            <w:r w:rsidR="00FA19EE" w:rsidRPr="001C4FDE">
              <w:rPr>
                <w:rFonts w:asciiTheme="minorBidi" w:hAnsiTheme="minorBidi"/>
                <w:sz w:val="28"/>
                <w:szCs w:val="28"/>
                <w:lang w:val="en-GB"/>
              </w:rPr>
              <w:t xml:space="preserve"> </w:t>
            </w:r>
            <w:r w:rsidR="0006279F" w:rsidRPr="00E74910">
              <w:rPr>
                <w:rFonts w:asciiTheme="minorBidi" w:hAnsiTheme="minorBidi"/>
                <w:sz w:val="28"/>
                <w:szCs w:val="28"/>
                <w:lang w:val="en-GB"/>
              </w:rPr>
              <w:t xml:space="preserve">the samples are submitted during the period of the announcement &amp; in contrast to the exclusion of the bids that did not submit their samples during the period of </w:t>
            </w:r>
            <w:proofErr w:type="spellStart"/>
            <w:r w:rsidR="0006279F" w:rsidRPr="00E74910">
              <w:rPr>
                <w:rFonts w:asciiTheme="minorBidi" w:hAnsiTheme="minorBidi"/>
                <w:sz w:val="28"/>
                <w:szCs w:val="28"/>
                <w:lang w:val="en-GB"/>
              </w:rPr>
              <w:t>theannouncement</w:t>
            </w:r>
            <w:proofErr w:type="spellEnd"/>
            <w:r w:rsidR="0006279F" w:rsidRPr="00E74910">
              <w:rPr>
                <w:rFonts w:asciiTheme="minorBidi" w:hAnsiTheme="minorBidi"/>
                <w:sz w:val="28"/>
                <w:szCs w:val="28"/>
                <w:lang w:val="en-GB"/>
              </w:rPr>
              <w:t xml:space="preserve"> with the possibility of accepting the samples in the necessary cases after the closure date by </w:t>
            </w:r>
            <w:r w:rsidR="0006279F" w:rsidRPr="00E74910">
              <w:rPr>
                <w:rFonts w:asciiTheme="minorBidi" w:hAnsiTheme="minorBidi"/>
                <w:sz w:val="28"/>
                <w:szCs w:val="28"/>
                <w:lang w:val="en-GB"/>
              </w:rPr>
              <w:lastRenderedPageBreak/>
              <w:t>fifteen (15days) as a maximum , provided that the study committees are not directly commenced &amp; the bids are evaluated in their tasks by studying the bids submitted</w:t>
            </w:r>
            <w:r w:rsidR="00A47AC9" w:rsidRPr="00E74910">
              <w:rPr>
                <w:rFonts w:asciiTheme="minorBidi" w:hAnsiTheme="minorBidi"/>
                <w:sz w:val="28"/>
                <w:szCs w:val="28"/>
              </w:rPr>
              <w:t xml:space="preserve"> ,the tender forms should be include </w:t>
            </w:r>
            <w:r w:rsidR="00434878" w:rsidRPr="00E74910">
              <w:rPr>
                <w:rFonts w:asciiTheme="minorBidi" w:hAnsiTheme="minorBidi"/>
                <w:sz w:val="28"/>
                <w:szCs w:val="28"/>
              </w:rPr>
              <w:t xml:space="preserve">( name of manufacturer, name of material, </w:t>
            </w:r>
            <w:r w:rsidR="00AB3341" w:rsidRPr="00E74910">
              <w:rPr>
                <w:rFonts w:asciiTheme="minorBidi" w:hAnsiTheme="minorBidi"/>
                <w:sz w:val="28"/>
                <w:szCs w:val="28"/>
              </w:rPr>
              <w:t xml:space="preserve">production date, expiry date, batch </w:t>
            </w:r>
            <w:proofErr w:type="spellStart"/>
            <w:r w:rsidR="00AB3341" w:rsidRPr="00E74910">
              <w:rPr>
                <w:rFonts w:asciiTheme="minorBidi" w:hAnsiTheme="minorBidi"/>
                <w:sz w:val="28"/>
                <w:szCs w:val="28"/>
              </w:rPr>
              <w:t>number</w:t>
            </w:r>
            <w:r w:rsidR="00D26C08" w:rsidRPr="00E74910">
              <w:rPr>
                <w:rFonts w:asciiTheme="minorBidi" w:hAnsiTheme="minorBidi"/>
                <w:sz w:val="28"/>
                <w:szCs w:val="28"/>
              </w:rPr>
              <w:t>,company</w:t>
            </w:r>
            <w:proofErr w:type="spellEnd"/>
            <w:r w:rsidR="00D26C08" w:rsidRPr="00E74910">
              <w:rPr>
                <w:rFonts w:asciiTheme="minorBidi" w:hAnsiTheme="minorBidi"/>
                <w:sz w:val="28"/>
                <w:szCs w:val="28"/>
              </w:rPr>
              <w:t xml:space="preserve"> cods</w:t>
            </w:r>
            <w:r w:rsidR="00AB3341" w:rsidRPr="00E74910">
              <w:rPr>
                <w:rFonts w:asciiTheme="minorBidi" w:hAnsiTheme="minorBidi"/>
                <w:sz w:val="28"/>
                <w:szCs w:val="28"/>
              </w:rPr>
              <w:t>)</w:t>
            </w:r>
            <w:r w:rsidR="0006279F" w:rsidRPr="00E74910">
              <w:rPr>
                <w:rFonts w:asciiTheme="minorBidi" w:hAnsiTheme="minorBidi"/>
                <w:sz w:val="28"/>
                <w:szCs w:val="28"/>
                <w:lang w:val="en-GB"/>
              </w:rPr>
              <w:t>.</w:t>
            </w:r>
          </w:p>
          <w:p w14:paraId="547EEFE7" w14:textId="77777777" w:rsidR="00D32E8F" w:rsidRPr="001C4FDE" w:rsidRDefault="00085D5E" w:rsidP="0006279F">
            <w:pPr>
              <w:spacing w:after="0"/>
              <w:jc w:val="both"/>
              <w:rPr>
                <w:rFonts w:asciiTheme="minorBidi" w:hAnsiTheme="minorBidi"/>
                <w:sz w:val="28"/>
                <w:szCs w:val="28"/>
                <w:lang w:val="en-GB"/>
              </w:rPr>
            </w:pPr>
            <w:r w:rsidRPr="00E74910">
              <w:rPr>
                <w:rFonts w:asciiTheme="minorBidi" w:hAnsiTheme="minorBidi"/>
                <w:sz w:val="28"/>
                <w:szCs w:val="28"/>
                <w:lang w:val="en-GB"/>
              </w:rPr>
              <w:t>5</w:t>
            </w:r>
            <w:r w:rsidR="00D32E8F" w:rsidRPr="00E74910">
              <w:rPr>
                <w:rFonts w:asciiTheme="minorBidi" w:hAnsiTheme="minorBidi"/>
                <w:sz w:val="28"/>
                <w:szCs w:val="28"/>
                <w:lang w:val="en-GB"/>
              </w:rPr>
              <w:t>-</w:t>
            </w:r>
            <w:r w:rsidR="00381232" w:rsidRPr="00E74910">
              <w:rPr>
                <w:rFonts w:asciiTheme="minorBidi" w:hAnsiTheme="minorBidi"/>
                <w:sz w:val="28"/>
                <w:szCs w:val="28"/>
                <w:lang w:val="en-GB"/>
              </w:rPr>
              <w:t xml:space="preserve">companies participating in this tender &amp; not awarded the tender should withdraw the samples they submitted within one month from the award dated ,otherwise </w:t>
            </w:r>
            <w:proofErr w:type="spellStart"/>
            <w:r w:rsidR="00381232" w:rsidRPr="00E74910">
              <w:rPr>
                <w:rFonts w:asciiTheme="minorBidi" w:hAnsiTheme="minorBidi"/>
                <w:sz w:val="28"/>
                <w:szCs w:val="28"/>
                <w:lang w:val="en-GB"/>
              </w:rPr>
              <w:t>kimadia</w:t>
            </w:r>
            <w:proofErr w:type="spellEnd"/>
            <w:r w:rsidR="00381232" w:rsidRPr="00E74910">
              <w:rPr>
                <w:rFonts w:asciiTheme="minorBidi" w:hAnsiTheme="minorBidi"/>
                <w:sz w:val="28"/>
                <w:szCs w:val="28"/>
                <w:lang w:val="en-GB"/>
              </w:rPr>
              <w:t xml:space="preserve"> has the right to deal with these samples</w:t>
            </w:r>
            <w:r w:rsidR="00381232" w:rsidRPr="00381232">
              <w:rPr>
                <w:rFonts w:asciiTheme="minorBidi" w:hAnsiTheme="minorBidi"/>
                <w:sz w:val="28"/>
                <w:szCs w:val="28"/>
                <w:highlight w:val="green"/>
                <w:lang w:val="en-GB"/>
              </w:rPr>
              <w:t>.</w:t>
            </w:r>
          </w:p>
          <w:p w14:paraId="24C663C9" w14:textId="77777777" w:rsidR="00381232" w:rsidRDefault="00085D5E" w:rsidP="00381232">
            <w:pPr>
              <w:spacing w:after="0"/>
              <w:jc w:val="both"/>
              <w:rPr>
                <w:rFonts w:asciiTheme="minorBidi" w:hAnsiTheme="minorBidi"/>
                <w:sz w:val="28"/>
                <w:szCs w:val="28"/>
                <w:lang w:val="en-GB"/>
              </w:rPr>
            </w:pPr>
            <w:r>
              <w:rPr>
                <w:rFonts w:asciiTheme="minorBidi" w:hAnsiTheme="minorBidi"/>
                <w:sz w:val="28"/>
                <w:szCs w:val="28"/>
                <w:lang w:val="en-GB"/>
              </w:rPr>
              <w:t>6</w:t>
            </w:r>
            <w:r w:rsidR="008977F2" w:rsidRPr="001C4FDE">
              <w:rPr>
                <w:rFonts w:asciiTheme="minorBidi" w:hAnsiTheme="minorBidi"/>
                <w:sz w:val="28"/>
                <w:szCs w:val="28"/>
                <w:lang w:val="en-GB"/>
              </w:rPr>
              <w:t>-The seller have to  supply us with certificate confirm that the raw material for plastic items should be free from any PVC (poly vinyl chloride).</w:t>
            </w:r>
          </w:p>
          <w:p w14:paraId="69EEDAF4" w14:textId="77777777" w:rsidR="005A23F5" w:rsidRPr="00152C3E" w:rsidRDefault="00085D5E" w:rsidP="005A23F5">
            <w:pPr>
              <w:spacing w:after="0"/>
              <w:jc w:val="both"/>
              <w:rPr>
                <w:rFonts w:asciiTheme="minorBidi" w:hAnsiTheme="minorBidi"/>
                <w:sz w:val="28"/>
                <w:szCs w:val="28"/>
                <w:highlight w:val="lightGray"/>
                <w:lang w:val="en-GB"/>
              </w:rPr>
            </w:pPr>
            <w:r w:rsidRPr="00152C3E">
              <w:rPr>
                <w:rFonts w:asciiTheme="minorBidi" w:hAnsiTheme="minorBidi"/>
                <w:b/>
                <w:bCs/>
                <w:sz w:val="28"/>
                <w:szCs w:val="28"/>
                <w:highlight w:val="lightGray"/>
                <w:lang w:val="en-GB"/>
              </w:rPr>
              <w:t>7</w:t>
            </w:r>
            <w:r w:rsidRPr="00152C3E">
              <w:rPr>
                <w:rFonts w:asciiTheme="minorBidi" w:hAnsiTheme="minorBidi"/>
                <w:sz w:val="28"/>
                <w:szCs w:val="28"/>
                <w:highlight w:val="lightGray"/>
                <w:lang w:val="en-GB"/>
              </w:rPr>
              <w:t xml:space="preserve">-submitting a certificate of origin for the imported materials in </w:t>
            </w:r>
            <w:proofErr w:type="spellStart"/>
            <w:r w:rsidRPr="00152C3E">
              <w:rPr>
                <w:rFonts w:asciiTheme="minorBidi" w:hAnsiTheme="minorBidi"/>
                <w:sz w:val="28"/>
                <w:szCs w:val="28"/>
                <w:highlight w:val="lightGray"/>
                <w:lang w:val="en-GB"/>
              </w:rPr>
              <w:t>favor</w:t>
            </w:r>
            <w:proofErr w:type="spellEnd"/>
            <w:r w:rsidRPr="00152C3E">
              <w:rPr>
                <w:rFonts w:asciiTheme="minorBidi" w:hAnsiTheme="minorBidi"/>
                <w:sz w:val="28"/>
                <w:szCs w:val="28"/>
                <w:highlight w:val="lightGray"/>
                <w:lang w:val="en-GB"/>
              </w:rPr>
              <w:t xml:space="preserve"> of the contracting party ,issued by the country of the factory ,the producer or the country where the goods were made . the final assembly or shipping country (export country)</w:t>
            </w:r>
            <w:r w:rsidR="00F1771B" w:rsidRPr="00152C3E">
              <w:rPr>
                <w:rFonts w:asciiTheme="minorBidi" w:hAnsiTheme="minorBidi"/>
                <w:sz w:val="28"/>
                <w:szCs w:val="28"/>
                <w:highlight w:val="lightGray"/>
                <w:lang w:val="en-GB"/>
              </w:rPr>
              <w:t xml:space="preserve"> should be certified by the relevant Iraqi authorities in that country in accordance with applicable laws &amp; regulations . the certificate should  also indicate countries known for manufacturing such materials specify the materials &amp; include necessary information about the goods (type of goods, producing company, place of production , beneficiary, &amp; shipping method). Iraqi merchants are required to submit a commercial certifica</w:t>
            </w:r>
            <w:r w:rsidR="005A23F5" w:rsidRPr="00152C3E">
              <w:rPr>
                <w:rFonts w:asciiTheme="minorBidi" w:hAnsiTheme="minorBidi"/>
                <w:sz w:val="28"/>
                <w:szCs w:val="28"/>
                <w:highlight w:val="lightGray"/>
                <w:lang w:val="en-GB"/>
              </w:rPr>
              <w:t>te of origin , certified by the relevant embassies abroad as per the contract terms.</w:t>
            </w:r>
          </w:p>
          <w:p w14:paraId="0B52A0AE" w14:textId="77777777" w:rsidR="00ED209A" w:rsidRPr="00152C3E" w:rsidRDefault="00ED209A" w:rsidP="005A23F5">
            <w:pPr>
              <w:spacing w:after="0"/>
              <w:jc w:val="both"/>
              <w:rPr>
                <w:rFonts w:asciiTheme="minorBidi" w:hAnsiTheme="minorBidi"/>
                <w:sz w:val="28"/>
                <w:szCs w:val="28"/>
                <w:highlight w:val="lightGray"/>
                <w:lang w:val="en-GB"/>
              </w:rPr>
            </w:pPr>
            <w:r w:rsidRPr="00152C3E">
              <w:rPr>
                <w:rFonts w:asciiTheme="minorBidi" w:hAnsiTheme="minorBidi"/>
                <w:b/>
                <w:bCs/>
                <w:sz w:val="28"/>
                <w:szCs w:val="28"/>
                <w:highlight w:val="lightGray"/>
                <w:lang w:val="en-GB"/>
              </w:rPr>
              <w:t>8</w:t>
            </w:r>
            <w:r w:rsidRPr="00152C3E">
              <w:rPr>
                <w:rFonts w:asciiTheme="minorBidi" w:hAnsiTheme="minorBidi"/>
                <w:sz w:val="28"/>
                <w:szCs w:val="28"/>
                <w:highlight w:val="lightGray"/>
                <w:lang w:val="en-GB"/>
              </w:rPr>
              <w:t xml:space="preserve">-the second party shall provide </w:t>
            </w:r>
            <w:proofErr w:type="spellStart"/>
            <w:r w:rsidRPr="00152C3E">
              <w:rPr>
                <w:rFonts w:asciiTheme="minorBidi" w:hAnsiTheme="minorBidi"/>
                <w:sz w:val="28"/>
                <w:szCs w:val="28"/>
                <w:highlight w:val="lightGray"/>
                <w:lang w:val="en-GB"/>
              </w:rPr>
              <w:t>acertificate</w:t>
            </w:r>
            <w:proofErr w:type="spellEnd"/>
            <w:r w:rsidRPr="00152C3E">
              <w:rPr>
                <w:rFonts w:asciiTheme="minorBidi" w:hAnsiTheme="minorBidi"/>
                <w:sz w:val="28"/>
                <w:szCs w:val="28"/>
                <w:highlight w:val="lightGray"/>
                <w:lang w:val="en-GB"/>
              </w:rPr>
              <w:t xml:space="preserve"> of origin &amp; a commercial list certified by the </w:t>
            </w:r>
            <w:proofErr w:type="spellStart"/>
            <w:r w:rsidRPr="00152C3E">
              <w:rPr>
                <w:rFonts w:asciiTheme="minorBidi" w:hAnsiTheme="minorBidi"/>
                <w:sz w:val="28"/>
                <w:szCs w:val="28"/>
                <w:highlight w:val="lightGray"/>
                <w:lang w:val="en-GB"/>
              </w:rPr>
              <w:t>iraqicommercial</w:t>
            </w:r>
            <w:proofErr w:type="spellEnd"/>
            <w:r w:rsidRPr="00152C3E">
              <w:rPr>
                <w:rFonts w:asciiTheme="minorBidi" w:hAnsiTheme="minorBidi"/>
                <w:sz w:val="28"/>
                <w:szCs w:val="28"/>
                <w:highlight w:val="lightGray"/>
                <w:lang w:val="en-GB"/>
              </w:rPr>
              <w:t xml:space="preserve"> attaches abroad according to the contract terms</w:t>
            </w:r>
          </w:p>
          <w:p w14:paraId="7BEAE51C" w14:textId="77777777" w:rsidR="00085D5E" w:rsidRPr="005C4F97" w:rsidRDefault="00266297" w:rsidP="005C4F97">
            <w:pPr>
              <w:spacing w:after="0"/>
              <w:jc w:val="both"/>
              <w:rPr>
                <w:rFonts w:asciiTheme="minorBidi" w:hAnsiTheme="minorBidi"/>
                <w:sz w:val="28"/>
                <w:szCs w:val="28"/>
                <w:lang w:val="en-GB"/>
              </w:rPr>
            </w:pPr>
            <w:r w:rsidRPr="00152C3E">
              <w:rPr>
                <w:rFonts w:asciiTheme="minorBidi" w:hAnsiTheme="minorBidi"/>
                <w:sz w:val="28"/>
                <w:szCs w:val="28"/>
                <w:highlight w:val="lightGray"/>
                <w:lang w:val="en-GB"/>
              </w:rPr>
              <w:t>9-</w:t>
            </w:r>
            <w:r w:rsidR="00A5361C" w:rsidRPr="00152C3E">
              <w:rPr>
                <w:rFonts w:asciiTheme="minorBidi" w:hAnsiTheme="minorBidi"/>
                <w:sz w:val="28"/>
                <w:szCs w:val="28"/>
                <w:highlight w:val="lightGray"/>
                <w:lang w:val="en-GB"/>
              </w:rPr>
              <w:t xml:space="preserve">the commercial list should include a detailed description of the goods (product name ,type, number of units , unit price, total amount of goods, </w:t>
            </w:r>
            <w:proofErr w:type="spellStart"/>
            <w:r w:rsidR="00A5361C" w:rsidRPr="00152C3E">
              <w:rPr>
                <w:rFonts w:asciiTheme="minorBidi" w:hAnsiTheme="minorBidi"/>
                <w:sz w:val="28"/>
                <w:szCs w:val="28"/>
                <w:highlight w:val="lightGray"/>
                <w:lang w:val="en-GB"/>
              </w:rPr>
              <w:t>importer,s</w:t>
            </w:r>
            <w:proofErr w:type="spellEnd"/>
            <w:r w:rsidR="00A5361C" w:rsidRPr="00152C3E">
              <w:rPr>
                <w:rFonts w:asciiTheme="minorBidi" w:hAnsiTheme="minorBidi"/>
                <w:sz w:val="28"/>
                <w:szCs w:val="28"/>
                <w:highlight w:val="lightGray"/>
                <w:lang w:val="en-GB"/>
              </w:rPr>
              <w:t xml:space="preserve"> name &amp; address, </w:t>
            </w:r>
            <w:r w:rsidR="00A5361C" w:rsidRPr="00152C3E">
              <w:rPr>
                <w:rFonts w:asciiTheme="minorBidi" w:hAnsiTheme="minorBidi"/>
                <w:sz w:val="28"/>
                <w:szCs w:val="28"/>
                <w:highlight w:val="lightGray"/>
                <w:lang w:val="en-GB"/>
              </w:rPr>
              <w:lastRenderedPageBreak/>
              <w:t>authenticated by the Iraqi commercial attaché abroad, for the seller in one original copy)</w:t>
            </w:r>
          </w:p>
        </w:tc>
      </w:tr>
      <w:tr w:rsidR="00B30368" w:rsidRPr="001C4FDE" w14:paraId="5F031365" w14:textId="77777777" w:rsidTr="0037374E">
        <w:tc>
          <w:tcPr>
            <w:tcW w:w="1433" w:type="dxa"/>
          </w:tcPr>
          <w:p w14:paraId="0F1CED7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7380" w:type="dxa"/>
          </w:tcPr>
          <w:p w14:paraId="63CD88B9"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F37457" w:rsidRPr="001C4FDE" w14:paraId="1B761FB6" w14:textId="77777777" w:rsidTr="0037374E">
        <w:tc>
          <w:tcPr>
            <w:tcW w:w="1433" w:type="dxa"/>
          </w:tcPr>
          <w:p w14:paraId="140C0301" w14:textId="77777777" w:rsidR="00F37457" w:rsidRPr="001C4FDE" w:rsidRDefault="00F37457" w:rsidP="00C84D0C">
            <w:pPr>
              <w:keepNext/>
              <w:keepLines/>
              <w:spacing w:after="0"/>
              <w:ind w:left="515" w:hanging="515"/>
              <w:rPr>
                <w:rFonts w:asciiTheme="minorBidi" w:hAnsiTheme="minorBidi"/>
                <w:sz w:val="28"/>
                <w:szCs w:val="28"/>
                <w:lang w:val="en-GB"/>
              </w:rPr>
            </w:pPr>
            <w:r>
              <w:rPr>
                <w:rFonts w:asciiTheme="minorBidi" w:hAnsiTheme="minorBidi"/>
                <w:sz w:val="28"/>
                <w:szCs w:val="28"/>
                <w:lang w:val="en-GB"/>
              </w:rPr>
              <w:t>ITB 8.1</w:t>
            </w:r>
          </w:p>
        </w:tc>
        <w:tc>
          <w:tcPr>
            <w:tcW w:w="7380" w:type="dxa"/>
          </w:tcPr>
          <w:p w14:paraId="2BDBF3C3" w14:textId="77777777" w:rsidR="00A3492E" w:rsidRPr="00152C3E" w:rsidRDefault="00A3492E" w:rsidP="00A3492E">
            <w:pPr>
              <w:spacing w:after="0"/>
              <w:jc w:val="both"/>
              <w:rPr>
                <w:rFonts w:asciiTheme="minorBidi" w:hAnsiTheme="minorBidi"/>
                <w:sz w:val="28"/>
                <w:szCs w:val="28"/>
                <w:highlight w:val="lightGray"/>
                <w:lang w:val="en-GB"/>
              </w:rPr>
            </w:pPr>
            <w:r w:rsidRPr="00152C3E">
              <w:rPr>
                <w:rFonts w:asciiTheme="minorBidi" w:hAnsiTheme="minorBidi"/>
                <w:sz w:val="28"/>
                <w:szCs w:val="28"/>
                <w:highlight w:val="lightGray"/>
                <w:lang w:val="en-GB"/>
              </w:rPr>
              <w:t>1-companies submitting bids should register their manufacturing sites with the ministry of health</w:t>
            </w:r>
            <w:r>
              <w:rPr>
                <w:rFonts w:asciiTheme="minorBidi" w:hAnsiTheme="minorBidi"/>
                <w:sz w:val="28"/>
                <w:szCs w:val="28"/>
                <w:highlight w:val="lightGray"/>
              </w:rPr>
              <w:t xml:space="preserve"> before 31/12/2026 </w:t>
            </w:r>
            <w:r w:rsidRPr="00152C3E">
              <w:rPr>
                <w:rFonts w:asciiTheme="minorBidi" w:hAnsiTheme="minorBidi"/>
                <w:sz w:val="28"/>
                <w:szCs w:val="28"/>
                <w:highlight w:val="lightGray"/>
                <w:lang w:val="en-GB"/>
              </w:rPr>
              <w:t xml:space="preserve"> unregistered companies </w:t>
            </w:r>
            <w:r>
              <w:rPr>
                <w:rFonts w:asciiTheme="minorBidi" w:hAnsiTheme="minorBidi"/>
                <w:sz w:val="28"/>
                <w:szCs w:val="28"/>
                <w:highlight w:val="lightGray"/>
                <w:lang w:val="en-GB"/>
              </w:rPr>
              <w:t xml:space="preserve"> in department of technical affairs/ registration section /MOH </w:t>
            </w:r>
            <w:r w:rsidRPr="00152C3E">
              <w:rPr>
                <w:rFonts w:asciiTheme="minorBidi" w:hAnsiTheme="minorBidi"/>
                <w:sz w:val="28"/>
                <w:szCs w:val="28"/>
                <w:highlight w:val="lightGray"/>
                <w:lang w:val="en-GB"/>
              </w:rPr>
              <w:t xml:space="preserve">will not be permitted to participate in tenders </w:t>
            </w:r>
          </w:p>
          <w:p w14:paraId="302354BC" w14:textId="77777777" w:rsidR="00A5361C" w:rsidRPr="00152C3E" w:rsidRDefault="00A5361C" w:rsidP="00A5361C">
            <w:pPr>
              <w:spacing w:after="0"/>
              <w:jc w:val="both"/>
              <w:rPr>
                <w:rFonts w:asciiTheme="minorBidi" w:hAnsiTheme="minorBidi"/>
                <w:sz w:val="28"/>
                <w:szCs w:val="28"/>
                <w:highlight w:val="lightGray"/>
                <w:lang w:val="en-GB"/>
              </w:rPr>
            </w:pPr>
            <w:r w:rsidRPr="00152C3E">
              <w:rPr>
                <w:rFonts w:asciiTheme="minorBidi" w:hAnsiTheme="minorBidi"/>
                <w:sz w:val="28"/>
                <w:szCs w:val="28"/>
                <w:highlight w:val="lightGray"/>
                <w:lang w:val="en-GB"/>
              </w:rPr>
              <w:t>2-foreign companies contracting in Iraq to supply goods or services under an agreement or contract that includes providing services of any kind within  Iraq for period of no less than one year should open a branch in Iraq &amp; register it with the registrar of companies in accordance with the applicable regulations for branches of foreign companies</w:t>
            </w:r>
          </w:p>
          <w:p w14:paraId="5676826B" w14:textId="77777777" w:rsidR="00F37457" w:rsidRPr="00F23314" w:rsidRDefault="00A5361C" w:rsidP="00A5361C">
            <w:pPr>
              <w:spacing w:after="0"/>
              <w:jc w:val="both"/>
              <w:rPr>
                <w:rFonts w:asciiTheme="minorBidi" w:hAnsiTheme="minorBidi"/>
                <w:sz w:val="28"/>
                <w:szCs w:val="28"/>
                <w:lang w:val="en-GB"/>
              </w:rPr>
            </w:pPr>
            <w:r w:rsidRPr="00152C3E">
              <w:rPr>
                <w:rFonts w:asciiTheme="minorBidi" w:hAnsiTheme="minorBidi"/>
                <w:sz w:val="28"/>
                <w:szCs w:val="28"/>
                <w:highlight w:val="lightGray"/>
                <w:lang w:val="en-GB"/>
              </w:rPr>
              <w:t>3-foreign companies wishing to submit bids should register a branch in Iraq within (45) forty-five days from the date of notification of  the award</w:t>
            </w:r>
            <w:r>
              <w:rPr>
                <w:rFonts w:asciiTheme="minorBidi" w:hAnsiTheme="minorBidi"/>
                <w:sz w:val="28"/>
                <w:szCs w:val="28"/>
                <w:lang w:val="en-GB"/>
              </w:rPr>
              <w:t xml:space="preserve"> letter .</w:t>
            </w:r>
            <w:proofErr w:type="spellStart"/>
            <w:r>
              <w:rPr>
                <w:rFonts w:asciiTheme="minorBidi" w:hAnsiTheme="minorBidi"/>
                <w:sz w:val="28"/>
                <w:szCs w:val="28"/>
                <w:lang w:val="en-GB"/>
              </w:rPr>
              <w:t>faikure</w:t>
            </w:r>
            <w:proofErr w:type="spellEnd"/>
            <w:r>
              <w:rPr>
                <w:rFonts w:asciiTheme="minorBidi" w:hAnsiTheme="minorBidi"/>
                <w:sz w:val="28"/>
                <w:szCs w:val="28"/>
                <w:lang w:val="en-GB"/>
              </w:rPr>
              <w:t xml:space="preserve"> to do so will be considered a default  </w:t>
            </w:r>
          </w:p>
        </w:tc>
      </w:tr>
      <w:tr w:rsidR="00B30368" w:rsidRPr="001C4FDE" w14:paraId="1C30A00C" w14:textId="77777777" w:rsidTr="0037374E">
        <w:tc>
          <w:tcPr>
            <w:tcW w:w="1433" w:type="dxa"/>
          </w:tcPr>
          <w:p w14:paraId="1DAB3E9E"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t>ITB 11.1</w:t>
            </w:r>
          </w:p>
        </w:tc>
        <w:tc>
          <w:tcPr>
            <w:tcW w:w="7380" w:type="dxa"/>
          </w:tcPr>
          <w:p w14:paraId="4D8E0166"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5BD88344"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7479FD88" w14:textId="77777777" w:rsidTr="0037374E">
        <w:tc>
          <w:tcPr>
            <w:tcW w:w="1433" w:type="dxa"/>
          </w:tcPr>
          <w:p w14:paraId="1078A5C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7380" w:type="dxa"/>
          </w:tcPr>
          <w:p w14:paraId="7F7BBC32" w14:textId="77777777" w:rsidR="00865A17"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the  commercial terms (name of manufacturer(produced company) ,origin of </w:t>
            </w:r>
            <w:r w:rsidR="00172EB8" w:rsidRPr="001C4FDE">
              <w:rPr>
                <w:rFonts w:asciiTheme="minorBidi" w:hAnsiTheme="minorBidi"/>
                <w:sz w:val="28"/>
                <w:szCs w:val="28"/>
                <w:lang w:val="en-GB"/>
              </w:rPr>
              <w:t xml:space="preserve"> Medical 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48EFB742" w14:textId="77777777" w:rsidR="00102970" w:rsidRPr="00F23314" w:rsidRDefault="00F705B0" w:rsidP="00F23314">
            <w:pPr>
              <w:rPr>
                <w:sz w:val="28"/>
                <w:szCs w:val="28"/>
                <w:lang w:bidi="ar-IQ"/>
              </w:rPr>
            </w:pPr>
            <w:r w:rsidRPr="00152C3E">
              <w:rPr>
                <w:rFonts w:asciiTheme="minorBidi" w:hAnsiTheme="minorBidi"/>
                <w:sz w:val="28"/>
                <w:szCs w:val="28"/>
                <w:highlight w:val="lightGray"/>
                <w:lang w:val="en-GB"/>
              </w:rPr>
              <w:t>1-</w:t>
            </w:r>
            <w:r w:rsidRPr="00152C3E">
              <w:rPr>
                <w:sz w:val="28"/>
                <w:szCs w:val="28"/>
                <w:highlight w:val="lightGray"/>
                <w:lang w:bidi="ar-IQ"/>
              </w:rPr>
              <w:t>The bidder should specify an internationally accredited external testing agency of the type of testing required.</w:t>
            </w:r>
            <w:r w:rsidR="00102970" w:rsidRPr="00152C3E">
              <w:rPr>
                <w:rFonts w:asciiTheme="minorBidi" w:hAnsiTheme="minorBidi"/>
                <w:sz w:val="28"/>
                <w:highlight w:val="lightGray"/>
              </w:rPr>
              <w:t>.</w:t>
            </w:r>
            <w:r w:rsidR="00102970" w:rsidRPr="001C4FDE">
              <w:rPr>
                <w:rFonts w:asciiTheme="minorBidi" w:hAnsiTheme="minorBidi"/>
                <w:sz w:val="28"/>
              </w:rPr>
              <w:t xml:space="preserve"> .</w:t>
            </w:r>
          </w:p>
          <w:p w14:paraId="2F564ACD"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lastRenderedPageBreak/>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1C4FDE">
              <w:rPr>
                <w:rFonts w:asciiTheme="minorBidi" w:hAnsiTheme="minorBidi"/>
                <w:sz w:val="28"/>
              </w:rPr>
              <w:t>name,no</w:t>
            </w:r>
            <w:proofErr w:type="spellEnd"/>
            <w:r w:rsidRPr="001C4FDE">
              <w:rPr>
                <w:rFonts w:asciiTheme="minorBidi" w:hAnsiTheme="minorBidi"/>
                <w:sz w:val="28"/>
              </w:rPr>
              <w:t>. of account, the name of owner of account (the company which contracted with it ) (swift code and sort code and Iban….. etc) and not accept  the account with person name. Any change of beneficiary name and address, corresponding, advising bank name's and address, account no. and any other bank information from the bidder side after awarding in contrast with offered tender will impose the bidder to penalty.</w:t>
            </w:r>
          </w:p>
          <w:p w14:paraId="1C805C90"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14:paraId="036BBBBC" w14:textId="77777777" w:rsidR="004A00DA" w:rsidRPr="00152C3E" w:rsidRDefault="004A00DA" w:rsidP="00C84D0C">
            <w:pPr>
              <w:pStyle w:val="ListParagraph"/>
              <w:bidi w:val="0"/>
              <w:ind w:left="72"/>
              <w:rPr>
                <w:rFonts w:asciiTheme="minorBidi" w:eastAsiaTheme="minorHAnsi" w:hAnsiTheme="minorBidi" w:cstheme="minorBidi"/>
                <w:sz w:val="28"/>
                <w:szCs w:val="22"/>
                <w:highlight w:val="lightGray"/>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 xml:space="preserve">-Submit to GRD the original certifies establishment certification for both manufacturer and supplier </w:t>
            </w:r>
            <w:r w:rsidRPr="00152C3E">
              <w:rPr>
                <w:rFonts w:asciiTheme="minorBidi" w:eastAsiaTheme="minorHAnsi" w:hAnsiTheme="minorBidi" w:cstheme="minorBidi"/>
                <w:sz w:val="28"/>
                <w:szCs w:val="22"/>
                <w:highlight w:val="lightGray"/>
              </w:rPr>
              <w:t>companies which translate to English.</w:t>
            </w:r>
          </w:p>
          <w:p w14:paraId="570DD058" w14:textId="77777777" w:rsidR="00F705B0" w:rsidRPr="00152C3E" w:rsidRDefault="00F705B0" w:rsidP="00F705B0">
            <w:pPr>
              <w:pStyle w:val="ListParagraph"/>
              <w:bidi w:val="0"/>
              <w:ind w:left="72"/>
              <w:rPr>
                <w:sz w:val="28"/>
                <w:szCs w:val="28"/>
                <w:highlight w:val="lightGray"/>
                <w:lang w:bidi="ar-IQ"/>
              </w:rPr>
            </w:pPr>
            <w:r w:rsidRPr="00152C3E">
              <w:rPr>
                <w:sz w:val="28"/>
                <w:szCs w:val="28"/>
                <w:highlight w:val="lightGray"/>
                <w:lang w:bidi="ar-IQ"/>
              </w:rPr>
              <w:t>5-Companies are obligated to submit their audited financial statements, dated period to the tender closing date, for the three years preceding the tender announcement year to be presented sequentially</w:t>
            </w:r>
          </w:p>
          <w:p w14:paraId="47FEB0E3" w14:textId="77777777" w:rsidR="00F705B0" w:rsidRPr="00152C3E" w:rsidRDefault="00F705B0" w:rsidP="00F705B0">
            <w:pPr>
              <w:pStyle w:val="ListParagraph"/>
              <w:bidi w:val="0"/>
              <w:ind w:left="72"/>
              <w:rPr>
                <w:sz w:val="28"/>
                <w:szCs w:val="28"/>
                <w:highlight w:val="lightGray"/>
                <w:lang w:bidi="ar-IQ"/>
              </w:rPr>
            </w:pPr>
            <w:r w:rsidRPr="00152C3E">
              <w:rPr>
                <w:sz w:val="28"/>
                <w:szCs w:val="28"/>
                <w:highlight w:val="lightGray"/>
                <w:lang w:bidi="ar-IQ"/>
              </w:rPr>
              <w:t>6-Companies should submit a letter of no objection to participating in the tender or a tax identification card issued by the general authority for taxes</w:t>
            </w:r>
          </w:p>
          <w:p w14:paraId="10D4C40B" w14:textId="77777777" w:rsidR="00865A17" w:rsidRPr="00A5361C" w:rsidRDefault="00F705B0" w:rsidP="00A5361C">
            <w:pPr>
              <w:pStyle w:val="ListParagraph"/>
              <w:bidi w:val="0"/>
              <w:ind w:left="72"/>
              <w:rPr>
                <w:rFonts w:asciiTheme="minorBidi" w:eastAsiaTheme="minorHAnsi" w:hAnsiTheme="minorBidi" w:cstheme="minorBidi"/>
                <w:sz w:val="28"/>
                <w:szCs w:val="22"/>
              </w:rPr>
            </w:pPr>
            <w:r w:rsidRPr="00152C3E">
              <w:rPr>
                <w:sz w:val="28"/>
                <w:szCs w:val="28"/>
                <w:highlight w:val="lightGray"/>
                <w:lang w:bidi="ar-IQ"/>
              </w:rPr>
              <w:t>7-If a bid is submitted by a consortium of two or more companies all partners should submit a letter of no objection to participating in the tender submission by only one partner is insufficient</w:t>
            </w:r>
          </w:p>
          <w:p w14:paraId="4D7189BA"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14:paraId="17BD7319"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w:t>
            </w:r>
            <w:r w:rsidR="00125CD9" w:rsidRPr="001C4FDE">
              <w:rPr>
                <w:rFonts w:asciiTheme="minorBidi" w:hAnsiTheme="minorBidi"/>
                <w:sz w:val="28"/>
              </w:rPr>
              <w:lastRenderedPageBreak/>
              <w:t>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59F54758"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31BEDCD4"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The participant should submit their contracts prices  with the other countries and  neighbor countries to Iraq ,these attachment  prices should be confirmed  , signed and stamped by the company that submit the offer</w:t>
            </w:r>
            <w:r w:rsidR="00BD4DA3" w:rsidRPr="001C4FDE">
              <w:rPr>
                <w:rFonts w:asciiTheme="minorBidi" w:hAnsiTheme="minorBidi"/>
                <w:sz w:val="28"/>
              </w:rPr>
              <w:t>.</w:t>
            </w:r>
          </w:p>
          <w:p w14:paraId="022A6D0A"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30A5B8B4"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60ABA157"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3359702E"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09316BEE"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48064D6C"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34D4F869"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694A9541"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6D4CD8E5"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 xml:space="preserve">-The seller should state the following information in his </w:t>
            </w:r>
            <w:r w:rsidR="002A1964" w:rsidRPr="001C4FDE">
              <w:rPr>
                <w:rFonts w:asciiTheme="minorBidi" w:hAnsiTheme="minorBidi"/>
                <w:sz w:val="28"/>
              </w:rPr>
              <w:lastRenderedPageBreak/>
              <w:t>address when presenting his offer (district name, the street, building no. phone no. , fax no. , email)</w:t>
            </w:r>
          </w:p>
          <w:p w14:paraId="3829B3D1" w14:textId="77777777" w:rsidR="00C20C3C" w:rsidRDefault="00934DB8" w:rsidP="00B67E0B">
            <w:pPr>
              <w:spacing w:after="0"/>
              <w:contextualSpacing/>
              <w:jc w:val="both"/>
              <w:rPr>
                <w:rFonts w:asciiTheme="majorBidi" w:hAnsiTheme="majorBidi" w:cstheme="majorBidi"/>
                <w:sz w:val="24"/>
                <w:szCs w:val="24"/>
              </w:rPr>
            </w:pPr>
            <w:r w:rsidRPr="00934DB8">
              <w:rPr>
                <w:rFonts w:asciiTheme="majorBidi" w:hAnsiTheme="majorBidi" w:cstheme="majorBidi"/>
                <w:b/>
                <w:bCs/>
                <w:sz w:val="24"/>
                <w:szCs w:val="24"/>
              </w:rPr>
              <w:t>16-</w:t>
            </w:r>
            <w:r w:rsidR="00C20C3C"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32E41EAF" w14:textId="77777777" w:rsidR="00B67E0B" w:rsidRPr="00B67E0B" w:rsidRDefault="00B67E0B" w:rsidP="006D031D">
            <w:pPr>
              <w:spacing w:after="0"/>
              <w:jc w:val="both"/>
              <w:rPr>
                <w:sz w:val="28"/>
                <w:szCs w:val="28"/>
              </w:rPr>
            </w:pPr>
            <w:r w:rsidRPr="00934DB8">
              <w:rPr>
                <w:b/>
                <w:bCs/>
                <w:szCs w:val="24"/>
              </w:rPr>
              <w:t>1</w:t>
            </w:r>
            <w:r w:rsidR="006D031D" w:rsidRPr="00934DB8">
              <w:rPr>
                <w:b/>
                <w:bCs/>
                <w:szCs w:val="24"/>
              </w:rPr>
              <w:t>7</w:t>
            </w:r>
            <w:r>
              <w:rPr>
                <w:szCs w:val="24"/>
              </w:rPr>
              <w:t>-</w:t>
            </w:r>
            <w:r w:rsidRPr="001D6E14">
              <w:rPr>
                <w:sz w:val="28"/>
                <w:szCs w:val="28"/>
              </w:rPr>
              <w:t xml:space="preserve"> </w:t>
            </w:r>
            <w:r w:rsidRPr="00934DB8">
              <w:rPr>
                <w:rFonts w:asciiTheme="majorBidi" w:hAnsiTheme="majorBidi" w:cstheme="majorBidi"/>
                <w:sz w:val="24"/>
                <w:szCs w:val="24"/>
              </w:rPr>
              <w:t xml:space="preserve">Contractual procedures are proceeding in the event of the end of the specified period of security audit (30) days &amp; the answer is not received from the security authorities with the suspension of the company’s dues until the security answer is received, including the absence of a negative indicator &amp; succession in the event of a negative indicator , the dues will not be released  until after the issue is resolved in coordination with the security authorities </w:t>
            </w:r>
            <w:r w:rsidRPr="00934DB8">
              <w:rPr>
                <w:rFonts w:asciiTheme="majorBidi" w:hAnsiTheme="majorBidi" w:cstheme="majorBidi" w:hint="cs"/>
                <w:sz w:val="24"/>
                <w:szCs w:val="24"/>
                <w:rtl/>
              </w:rPr>
              <w:t xml:space="preserve"> </w:t>
            </w:r>
          </w:p>
        </w:tc>
      </w:tr>
      <w:tr w:rsidR="00BD4DA3" w:rsidRPr="001C4FDE" w14:paraId="7508F119" w14:textId="77777777" w:rsidTr="0037374E">
        <w:tc>
          <w:tcPr>
            <w:tcW w:w="1433" w:type="dxa"/>
          </w:tcPr>
          <w:p w14:paraId="07004212"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7380" w:type="dxa"/>
          </w:tcPr>
          <w:p w14:paraId="2FF3632A" w14:textId="77777777" w:rsidR="00463CFB" w:rsidRPr="00152C3E" w:rsidRDefault="00240CB3" w:rsidP="00C84D0C">
            <w:pPr>
              <w:spacing w:after="0"/>
              <w:jc w:val="both"/>
              <w:rPr>
                <w:rFonts w:asciiTheme="minorBidi" w:hAnsiTheme="minorBidi"/>
                <w:b/>
                <w:bCs/>
                <w:sz w:val="28"/>
                <w:szCs w:val="28"/>
                <w:highlight w:val="lightGray"/>
                <w:lang w:val="en-GB"/>
              </w:rPr>
            </w:pPr>
            <w:r w:rsidRPr="00152C3E">
              <w:rPr>
                <w:rFonts w:asciiTheme="minorBidi" w:hAnsiTheme="minorBidi"/>
                <w:b/>
                <w:bCs/>
                <w:sz w:val="28"/>
                <w:szCs w:val="28"/>
                <w:highlight w:val="lightGray"/>
                <w:lang w:val="en-GB"/>
              </w:rPr>
              <w:t xml:space="preserve">In addition to the </w:t>
            </w:r>
            <w:proofErr w:type="spellStart"/>
            <w:r w:rsidRPr="00152C3E">
              <w:rPr>
                <w:rFonts w:asciiTheme="minorBidi" w:hAnsiTheme="minorBidi"/>
                <w:b/>
                <w:bCs/>
                <w:sz w:val="28"/>
                <w:szCs w:val="28"/>
                <w:highlight w:val="lightGray"/>
                <w:lang w:val="en-GB"/>
              </w:rPr>
              <w:t>ibstructions</w:t>
            </w:r>
            <w:proofErr w:type="spellEnd"/>
            <w:r w:rsidRPr="00152C3E">
              <w:rPr>
                <w:rFonts w:asciiTheme="minorBidi" w:hAnsiTheme="minorBidi"/>
                <w:b/>
                <w:bCs/>
                <w:sz w:val="28"/>
                <w:szCs w:val="28"/>
                <w:highlight w:val="lightGray"/>
                <w:lang w:val="en-GB"/>
              </w:rPr>
              <w:t xml:space="preserve"> to bidders:</w:t>
            </w:r>
          </w:p>
          <w:p w14:paraId="273005B2" w14:textId="77777777" w:rsidR="00240CB3" w:rsidRPr="00152C3E" w:rsidRDefault="00974302" w:rsidP="00C84D0C">
            <w:pPr>
              <w:spacing w:after="0"/>
              <w:jc w:val="both"/>
              <w:rPr>
                <w:rFonts w:asciiTheme="minorBidi" w:hAnsiTheme="minorBidi"/>
                <w:sz w:val="28"/>
                <w:szCs w:val="28"/>
                <w:highlight w:val="lightGray"/>
                <w:lang w:val="en-GB"/>
              </w:rPr>
            </w:pPr>
            <w:r w:rsidRPr="00152C3E">
              <w:rPr>
                <w:rFonts w:asciiTheme="minorBidi" w:hAnsiTheme="minorBidi"/>
                <w:sz w:val="28"/>
                <w:szCs w:val="28"/>
                <w:highlight w:val="lightGray"/>
                <w:lang w:val="en-GB"/>
              </w:rPr>
              <w:t>1-no price reductions will be accepted from the participant after the closing date</w:t>
            </w:r>
          </w:p>
          <w:p w14:paraId="7857436B" w14:textId="77777777" w:rsidR="00974302" w:rsidRPr="00152C3E" w:rsidRDefault="00974302" w:rsidP="00C84D0C">
            <w:pPr>
              <w:spacing w:after="0"/>
              <w:jc w:val="both"/>
              <w:rPr>
                <w:rFonts w:asciiTheme="minorBidi" w:hAnsiTheme="minorBidi"/>
                <w:sz w:val="28"/>
                <w:szCs w:val="28"/>
                <w:highlight w:val="lightGray"/>
                <w:lang w:val="en-GB"/>
              </w:rPr>
            </w:pPr>
            <w:r w:rsidRPr="00152C3E">
              <w:rPr>
                <w:rFonts w:asciiTheme="minorBidi" w:hAnsiTheme="minorBidi"/>
                <w:sz w:val="28"/>
                <w:szCs w:val="28"/>
                <w:highlight w:val="lightGray"/>
                <w:lang w:val="en-GB"/>
              </w:rPr>
              <w:t xml:space="preserve">2-no reservations of any kind will be accepted &amp; no price reductions submitted after the specified closing date will be accepted unless requested by reductions will be considered null &amp; void </w:t>
            </w:r>
          </w:p>
          <w:p w14:paraId="46C26432" w14:textId="77777777" w:rsidR="00974302" w:rsidRPr="0026131B" w:rsidRDefault="00974302" w:rsidP="00C84D0C">
            <w:pPr>
              <w:spacing w:after="0"/>
              <w:jc w:val="both"/>
              <w:rPr>
                <w:rFonts w:asciiTheme="minorBidi" w:hAnsiTheme="minorBidi"/>
                <w:sz w:val="28"/>
                <w:szCs w:val="28"/>
                <w:lang w:val="en-GB"/>
              </w:rPr>
            </w:pPr>
            <w:r w:rsidRPr="00152C3E">
              <w:rPr>
                <w:rFonts w:asciiTheme="minorBidi" w:hAnsiTheme="minorBidi"/>
                <w:sz w:val="28"/>
                <w:szCs w:val="28"/>
                <w:highlight w:val="lightGray"/>
                <w:lang w:val="en-GB"/>
              </w:rPr>
              <w:t>3-the bidder may not delete any item from the tender documents or make any amendments thereto regardless of their nature</w:t>
            </w:r>
          </w:p>
          <w:p w14:paraId="2A8AA39D" w14:textId="77777777" w:rsidR="00463CFB" w:rsidRDefault="00463CFB" w:rsidP="00C84D0C">
            <w:pPr>
              <w:spacing w:after="0"/>
              <w:jc w:val="both"/>
              <w:rPr>
                <w:rFonts w:asciiTheme="minorBidi" w:hAnsiTheme="minorBidi"/>
                <w:b/>
                <w:bCs/>
                <w:sz w:val="28"/>
                <w:szCs w:val="28"/>
                <w:lang w:val="en-GB"/>
              </w:rPr>
            </w:pPr>
          </w:p>
          <w:p w14:paraId="23B38286" w14:textId="77777777" w:rsidR="00BD4DA3" w:rsidRPr="001C4FDE" w:rsidRDefault="00BD4DA3" w:rsidP="00934DB8">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w:t>
            </w:r>
            <w:r w:rsidR="00974302">
              <w:rPr>
                <w:rFonts w:asciiTheme="minorBidi" w:hAnsiTheme="minorBidi"/>
                <w:sz w:val="28"/>
              </w:rPr>
              <w:t xml:space="preserve"> present</w:t>
            </w:r>
            <w:r w:rsidR="00934DB8">
              <w:rPr>
                <w:rFonts w:asciiTheme="minorBidi" w:hAnsiTheme="minorBidi"/>
                <w:sz w:val="28"/>
              </w:rPr>
              <w:t xml:space="preserve"> </w:t>
            </w:r>
            <w:r w:rsidR="00934DB8" w:rsidRPr="00934DB8">
              <w:rPr>
                <w:rFonts w:asciiTheme="minorBidi" w:hAnsiTheme="minorBidi"/>
                <w:sz w:val="28"/>
                <w:highlight w:val="magenta"/>
              </w:rPr>
              <w:t>by the bidder</w:t>
            </w:r>
            <w:r w:rsidR="00974302">
              <w:rPr>
                <w:rFonts w:asciiTheme="minorBidi" w:hAnsiTheme="minorBidi"/>
                <w:sz w:val="28"/>
              </w:rPr>
              <w:t xml:space="preserve"> should </w:t>
            </w:r>
            <w:r w:rsidRPr="001C4FDE">
              <w:rPr>
                <w:rFonts w:asciiTheme="minorBidi" w:hAnsiTheme="minorBidi"/>
                <w:sz w:val="28"/>
              </w:rPr>
              <w:t>be quoted on CIP Baghdad to KIMADIA warehouse  basis in U.S. Dollar</w:t>
            </w:r>
            <w:r w:rsidRPr="001C4FDE">
              <w:rPr>
                <w:rFonts w:asciiTheme="minorBidi" w:hAnsiTheme="minorBidi"/>
                <w:color w:val="002060"/>
                <w:sz w:val="24"/>
                <w:szCs w:val="24"/>
              </w:rPr>
              <w:t>,</w:t>
            </w:r>
          </w:p>
          <w:p w14:paraId="38A302E8" w14:textId="77777777" w:rsidR="00255944" w:rsidRPr="001C4FDE" w:rsidRDefault="00E14A2C" w:rsidP="00255944">
            <w:pPr>
              <w:spacing w:after="0"/>
              <w:rPr>
                <w:rFonts w:asciiTheme="minorBidi" w:hAnsiTheme="minorBidi"/>
                <w:sz w:val="28"/>
              </w:rPr>
            </w:pPr>
            <w:r w:rsidRPr="00E14A2C">
              <w:rPr>
                <w:rFonts w:asciiTheme="minorBidi" w:hAnsiTheme="minorBidi"/>
                <w:b/>
                <w:bCs/>
                <w:sz w:val="28"/>
              </w:rPr>
              <w:t>14.3.3</w:t>
            </w:r>
            <w:r>
              <w:rPr>
                <w:rFonts w:asciiTheme="minorBidi" w:hAnsiTheme="minorBidi"/>
                <w:sz w:val="28"/>
              </w:rPr>
              <w:t>-</w:t>
            </w:r>
            <w:r w:rsidR="00255944" w:rsidRPr="001C4FDE">
              <w:rPr>
                <w:rFonts w:asciiTheme="minorBidi" w:hAnsiTheme="minorBidi"/>
                <w:sz w:val="28"/>
              </w:rPr>
              <w:t xml:space="preserve">The equation of maintenance contract as independent contract &amp; guarantee &amp;maintenance in supply the goods: </w:t>
            </w:r>
          </w:p>
          <w:p w14:paraId="60B348E8" w14:textId="77777777" w:rsidR="00255944" w:rsidRPr="001C4FDE" w:rsidRDefault="00255944" w:rsidP="00694F71">
            <w:pPr>
              <w:spacing w:after="0"/>
              <w:rPr>
                <w:rFonts w:asciiTheme="minorBidi" w:hAnsiTheme="minorBidi"/>
                <w:sz w:val="28"/>
              </w:rPr>
            </w:pPr>
            <w:r w:rsidRPr="001C4FDE">
              <w:rPr>
                <w:rFonts w:asciiTheme="minorBidi" w:hAnsiTheme="minorBidi"/>
                <w:sz w:val="28"/>
              </w:rPr>
              <w:lastRenderedPageBreak/>
              <w:t>a-the percentage of working of equipments&amp;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14:paraId="5900E92F" w14:textId="77777777" w:rsidR="00255944"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equipments stop for this period it should not pass the extension of maintenance period that stat in contract </w:t>
            </w:r>
          </w:p>
          <w:p w14:paraId="12FEA86A" w14:textId="77777777" w:rsidR="00A24244" w:rsidRPr="00146004" w:rsidRDefault="00A24244" w:rsidP="00A24244">
            <w:pPr>
              <w:spacing w:after="0"/>
              <w:jc w:val="both"/>
              <w:rPr>
                <w:rFonts w:asciiTheme="minorBidi" w:hAnsiTheme="minorBidi"/>
                <w:sz w:val="28"/>
                <w:szCs w:val="28"/>
                <w:highlight w:val="lightGray"/>
              </w:rPr>
            </w:pPr>
            <w:r w:rsidRPr="00146004">
              <w:rPr>
                <w:rFonts w:asciiTheme="minorBidi" w:hAnsiTheme="minorBidi"/>
                <w:sz w:val="28"/>
                <w:szCs w:val="28"/>
                <w:highlight w:val="lightGray"/>
              </w:rPr>
              <w:t>14.4-the latest applicable incoterms version is used ( specify the year of issue of the applicable incoterms (version)</w:t>
            </w:r>
          </w:p>
          <w:p w14:paraId="4E8F930B" w14:textId="77777777" w:rsidR="00C20C3C" w:rsidRPr="005C4F97" w:rsidRDefault="00A24244" w:rsidP="00A24244">
            <w:pPr>
              <w:spacing w:after="0"/>
              <w:jc w:val="both"/>
              <w:rPr>
                <w:rFonts w:asciiTheme="minorBidi" w:hAnsiTheme="minorBidi"/>
                <w:sz w:val="28"/>
                <w:lang w:val="en-GB"/>
              </w:rPr>
            </w:pPr>
            <w:r w:rsidRPr="00146004">
              <w:rPr>
                <w:rFonts w:asciiTheme="minorBidi" w:hAnsiTheme="minorBidi"/>
                <w:sz w:val="28"/>
                <w:szCs w:val="28"/>
                <w:highlight w:val="lightGray"/>
              </w:rPr>
              <w:t>-the bidder should determine the price based on the destination (CIP, CFR,CIF, FOB, …etc</w:t>
            </w:r>
            <w:r>
              <w:rPr>
                <w:rFonts w:asciiTheme="minorBidi" w:hAnsiTheme="minorBidi"/>
                <w:sz w:val="28"/>
                <w:szCs w:val="28"/>
              </w:rPr>
              <w:t>)</w:t>
            </w:r>
          </w:p>
        </w:tc>
      </w:tr>
      <w:tr w:rsidR="00B30368" w:rsidRPr="001C4FDE" w14:paraId="21ECB982" w14:textId="77777777" w:rsidTr="0037374E">
        <w:tc>
          <w:tcPr>
            <w:tcW w:w="1433" w:type="dxa"/>
          </w:tcPr>
          <w:p w14:paraId="73163FB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7380" w:type="dxa"/>
          </w:tcPr>
          <w:p w14:paraId="379673FE"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 xml:space="preserve">b) </w:t>
            </w:r>
            <w:r w:rsidRPr="005C4F97">
              <w:rPr>
                <w:rFonts w:asciiTheme="minorBidi" w:hAnsiTheme="minorBidi"/>
                <w:b/>
                <w:bCs/>
                <w:sz w:val="28"/>
              </w:rPr>
              <w:t>Foreign currencies</w:t>
            </w:r>
            <w:r w:rsidRPr="005C4F97">
              <w:rPr>
                <w:rFonts w:asciiTheme="minorBidi" w:hAnsiTheme="minorBidi"/>
                <w:sz w:val="28"/>
              </w:rPr>
              <w:t xml:space="preserve">: </w:t>
            </w:r>
            <w:r w:rsidR="00832F30" w:rsidRPr="005C4F97">
              <w:rPr>
                <w:rFonts w:asciiTheme="minorBidi" w:hAnsiTheme="minorBidi"/>
                <w:sz w:val="28"/>
              </w:rPr>
              <w:t xml:space="preserve">The prices should be submitted in U.S. Dollar </w:t>
            </w:r>
            <w:r w:rsidR="00DB5E58" w:rsidRPr="005C4F97">
              <w:rPr>
                <w:rFonts w:asciiTheme="minorBidi" w:hAnsiTheme="minorBidi"/>
                <w:sz w:val="28"/>
              </w:rPr>
              <w:t xml:space="preserve">or </w:t>
            </w:r>
            <w:r w:rsidR="00EC7B83" w:rsidRPr="005C4F97">
              <w:rPr>
                <w:rFonts w:asciiTheme="minorBidi" w:hAnsiTheme="minorBidi"/>
                <w:sz w:val="28"/>
              </w:rPr>
              <w:t xml:space="preserve">EURO </w:t>
            </w:r>
            <w:r w:rsidR="00832F30" w:rsidRPr="005C4F97">
              <w:rPr>
                <w:rFonts w:asciiTheme="minorBidi" w:hAnsiTheme="minorBidi"/>
                <w:sz w:val="28"/>
              </w:rPr>
              <w:t>by ink or by printing form  (figures and letters</w:t>
            </w:r>
            <w:r w:rsidR="00832F30" w:rsidRPr="001C4FDE">
              <w:rPr>
                <w:rFonts w:asciiTheme="minorBidi" w:hAnsiTheme="minorBidi"/>
                <w:sz w:val="28"/>
              </w:rPr>
              <w:t>) clearly without rubbing or scratching</w:t>
            </w:r>
          </w:p>
        </w:tc>
      </w:tr>
      <w:tr w:rsidR="00B30368" w:rsidRPr="001C4FDE" w14:paraId="5E51CBB3" w14:textId="77777777" w:rsidTr="0037374E">
        <w:trPr>
          <w:trHeight w:val="3410"/>
        </w:trPr>
        <w:tc>
          <w:tcPr>
            <w:tcW w:w="1433" w:type="dxa"/>
          </w:tcPr>
          <w:p w14:paraId="119568BA"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7380" w:type="dxa"/>
          </w:tcPr>
          <w:p w14:paraId="2BDF5966" w14:textId="093A69A4"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days </w:t>
            </w:r>
            <w:r w:rsidR="00F937EA" w:rsidRPr="001C4FDE">
              <w:rPr>
                <w:rFonts w:asciiTheme="minorBidi" w:hAnsiTheme="minorBidi"/>
                <w:sz w:val="28"/>
                <w:szCs w:val="28"/>
                <w:lang w:val="en-GB"/>
              </w:rPr>
              <w:t>)</w:t>
            </w:r>
            <w:r w:rsidRPr="001C4FDE">
              <w:rPr>
                <w:rFonts w:asciiTheme="minorBidi" w:hAnsiTheme="minorBidi"/>
                <w:sz w:val="28"/>
                <w:szCs w:val="28"/>
                <w:lang w:val="en-GB"/>
              </w:rPr>
              <w:t>after</w:t>
            </w:r>
            <w:proofErr w:type="gramEnd"/>
            <w:r w:rsidRPr="001C4FDE">
              <w:rPr>
                <w:rFonts w:asciiTheme="minorBidi" w:hAnsiTheme="minorBidi"/>
                <w:sz w:val="28"/>
                <w:szCs w:val="28"/>
                <w:lang w:val="en-GB"/>
              </w:rPr>
              <w:t xml:space="preserve"> the deadline for bid submission, Accordingly</w:t>
            </w:r>
            <w:r w:rsidR="004900E9">
              <w:rPr>
                <w:rFonts w:asciiTheme="minorBidi" w:hAnsiTheme="minorBidi"/>
                <w:sz w:val="28"/>
                <w:szCs w:val="28"/>
                <w:lang w:val="en-GB"/>
              </w:rPr>
              <w:t xml:space="preserve"> </w:t>
            </w:r>
            <w:r w:rsidR="004900E9" w:rsidRPr="00934DB8">
              <w:rPr>
                <w:rFonts w:asciiTheme="minorBidi" w:hAnsiTheme="minorBidi"/>
                <w:sz w:val="28"/>
                <w:szCs w:val="28"/>
                <w:lang w:val="en-GB"/>
              </w:rPr>
              <w:t xml:space="preserve">to the </w:t>
            </w:r>
            <w:proofErr w:type="spellStart"/>
            <w:r w:rsidR="004900E9" w:rsidRPr="00934DB8">
              <w:rPr>
                <w:rFonts w:asciiTheme="minorBidi" w:hAnsiTheme="minorBidi"/>
                <w:sz w:val="28"/>
                <w:szCs w:val="28"/>
                <w:lang w:val="en-GB"/>
              </w:rPr>
              <w:t>articale</w:t>
            </w:r>
            <w:proofErr w:type="spellEnd"/>
            <w:r w:rsidR="004900E9" w:rsidRPr="00934DB8">
              <w:rPr>
                <w:rFonts w:asciiTheme="minorBidi" w:hAnsiTheme="minorBidi"/>
                <w:sz w:val="28"/>
                <w:szCs w:val="28"/>
                <w:lang w:val="en-GB"/>
              </w:rPr>
              <w:t xml:space="preserve"> mentioned in the instructions for the bidders mentioned below</w:t>
            </w:r>
            <w:r w:rsidRPr="00934DB8">
              <w:rPr>
                <w:rFonts w:asciiTheme="minorBidi" w:hAnsiTheme="minorBidi"/>
                <w:sz w:val="28"/>
                <w:szCs w:val="28"/>
                <w:lang w:val="en-GB"/>
              </w:rPr>
              <w:t xml:space="preserve">, each bid shall expire </w:t>
            </w:r>
            <w:r w:rsidR="00832F30" w:rsidRPr="00934DB8">
              <w:rPr>
                <w:rFonts w:asciiTheme="minorBidi" w:hAnsiTheme="minorBidi"/>
                <w:sz w:val="28"/>
                <w:szCs w:val="28"/>
                <w:lang w:val="en-GB"/>
              </w:rPr>
              <w:t>until</w:t>
            </w:r>
            <w:r w:rsidR="00DE6F40" w:rsidRPr="00934DB8">
              <w:rPr>
                <w:rFonts w:asciiTheme="minorBidi" w:hAnsiTheme="minorBidi"/>
                <w:sz w:val="28"/>
                <w:szCs w:val="28"/>
                <w:shd w:val="clear" w:color="auto" w:fill="FFFF00"/>
                <w:lang w:val="en-GB"/>
              </w:rPr>
              <w:t>(</w:t>
            </w:r>
            <w:r w:rsidR="006B7AB2">
              <w:rPr>
                <w:rFonts w:asciiTheme="minorBidi" w:hAnsiTheme="minorBidi"/>
                <w:sz w:val="28"/>
                <w:szCs w:val="28"/>
                <w:shd w:val="clear" w:color="auto" w:fill="FFFF00"/>
                <w:lang w:val="en-GB"/>
              </w:rPr>
              <w:t>4</w:t>
            </w:r>
            <w:r w:rsidR="00DE6F40" w:rsidRPr="00934DB8">
              <w:rPr>
                <w:rFonts w:asciiTheme="minorBidi" w:hAnsiTheme="minorBidi"/>
                <w:sz w:val="28"/>
                <w:szCs w:val="28"/>
                <w:shd w:val="clear" w:color="auto" w:fill="FFFF00"/>
                <w:lang w:val="en-GB"/>
              </w:rPr>
              <w:t>/</w:t>
            </w:r>
            <w:r w:rsidR="006B7AB2">
              <w:rPr>
                <w:rFonts w:asciiTheme="minorBidi" w:hAnsiTheme="minorBidi"/>
                <w:sz w:val="28"/>
                <w:szCs w:val="28"/>
                <w:shd w:val="clear" w:color="auto" w:fill="FFFF00"/>
                <w:lang w:val="en-GB"/>
              </w:rPr>
              <w:t>6</w:t>
            </w:r>
            <w:r w:rsidR="00DE6F40" w:rsidRPr="00934DB8">
              <w:rPr>
                <w:rFonts w:asciiTheme="minorBidi" w:hAnsiTheme="minorBidi"/>
                <w:sz w:val="28"/>
                <w:szCs w:val="28"/>
                <w:shd w:val="clear" w:color="auto" w:fill="FFFF00"/>
                <w:lang w:val="en-GB"/>
              </w:rPr>
              <w:t>/</w:t>
            </w:r>
            <w:r w:rsidR="006B7AB2">
              <w:rPr>
                <w:rFonts w:asciiTheme="minorBidi" w:hAnsiTheme="minorBidi"/>
                <w:sz w:val="28"/>
                <w:szCs w:val="28"/>
                <w:shd w:val="clear" w:color="auto" w:fill="FFFF00"/>
                <w:lang w:val="en-GB"/>
              </w:rPr>
              <w:t>2027</w:t>
            </w:r>
            <w:r w:rsidR="00832F30" w:rsidRPr="00934DB8">
              <w:rPr>
                <w:rFonts w:asciiTheme="minorBidi" w:hAnsiTheme="minorBidi"/>
                <w:sz w:val="28"/>
                <w:szCs w:val="28"/>
                <w:shd w:val="clear" w:color="auto" w:fill="FFFF00"/>
                <w:lang w:val="en-GB"/>
              </w:rPr>
              <w:t>)</w:t>
            </w:r>
            <w:r w:rsidR="00832F30" w:rsidRPr="00934DB8">
              <w:rPr>
                <w:rFonts w:asciiTheme="minorBidi" w:hAnsiTheme="minorBidi"/>
                <w:sz w:val="28"/>
                <w:szCs w:val="28"/>
                <w:lang w:val="en-GB"/>
              </w:rPr>
              <w:t>&amp; it could be extent as per our</w:t>
            </w:r>
            <w:r w:rsidR="00832F30" w:rsidRPr="001C4FDE">
              <w:rPr>
                <w:rFonts w:asciiTheme="minorBidi" w:hAnsiTheme="minorBidi"/>
                <w:sz w:val="28"/>
                <w:szCs w:val="28"/>
                <w:lang w:val="en-GB"/>
              </w:rPr>
              <w:t xml:space="preserve"> request. </w:t>
            </w:r>
          </w:p>
          <w:p w14:paraId="32756FE1" w14:textId="759978D2" w:rsidR="00B30368" w:rsidRPr="001C4FDE" w:rsidRDefault="00B30368" w:rsidP="00463CFB">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00463CFB" w:rsidRPr="005C4F97">
              <w:rPr>
                <w:rFonts w:asciiTheme="minorBidi" w:hAnsiTheme="minorBidi"/>
                <w:sz w:val="28"/>
                <w:szCs w:val="28"/>
                <w:highlight w:val="lightGray"/>
                <w:shd w:val="clear" w:color="auto" w:fill="FFFF00"/>
                <w:lang w:val="en-GB"/>
              </w:rPr>
              <w:t>60</w:t>
            </w:r>
            <w:r w:rsidRPr="001C4FDE">
              <w:rPr>
                <w:rFonts w:asciiTheme="minorBidi" w:hAnsiTheme="minorBidi"/>
                <w:sz w:val="28"/>
                <w:szCs w:val="28"/>
                <w:lang w:val="en-GB"/>
              </w:rPr>
              <w:t xml:space="preserve">) days after the end of the bid validity period. Accordingly, a bid with a bid security that expires before </w:t>
            </w:r>
            <w:r w:rsidR="00056794" w:rsidRPr="001C4FDE">
              <w:rPr>
                <w:rFonts w:asciiTheme="minorBidi" w:hAnsiTheme="minorBidi"/>
                <w:sz w:val="28"/>
                <w:szCs w:val="28"/>
                <w:shd w:val="clear" w:color="auto" w:fill="FFFF00"/>
                <w:lang w:val="en-GB"/>
              </w:rPr>
              <w:t>(</w:t>
            </w:r>
            <w:r w:rsidR="006B7AB2">
              <w:rPr>
                <w:rFonts w:asciiTheme="minorBidi" w:hAnsiTheme="minorBidi"/>
                <w:sz w:val="28"/>
                <w:szCs w:val="28"/>
                <w:shd w:val="clear" w:color="auto" w:fill="FFFF00"/>
                <w:lang w:val="en-GB"/>
              </w:rPr>
              <w:t>3</w:t>
            </w:r>
            <w:r w:rsidR="00DE6F40" w:rsidRPr="001C4FDE">
              <w:rPr>
                <w:rFonts w:asciiTheme="minorBidi" w:hAnsiTheme="minorBidi"/>
                <w:sz w:val="28"/>
                <w:szCs w:val="28"/>
                <w:shd w:val="clear" w:color="auto" w:fill="FFFF00"/>
                <w:lang w:val="en-GB"/>
              </w:rPr>
              <w:t>/</w:t>
            </w:r>
            <w:r w:rsidR="006B7AB2">
              <w:rPr>
                <w:rFonts w:asciiTheme="minorBidi" w:hAnsiTheme="minorBidi"/>
                <w:sz w:val="28"/>
                <w:szCs w:val="28"/>
                <w:shd w:val="clear" w:color="auto" w:fill="FFFF00"/>
                <w:lang w:val="en-GB"/>
              </w:rPr>
              <w:t>8</w:t>
            </w:r>
            <w:r w:rsidR="00DE6F40" w:rsidRPr="001C4FDE">
              <w:rPr>
                <w:rFonts w:asciiTheme="minorBidi" w:hAnsiTheme="minorBidi"/>
                <w:sz w:val="28"/>
                <w:szCs w:val="28"/>
                <w:shd w:val="clear" w:color="auto" w:fill="FFFF00"/>
                <w:lang w:val="en-GB"/>
              </w:rPr>
              <w:t>/</w:t>
            </w:r>
            <w:r w:rsidR="006B7AB2">
              <w:rPr>
                <w:rFonts w:asciiTheme="minorBidi" w:hAnsiTheme="minorBidi"/>
                <w:sz w:val="28"/>
                <w:szCs w:val="28"/>
                <w:shd w:val="clear" w:color="auto" w:fill="FFFF00"/>
                <w:lang w:val="en-GB"/>
              </w:rPr>
              <w:t>202</w:t>
            </w:r>
            <w:r w:rsidR="009C6165">
              <w:rPr>
                <w:rFonts w:asciiTheme="minorBidi" w:hAnsiTheme="minorBidi"/>
                <w:sz w:val="28"/>
                <w:szCs w:val="28"/>
                <w:shd w:val="clear" w:color="auto" w:fill="FFFF00"/>
                <w:lang w:val="en-GB"/>
              </w:rPr>
              <w:t>7</w:t>
            </w:r>
            <w:r w:rsidR="00454DA4" w:rsidRPr="001C4FDE">
              <w:rPr>
                <w:rFonts w:asciiTheme="minorBidi" w:hAnsiTheme="minorBidi"/>
                <w:sz w:val="28"/>
                <w:szCs w:val="28"/>
                <w:shd w:val="clear" w:color="auto" w:fill="FFFF00"/>
                <w:lang w:val="en-GB"/>
              </w:rPr>
              <w:t>)</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2A0F3D3D" w14:textId="77777777" w:rsidTr="0037374E">
        <w:tc>
          <w:tcPr>
            <w:tcW w:w="1433" w:type="dxa"/>
          </w:tcPr>
          <w:p w14:paraId="03007E61"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7380" w:type="dxa"/>
          </w:tcPr>
          <w:p w14:paraId="44FCF560" w14:textId="77777777" w:rsidR="004A5E02" w:rsidRPr="005C4F97" w:rsidRDefault="0028689F" w:rsidP="0028689F">
            <w:pPr>
              <w:tabs>
                <w:tab w:val="right" w:pos="7254"/>
              </w:tabs>
              <w:spacing w:before="60" w:after="0"/>
              <w:jc w:val="both"/>
              <w:rPr>
                <w:rFonts w:asciiTheme="minorBidi" w:hAnsiTheme="minorBidi"/>
                <w:sz w:val="28"/>
                <w:szCs w:val="28"/>
                <w:highlight w:val="lightGray"/>
                <w:lang w:val="en-GB"/>
              </w:rPr>
            </w:pPr>
            <w:r w:rsidRPr="005C4F97">
              <w:rPr>
                <w:rFonts w:asciiTheme="minorBidi" w:hAnsiTheme="minorBidi"/>
                <w:sz w:val="28"/>
                <w:szCs w:val="28"/>
                <w:highlight w:val="lightGray"/>
                <w:lang w:val="en-GB"/>
              </w:rPr>
              <w:t xml:space="preserve">The bid bond should be a certain </w:t>
            </w:r>
            <w:r w:rsidR="00B30368" w:rsidRPr="005C4F97">
              <w:rPr>
                <w:rFonts w:asciiTheme="minorBidi" w:hAnsiTheme="minorBidi"/>
                <w:sz w:val="28"/>
                <w:szCs w:val="28"/>
                <w:highlight w:val="lightGray"/>
                <w:lang w:val="en-GB"/>
              </w:rPr>
              <w:t xml:space="preserve"> [insert fixed </w:t>
            </w:r>
            <w:r w:rsidR="004A5E02" w:rsidRPr="005C4F97">
              <w:rPr>
                <w:rFonts w:asciiTheme="minorBidi" w:hAnsiTheme="minorBidi"/>
                <w:sz w:val="28"/>
                <w:szCs w:val="28"/>
                <w:highlight w:val="lightGray"/>
                <w:lang w:val="en-GB"/>
              </w:rPr>
              <w:t xml:space="preserve">the bidders should be </w:t>
            </w:r>
            <w:r w:rsidRPr="005C4F97">
              <w:rPr>
                <w:rFonts w:asciiTheme="minorBidi" w:hAnsiTheme="minorBidi"/>
                <w:sz w:val="28"/>
                <w:szCs w:val="28"/>
                <w:highlight w:val="lightGray"/>
                <w:lang w:val="en-GB"/>
              </w:rPr>
              <w:t>submit</w:t>
            </w:r>
            <w:r w:rsidR="004A5E02" w:rsidRPr="005C4F97">
              <w:rPr>
                <w:rFonts w:asciiTheme="minorBidi" w:hAnsiTheme="minorBidi"/>
                <w:sz w:val="28"/>
                <w:szCs w:val="28"/>
                <w:highlight w:val="lightGray"/>
                <w:lang w:val="en-GB"/>
              </w:rPr>
              <w:t xml:space="preserve"> the required initial guarantees:</w:t>
            </w:r>
          </w:p>
          <w:p w14:paraId="375E4F2D" w14:textId="77777777" w:rsidR="00100AC9" w:rsidRPr="005C4F97" w:rsidRDefault="004A5E02" w:rsidP="0028689F">
            <w:pPr>
              <w:tabs>
                <w:tab w:val="right" w:pos="7254"/>
              </w:tabs>
              <w:spacing w:before="60" w:after="0"/>
              <w:jc w:val="both"/>
              <w:rPr>
                <w:rFonts w:asciiTheme="minorBidi" w:hAnsiTheme="minorBidi"/>
                <w:sz w:val="28"/>
                <w:szCs w:val="28"/>
                <w:highlight w:val="lightGray"/>
                <w:lang w:val="en-GB"/>
              </w:rPr>
            </w:pPr>
            <w:r w:rsidRPr="005C4F97">
              <w:rPr>
                <w:rFonts w:asciiTheme="minorBidi" w:hAnsiTheme="minorBidi"/>
                <w:sz w:val="28"/>
                <w:szCs w:val="28"/>
                <w:highlight w:val="lightGray"/>
                <w:lang w:val="en-GB"/>
              </w:rPr>
              <w:t xml:space="preserve">(   ) </w:t>
            </w:r>
            <w:r w:rsidR="00B30368" w:rsidRPr="005C4F97">
              <w:rPr>
                <w:rFonts w:asciiTheme="minorBidi" w:hAnsiTheme="minorBidi"/>
                <w:sz w:val="28"/>
                <w:szCs w:val="28"/>
                <w:highlight w:val="lightGray"/>
                <w:lang w:val="en-GB"/>
              </w:rPr>
              <w:t xml:space="preserve">amount </w:t>
            </w:r>
            <w:r w:rsidR="0028689F" w:rsidRPr="005C4F97">
              <w:rPr>
                <w:rFonts w:asciiTheme="minorBidi" w:hAnsiTheme="minorBidi"/>
                <w:sz w:val="28"/>
                <w:szCs w:val="28"/>
                <w:highlight w:val="lightGray"/>
                <w:lang w:val="en-GB"/>
              </w:rPr>
              <w:t xml:space="preserve">not less than </w:t>
            </w:r>
            <w:r w:rsidR="00C20C3C" w:rsidRPr="005C4F97">
              <w:rPr>
                <w:rFonts w:asciiTheme="minorBidi" w:hAnsiTheme="minorBidi"/>
                <w:sz w:val="28"/>
                <w:szCs w:val="28"/>
                <w:highlight w:val="lightGray"/>
                <w:lang w:val="en-GB"/>
              </w:rPr>
              <w:t xml:space="preserve">1% </w:t>
            </w:r>
            <w:r w:rsidR="0028689F" w:rsidRPr="005C4F97">
              <w:rPr>
                <w:rFonts w:asciiTheme="minorBidi" w:hAnsiTheme="minorBidi"/>
                <w:sz w:val="28"/>
                <w:szCs w:val="28"/>
                <w:highlight w:val="lightGray"/>
                <w:lang w:val="en-GB"/>
              </w:rPr>
              <w:t>one percent &amp; not more than</w:t>
            </w:r>
            <w:r w:rsidRPr="005C4F97">
              <w:rPr>
                <w:rFonts w:asciiTheme="minorBidi" w:hAnsiTheme="minorBidi"/>
                <w:sz w:val="28"/>
                <w:szCs w:val="28"/>
                <w:highlight w:val="lightGray"/>
                <w:lang w:val="en-GB"/>
              </w:rPr>
              <w:t xml:space="preserve"> (3%)from</w:t>
            </w:r>
            <w:r w:rsidR="00C20C3C" w:rsidRPr="005C4F97">
              <w:rPr>
                <w:rFonts w:asciiTheme="minorBidi" w:hAnsiTheme="minorBidi"/>
                <w:sz w:val="28"/>
                <w:szCs w:val="28"/>
                <w:highlight w:val="lightGray"/>
                <w:lang w:val="en-GB"/>
              </w:rPr>
              <w:t xml:space="preserve"> the tender estimated </w:t>
            </w:r>
            <w:proofErr w:type="spellStart"/>
            <w:r w:rsidR="0028689F" w:rsidRPr="005C4F97">
              <w:rPr>
                <w:rFonts w:asciiTheme="minorBidi" w:hAnsiTheme="minorBidi"/>
                <w:sz w:val="28"/>
                <w:szCs w:val="28"/>
                <w:highlight w:val="lightGray"/>
                <w:lang w:val="en-GB"/>
              </w:rPr>
              <w:t>costof</w:t>
            </w:r>
            <w:proofErr w:type="spellEnd"/>
            <w:r w:rsidR="0028689F" w:rsidRPr="005C4F97">
              <w:rPr>
                <w:rFonts w:asciiTheme="minorBidi" w:hAnsiTheme="minorBidi"/>
                <w:sz w:val="28"/>
                <w:szCs w:val="28"/>
                <w:highlight w:val="lightGray"/>
                <w:lang w:val="en-GB"/>
              </w:rPr>
              <w:t xml:space="preserve"> the tender in</w:t>
            </w:r>
            <w:r w:rsidR="00C20C3C" w:rsidRPr="005C4F97">
              <w:rPr>
                <w:rFonts w:asciiTheme="minorBidi" w:hAnsiTheme="minorBidi"/>
                <w:sz w:val="28"/>
                <w:szCs w:val="28"/>
                <w:highlight w:val="lightGray"/>
                <w:lang w:val="en-GB"/>
              </w:rPr>
              <w:t>] Iraqi Dinar or its equivalent in a convertible currency from the list of currencies</w:t>
            </w:r>
            <w:r w:rsidR="0028689F" w:rsidRPr="005C4F97">
              <w:rPr>
                <w:rFonts w:asciiTheme="minorBidi" w:hAnsiTheme="minorBidi"/>
                <w:sz w:val="28"/>
                <w:szCs w:val="28"/>
                <w:highlight w:val="lightGray"/>
                <w:lang w:val="en-GB"/>
              </w:rPr>
              <w:t xml:space="preserve"> whose exchange rates are issued by the </w:t>
            </w:r>
            <w:r w:rsidR="00C20C3C" w:rsidRPr="005C4F97">
              <w:rPr>
                <w:rFonts w:asciiTheme="minorBidi" w:hAnsiTheme="minorBidi"/>
                <w:sz w:val="28"/>
                <w:szCs w:val="28"/>
                <w:highlight w:val="lightGray"/>
                <w:lang w:val="en-GB"/>
              </w:rPr>
              <w:t xml:space="preserve">Central Bank of Iraq </w:t>
            </w:r>
            <w:r w:rsidR="0028689F" w:rsidRPr="005C4F97">
              <w:rPr>
                <w:rFonts w:asciiTheme="minorBidi" w:hAnsiTheme="minorBidi"/>
                <w:sz w:val="28"/>
                <w:szCs w:val="28"/>
                <w:highlight w:val="lightGray"/>
                <w:lang w:val="en-GB"/>
              </w:rPr>
              <w:t xml:space="preserve">against </w:t>
            </w:r>
            <w:r w:rsidR="00C20C3C" w:rsidRPr="005C4F97">
              <w:rPr>
                <w:rFonts w:asciiTheme="minorBidi" w:hAnsiTheme="minorBidi"/>
                <w:sz w:val="28"/>
                <w:szCs w:val="28"/>
                <w:highlight w:val="lightGray"/>
                <w:lang w:val="en-GB"/>
              </w:rPr>
              <w:t>the Iraqi Dinar.</w:t>
            </w:r>
          </w:p>
          <w:p w14:paraId="38104006" w14:textId="77777777" w:rsidR="00100AC9" w:rsidRPr="005C4F97" w:rsidRDefault="00100AC9" w:rsidP="0028689F">
            <w:pPr>
              <w:spacing w:after="0"/>
              <w:jc w:val="both"/>
              <w:rPr>
                <w:rFonts w:asciiTheme="minorBidi" w:hAnsiTheme="minorBidi"/>
                <w:sz w:val="28"/>
                <w:szCs w:val="28"/>
                <w:highlight w:val="lightGray"/>
                <w:rtl/>
              </w:rPr>
            </w:pPr>
            <w:r w:rsidRPr="005C4F97">
              <w:rPr>
                <w:rFonts w:asciiTheme="minorBidi" w:hAnsiTheme="minorBidi"/>
                <w:sz w:val="28"/>
                <w:szCs w:val="28"/>
                <w:highlight w:val="lightGray"/>
                <w:lang w:val="en-GB"/>
              </w:rPr>
              <w:lastRenderedPageBreak/>
              <w:t>As well as monition in 17.1</w:t>
            </w:r>
            <w:r w:rsidR="00217FA1" w:rsidRPr="005C4F97">
              <w:rPr>
                <w:rFonts w:asciiTheme="minorBidi" w:hAnsiTheme="minorBidi"/>
                <w:sz w:val="28"/>
                <w:szCs w:val="28"/>
                <w:highlight w:val="lightGray"/>
                <w:lang w:val="en-GB"/>
              </w:rPr>
              <w:t xml:space="preserve">from instruction </w:t>
            </w:r>
            <w:r w:rsidR="0028689F" w:rsidRPr="005C4F97">
              <w:rPr>
                <w:rFonts w:asciiTheme="minorBidi" w:hAnsiTheme="minorBidi"/>
                <w:sz w:val="28"/>
                <w:szCs w:val="28"/>
                <w:highlight w:val="lightGray"/>
                <w:lang w:val="en-GB"/>
              </w:rPr>
              <w:t>for</w:t>
            </w:r>
            <w:r w:rsidR="00217FA1" w:rsidRPr="005C4F97">
              <w:rPr>
                <w:rFonts w:asciiTheme="minorBidi" w:hAnsiTheme="minorBidi"/>
                <w:sz w:val="28"/>
                <w:szCs w:val="28"/>
                <w:highlight w:val="lightGray"/>
                <w:lang w:val="en-GB"/>
              </w:rPr>
              <w:t xml:space="preserve"> bidders (ITB)</w:t>
            </w:r>
            <w:r w:rsidRPr="005C4F97">
              <w:rPr>
                <w:rFonts w:asciiTheme="minorBidi" w:hAnsiTheme="minorBidi"/>
                <w:sz w:val="28"/>
                <w:szCs w:val="28"/>
                <w:highlight w:val="lightGray"/>
                <w:lang w:val="en-GB"/>
              </w:rPr>
              <w:t xml:space="preserve"> </w:t>
            </w:r>
          </w:p>
          <w:p w14:paraId="6274F561" w14:textId="77777777" w:rsidR="00C60A38" w:rsidRPr="00C26EE1" w:rsidRDefault="00C60A38" w:rsidP="00C60A38">
            <w:pPr>
              <w:ind w:left="67" w:right="-360"/>
              <w:rPr>
                <w:rFonts w:ascii="Calibri" w:eastAsia="Calibri" w:hAnsi="Calibri" w:cs="Times New Roman"/>
                <w:b/>
                <w:bCs/>
                <w:sz w:val="32"/>
                <w:szCs w:val="32"/>
                <w:highlight w:val="lightGray"/>
                <w:u w:val="single"/>
                <w:lang w:bidi="ar-IQ"/>
              </w:rPr>
            </w:pPr>
            <w:r w:rsidRPr="00C26EE1">
              <w:rPr>
                <w:rFonts w:ascii="Calibri" w:eastAsia="Calibri" w:hAnsi="Calibri" w:cs="Times New Roman"/>
                <w:b/>
                <w:bCs/>
                <w:sz w:val="32"/>
                <w:szCs w:val="32"/>
                <w:highlight w:val="lightGray"/>
                <w:u w:val="single"/>
                <w:lang w:bidi="ar-IQ"/>
              </w:rPr>
              <w:t>Legal Guarantees</w:t>
            </w:r>
          </w:p>
          <w:p w14:paraId="3BF663DA" w14:textId="77777777" w:rsidR="00934DB8" w:rsidRPr="005C4F97" w:rsidRDefault="00934DB8" w:rsidP="00934DB8">
            <w:pPr>
              <w:spacing w:after="0" w:line="240" w:lineRule="auto"/>
              <w:ind w:right="-360"/>
              <w:rPr>
                <w:rFonts w:ascii="Calibri" w:eastAsia="Calibri" w:hAnsi="Calibri" w:cs="Times New Roman"/>
                <w:sz w:val="28"/>
                <w:szCs w:val="28"/>
                <w:highlight w:val="lightGray"/>
                <w:lang w:bidi="ar-IQ"/>
              </w:rPr>
            </w:pPr>
            <w:r w:rsidRPr="005C4F97">
              <w:rPr>
                <w:rFonts w:ascii="Calibri" w:eastAsia="Calibri" w:hAnsi="Calibri" w:cs="Times New Roman"/>
                <w:b/>
                <w:bCs/>
                <w:sz w:val="28"/>
                <w:szCs w:val="28"/>
                <w:highlight w:val="lightGray"/>
                <w:lang w:bidi="ar-IQ"/>
              </w:rPr>
              <w:t>1-</w:t>
            </w:r>
            <w:r w:rsidR="00C60A38" w:rsidRPr="005C4F97">
              <w:rPr>
                <w:rFonts w:ascii="Calibri" w:eastAsia="Calibri" w:hAnsi="Calibri" w:cs="Times New Roman"/>
                <w:sz w:val="28"/>
                <w:szCs w:val="28"/>
                <w:highlight w:val="lightGray"/>
                <w:lang w:bidi="ar-IQ"/>
              </w:rPr>
              <w:t>Initial guarantees are o</w:t>
            </w:r>
            <w:r w:rsidRPr="005C4F97">
              <w:rPr>
                <w:rFonts w:ascii="Calibri" w:eastAsia="Calibri" w:hAnsi="Calibri" w:cs="Times New Roman"/>
                <w:sz w:val="28"/>
                <w:szCs w:val="28"/>
                <w:highlight w:val="lightGray"/>
                <w:lang w:bidi="ar-IQ"/>
              </w:rPr>
              <w:t xml:space="preserve">nly accepted if they are in the </w:t>
            </w:r>
          </w:p>
          <w:p w14:paraId="76618553" w14:textId="77777777" w:rsidR="00C60A38" w:rsidRPr="005C4F97" w:rsidRDefault="00C60A38" w:rsidP="00934DB8">
            <w:pPr>
              <w:spacing w:after="0" w:line="240" w:lineRule="auto"/>
              <w:ind w:left="427" w:right="-360"/>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 xml:space="preserve">form of letter of guarantee, certified check, draft or cash deposit. Initial guarantees not exceeding (50.000000) fifty million dinars should be submitted before the closing date &amp;these methods may be combined to provide the required guarantee amount </w:t>
            </w:r>
          </w:p>
          <w:p w14:paraId="1644A6E8" w14:textId="77777777" w:rsidR="00C60A38" w:rsidRPr="001C4FDE" w:rsidRDefault="002E0D00" w:rsidP="00255944">
            <w:pPr>
              <w:tabs>
                <w:tab w:val="right" w:pos="7254"/>
              </w:tabs>
              <w:spacing w:before="60" w:after="0"/>
              <w:jc w:val="both"/>
              <w:rPr>
                <w:rFonts w:asciiTheme="minorBidi" w:hAnsiTheme="minorBidi"/>
                <w:sz w:val="28"/>
                <w:szCs w:val="28"/>
              </w:rPr>
            </w:pPr>
            <w:r w:rsidRPr="005C4F97">
              <w:rPr>
                <w:rFonts w:asciiTheme="minorBidi" w:hAnsiTheme="minorBidi"/>
                <w:b/>
                <w:bCs/>
                <w:sz w:val="28"/>
                <w:szCs w:val="28"/>
                <w:highlight w:val="lightGray"/>
              </w:rPr>
              <w:t>2</w:t>
            </w:r>
            <w:r w:rsidRPr="005C4F97">
              <w:rPr>
                <w:rFonts w:asciiTheme="minorBidi" w:hAnsiTheme="minorBidi"/>
                <w:sz w:val="28"/>
                <w:szCs w:val="28"/>
                <w:highlight w:val="lightGray"/>
              </w:rPr>
              <w:t>-</w:t>
            </w:r>
            <w:r w:rsidR="00F3344C" w:rsidRPr="005C4F97">
              <w:rPr>
                <w:rFonts w:asciiTheme="minorBidi" w:hAnsiTheme="minorBidi"/>
                <w:sz w:val="28"/>
                <w:szCs w:val="28"/>
                <w:highlight w:val="lightGray"/>
              </w:rPr>
              <w:t xml:space="preserve">any letter of guarantee or certified check that does not meet the required amount or period stipulated in the tender conditions or is addressed to a party other than the </w:t>
            </w:r>
            <w:proofErr w:type="spellStart"/>
            <w:r w:rsidR="00F3344C" w:rsidRPr="005C4F97">
              <w:rPr>
                <w:rFonts w:asciiTheme="minorBidi" w:hAnsiTheme="minorBidi"/>
                <w:sz w:val="28"/>
                <w:szCs w:val="28"/>
                <w:highlight w:val="lightGray"/>
              </w:rPr>
              <w:t>bidder,s</w:t>
            </w:r>
            <w:proofErr w:type="spellEnd"/>
            <w:r w:rsidR="00F3344C" w:rsidRPr="005C4F97">
              <w:rPr>
                <w:rFonts w:asciiTheme="minorBidi" w:hAnsiTheme="minorBidi"/>
                <w:sz w:val="28"/>
                <w:szCs w:val="28"/>
                <w:highlight w:val="lightGray"/>
              </w:rPr>
              <w:t xml:space="preserve"> or bears a name &amp; number that </w:t>
            </w:r>
            <w:proofErr w:type="spellStart"/>
            <w:r w:rsidR="00F3344C" w:rsidRPr="005C4F97">
              <w:rPr>
                <w:rFonts w:asciiTheme="minorBidi" w:hAnsiTheme="minorBidi"/>
                <w:sz w:val="28"/>
                <w:szCs w:val="28"/>
                <w:highlight w:val="lightGray"/>
              </w:rPr>
              <w:t>contradicats</w:t>
            </w:r>
            <w:proofErr w:type="spellEnd"/>
            <w:r w:rsidR="00F3344C" w:rsidRPr="005C4F97">
              <w:rPr>
                <w:rFonts w:asciiTheme="minorBidi" w:hAnsiTheme="minorBidi"/>
                <w:sz w:val="28"/>
                <w:szCs w:val="28"/>
                <w:highlight w:val="lightGray"/>
              </w:rPr>
              <w:t xml:space="preserve"> the tender name &amp; number will result in the bid being disqualified</w:t>
            </w:r>
            <w:r w:rsidR="00F3344C">
              <w:rPr>
                <w:rFonts w:asciiTheme="minorBidi" w:hAnsiTheme="minorBidi"/>
                <w:sz w:val="28"/>
                <w:szCs w:val="28"/>
              </w:rPr>
              <w:t xml:space="preserve"> </w:t>
            </w:r>
          </w:p>
          <w:p w14:paraId="62C3DF88" w14:textId="77777777" w:rsidR="00100AC9" w:rsidRPr="001C4FDE" w:rsidRDefault="002E0D00" w:rsidP="00255944">
            <w:pPr>
              <w:spacing w:after="0"/>
              <w:rPr>
                <w:rFonts w:asciiTheme="minorBidi" w:hAnsiTheme="minorBidi"/>
                <w:sz w:val="28"/>
                <w:szCs w:val="28"/>
                <w:lang w:val="en-GB"/>
              </w:rPr>
            </w:pPr>
            <w:r>
              <w:rPr>
                <w:rFonts w:asciiTheme="minorBidi" w:hAnsiTheme="minorBidi"/>
                <w:b/>
                <w:bCs/>
                <w:sz w:val="28"/>
                <w:szCs w:val="28"/>
                <w:lang w:val="en-GB"/>
              </w:rPr>
              <w:t>3</w:t>
            </w:r>
            <w:r w:rsidR="00100AC9" w:rsidRPr="00934DB8">
              <w:rPr>
                <w:rFonts w:asciiTheme="minorBidi" w:hAnsiTheme="minorBidi"/>
                <w:sz w:val="28"/>
                <w:szCs w:val="28"/>
                <w:lang w:val="en-GB"/>
              </w:rPr>
              <w:t>-Bid bond</w:t>
            </w:r>
            <w:r w:rsidR="00100AC9" w:rsidRPr="001C4FDE">
              <w:rPr>
                <w:rFonts w:asciiTheme="minorBidi" w:hAnsiTheme="minorBidi"/>
                <w:sz w:val="28"/>
                <w:szCs w:val="28"/>
                <w:lang w:val="en-GB"/>
              </w:rPr>
              <w:t xml:space="preserve"> should submit by the bidder or any of the share holders of the company or companies participate under contract for the benefit of contracting party and include a reference to the name and number of tender.</w:t>
            </w:r>
          </w:p>
          <w:p w14:paraId="0F6348AA" w14:textId="77777777" w:rsidR="00B30368" w:rsidRDefault="002E0D00" w:rsidP="00C84D0C">
            <w:pPr>
              <w:spacing w:after="0"/>
              <w:rPr>
                <w:rFonts w:asciiTheme="minorBidi" w:hAnsiTheme="minorBidi"/>
                <w:sz w:val="28"/>
                <w:szCs w:val="28"/>
                <w:rtl/>
                <w:lang w:val="en-GB"/>
              </w:rPr>
            </w:pPr>
            <w:r>
              <w:rPr>
                <w:rFonts w:asciiTheme="minorBidi" w:hAnsiTheme="minorBidi"/>
                <w:b/>
                <w:bCs/>
                <w:sz w:val="28"/>
                <w:szCs w:val="28"/>
                <w:lang w:val="en-GB"/>
              </w:rPr>
              <w:t>4</w:t>
            </w:r>
            <w:r w:rsidR="00091540" w:rsidRPr="00934DB8">
              <w:rPr>
                <w:rFonts w:asciiTheme="minorBidi" w:hAnsiTheme="minorBidi"/>
                <w:sz w:val="28"/>
                <w:szCs w:val="28"/>
                <w:lang w:val="en-GB"/>
              </w:rPr>
              <w:t xml:space="preserve">- </w:t>
            </w:r>
            <w:r w:rsidR="00100AC9" w:rsidRPr="00934DB8">
              <w:rPr>
                <w:rFonts w:asciiTheme="minorBidi" w:hAnsiTheme="minorBidi"/>
                <w:sz w:val="28"/>
                <w:szCs w:val="28"/>
                <w:lang w:val="en-GB"/>
              </w:rPr>
              <w:t xml:space="preserve"> </w:t>
            </w:r>
            <w:r w:rsidR="004900E9" w:rsidRPr="00934DB8">
              <w:rPr>
                <w:rFonts w:asciiTheme="minorBidi" w:hAnsiTheme="minorBidi"/>
                <w:sz w:val="28"/>
                <w:szCs w:val="28"/>
                <w:lang w:val="en-GB"/>
              </w:rPr>
              <w:t>the letter of guarantee</w:t>
            </w:r>
            <w:r w:rsidR="00100AC9" w:rsidRPr="001C4FDE">
              <w:rPr>
                <w:rFonts w:asciiTheme="minorBidi" w:hAnsiTheme="minorBidi"/>
                <w:sz w:val="28"/>
                <w:szCs w:val="28"/>
                <w:lang w:val="en-GB"/>
              </w:rPr>
              <w:t xml:space="preserve"> should issued from company which contracted with it or with its legal authorized     for issuing the bound under formal and certified authorization</w:t>
            </w:r>
          </w:p>
          <w:p w14:paraId="6EE75694" w14:textId="77777777" w:rsidR="002E0D00" w:rsidRPr="005C4F97" w:rsidRDefault="002E0D00" w:rsidP="002E0D00">
            <w:pPr>
              <w:ind w:left="67" w:right="-360"/>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 The failure of the top three bidders to correct the calculation errors after being duly notified by the contracting entity.</w:t>
            </w:r>
          </w:p>
          <w:p w14:paraId="3BF16E24" w14:textId="77777777" w:rsidR="002E0D00" w:rsidRPr="005C4F97" w:rsidRDefault="002E0D00" w:rsidP="002E0D00">
            <w:pPr>
              <w:ind w:left="67" w:right="155"/>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5- In the case of bid submitted by a consortium of two or more companies, the initial guarantee may be submitted in the name of any of the consortium partners.</w:t>
            </w:r>
          </w:p>
          <w:p w14:paraId="381B3704" w14:textId="77777777" w:rsidR="002E0D00" w:rsidRPr="005C4F97" w:rsidRDefault="002E0D00" w:rsidP="002E0D00">
            <w:pPr>
              <w:ind w:left="67" w:right="155"/>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 xml:space="preserve">6- The initial guarantee of 1% of the estimated cost amount is not considered part of the final guarantee. the final guarantee of 5%of the total contract amount is required </w:t>
            </w:r>
            <w:r w:rsidRPr="005C4F97">
              <w:rPr>
                <w:rFonts w:ascii="Calibri" w:eastAsia="Calibri" w:hAnsi="Calibri" w:cs="Times New Roman"/>
                <w:sz w:val="28"/>
                <w:szCs w:val="28"/>
                <w:highlight w:val="lightGray"/>
                <w:lang w:bidi="ar-IQ"/>
              </w:rPr>
              <w:lastRenderedPageBreak/>
              <w:t>after notification of the award letter &amp; before signing.</w:t>
            </w:r>
          </w:p>
          <w:p w14:paraId="071A696D" w14:textId="77777777" w:rsidR="002E0D00" w:rsidRPr="005C4F97" w:rsidRDefault="002E0D00" w:rsidP="002E0D00">
            <w:pPr>
              <w:ind w:left="67" w:right="65"/>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 xml:space="preserve">7- The validity of the initial guarantee is assumed to extend beyond the expiry of its (60) day validity period. of the bid for a period of no less than </w:t>
            </w:r>
            <w:r w:rsidRPr="005C4F97">
              <w:rPr>
                <w:rFonts w:ascii="Calibri" w:eastAsia="Calibri" w:hAnsi="Calibri" w:cs="Times New Roman"/>
                <w:b/>
                <w:bCs/>
                <w:sz w:val="28"/>
                <w:szCs w:val="28"/>
                <w:highlight w:val="lightGray"/>
                <w:lang w:bidi="ar-IQ"/>
              </w:rPr>
              <w:t xml:space="preserve"> 60</w:t>
            </w:r>
            <w:r w:rsidRPr="005C4F97">
              <w:rPr>
                <w:rFonts w:ascii="Calibri" w:eastAsia="Calibri" w:hAnsi="Calibri" w:cs="Times New Roman"/>
                <w:sz w:val="28"/>
                <w:szCs w:val="28"/>
                <w:highlight w:val="lightGray"/>
                <w:lang w:bidi="ar-IQ"/>
              </w:rPr>
              <w:t xml:space="preserve"> days.</w:t>
            </w:r>
          </w:p>
          <w:p w14:paraId="1B4B2D54" w14:textId="77777777" w:rsidR="002E0D00" w:rsidRPr="005C4F97" w:rsidRDefault="002E0D00" w:rsidP="002E0D00">
            <w:pPr>
              <w:ind w:left="67" w:right="-360"/>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The validity of the final guarantee is assumed to extend beyond the maintenance period &amp; final settlement of account.</w:t>
            </w:r>
          </w:p>
          <w:p w14:paraId="2E16A1DE" w14:textId="77777777" w:rsidR="00C60A38" w:rsidRPr="002E0D00" w:rsidRDefault="002E0D00" w:rsidP="002E0D00">
            <w:pPr>
              <w:ind w:left="67" w:right="155"/>
              <w:rPr>
                <w:rFonts w:cs="Times New Roman"/>
                <w:sz w:val="28"/>
                <w:szCs w:val="28"/>
                <w:lang w:bidi="ar-IQ"/>
              </w:rPr>
            </w:pPr>
            <w:r w:rsidRPr="005C4F97">
              <w:rPr>
                <w:rFonts w:ascii="Calibri" w:eastAsia="Calibri" w:hAnsi="Calibri" w:cs="Times New Roman"/>
                <w:sz w:val="28"/>
                <w:szCs w:val="28"/>
                <w:highlight w:val="lightGray"/>
                <w:lang w:bidi="ar-IQ"/>
              </w:rPr>
              <w:t>8- The guarantee is issued by order of the contracting company or its duly authorized representative . by means of an officially certified transfer.</w:t>
            </w:r>
          </w:p>
          <w:p w14:paraId="354C9DE3" w14:textId="77777777" w:rsidR="00100AC9" w:rsidRPr="002E0D00" w:rsidRDefault="002E0D00" w:rsidP="0037374E">
            <w:pPr>
              <w:spacing w:after="0"/>
              <w:ind w:left="67"/>
              <w:rPr>
                <w:rFonts w:asciiTheme="minorBidi" w:hAnsiTheme="minorBidi"/>
                <w:sz w:val="28"/>
                <w:szCs w:val="28"/>
                <w:rtl/>
                <w:lang w:val="en-GB"/>
              </w:rPr>
            </w:pPr>
            <w:r>
              <w:rPr>
                <w:rFonts w:asciiTheme="minorBidi" w:hAnsiTheme="minorBidi"/>
                <w:sz w:val="28"/>
                <w:szCs w:val="28"/>
                <w:lang w:val="en-GB"/>
              </w:rPr>
              <w:t>9-</w:t>
            </w:r>
            <w:r w:rsidR="00100AC9" w:rsidRPr="002E0D00">
              <w:rPr>
                <w:rFonts w:asciiTheme="minorBidi" w:hAnsiTheme="minorBidi"/>
                <w:sz w:val="28"/>
                <w:szCs w:val="28"/>
                <w:lang w:val="en-GB"/>
              </w:rPr>
              <w:t xml:space="preserve">The </w:t>
            </w:r>
            <w:r w:rsidR="00100AC9" w:rsidRPr="0037374E">
              <w:rPr>
                <w:rFonts w:asciiTheme="minorBidi" w:hAnsiTheme="minorBidi"/>
                <w:sz w:val="28"/>
                <w:szCs w:val="28"/>
                <w:lang w:val="en-GB"/>
              </w:rPr>
              <w:t xml:space="preserve">submitting of </w:t>
            </w:r>
            <w:r w:rsidR="00091540" w:rsidRPr="0037374E">
              <w:rPr>
                <w:rFonts w:asciiTheme="minorBidi" w:hAnsiTheme="minorBidi"/>
                <w:sz w:val="28"/>
                <w:szCs w:val="28"/>
                <w:lang w:val="en-GB"/>
              </w:rPr>
              <w:t>the letter of guarantee</w:t>
            </w:r>
            <w:r w:rsidR="00100AC9" w:rsidRPr="002E0D00">
              <w:rPr>
                <w:rFonts w:asciiTheme="minorBidi" w:hAnsiTheme="minorBidi"/>
                <w:sz w:val="28"/>
                <w:szCs w:val="28"/>
                <w:lang w:val="en-GB"/>
              </w:rPr>
              <w:t xml:space="preserve"> should attached with Litter of legalized issuing (private &amp; secret) send to </w:t>
            </w:r>
            <w:proofErr w:type="spellStart"/>
            <w:r w:rsidR="00100AC9" w:rsidRPr="002E0D00">
              <w:rPr>
                <w:rFonts w:asciiTheme="minorBidi" w:hAnsiTheme="minorBidi"/>
                <w:sz w:val="28"/>
                <w:szCs w:val="28"/>
                <w:lang w:val="en-GB"/>
              </w:rPr>
              <w:t>kimadia</w:t>
            </w:r>
            <w:proofErr w:type="spellEnd"/>
            <w:r w:rsidR="00100AC9" w:rsidRPr="002E0D00">
              <w:rPr>
                <w:rFonts w:asciiTheme="minorBidi" w:hAnsiTheme="minorBidi"/>
                <w:sz w:val="28"/>
                <w:szCs w:val="28"/>
                <w:lang w:val="en-GB"/>
              </w:rPr>
              <w:t xml:space="preserve"> by the bank who issued the bond.</w:t>
            </w:r>
          </w:p>
          <w:p w14:paraId="5751D7F1" w14:textId="77777777" w:rsidR="00100AC9" w:rsidRDefault="002E0D00" w:rsidP="0037374E">
            <w:pPr>
              <w:spacing w:after="0"/>
              <w:rPr>
                <w:rFonts w:asciiTheme="minorBidi" w:hAnsiTheme="minorBidi"/>
                <w:sz w:val="28"/>
                <w:szCs w:val="28"/>
                <w:lang w:val="en-GB"/>
              </w:rPr>
            </w:pPr>
            <w:r>
              <w:rPr>
                <w:rFonts w:asciiTheme="minorBidi" w:hAnsiTheme="minorBidi"/>
                <w:b/>
                <w:bCs/>
                <w:sz w:val="28"/>
                <w:szCs w:val="28"/>
                <w:lang w:val="en-GB"/>
              </w:rPr>
              <w:t>10</w:t>
            </w:r>
            <w:r w:rsidR="00100AC9" w:rsidRPr="001C4FDE">
              <w:rPr>
                <w:rFonts w:asciiTheme="minorBidi" w:hAnsiTheme="minorBidi"/>
                <w:sz w:val="28"/>
                <w:szCs w:val="28"/>
                <w:lang w:val="en-GB"/>
              </w:rPr>
              <w:t>-the bond must issued by two languages (Arabic&amp; English).</w:t>
            </w:r>
          </w:p>
          <w:p w14:paraId="79D62784" w14:textId="77777777" w:rsidR="002E0D00" w:rsidRPr="005C4F97" w:rsidRDefault="002E0D00" w:rsidP="0037374E">
            <w:pPr>
              <w:spacing w:after="0"/>
              <w:ind w:left="67" w:right="-360"/>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 xml:space="preserve">17.7-Initial guarantees are confiscated &amp;become final revenue for the public treasury without the need for a </w:t>
            </w:r>
            <w:proofErr w:type="spellStart"/>
            <w:r w:rsidRPr="005C4F97">
              <w:rPr>
                <w:rFonts w:ascii="Calibri" w:eastAsia="Calibri" w:hAnsi="Calibri" w:cs="Times New Roman"/>
                <w:sz w:val="28"/>
                <w:szCs w:val="28"/>
                <w:highlight w:val="lightGray"/>
                <w:lang w:bidi="ar-IQ"/>
              </w:rPr>
              <w:t>count</w:t>
            </w:r>
            <w:proofErr w:type="spellEnd"/>
            <w:r w:rsidRPr="005C4F97">
              <w:rPr>
                <w:rFonts w:ascii="Calibri" w:eastAsia="Calibri" w:hAnsi="Calibri" w:cs="Times New Roman"/>
                <w:sz w:val="28"/>
                <w:szCs w:val="28"/>
                <w:highlight w:val="lightGray"/>
                <w:lang w:bidi="ar-IQ"/>
              </w:rPr>
              <w:t xml:space="preserve"> ruling in the following cases:</w:t>
            </w:r>
          </w:p>
          <w:p w14:paraId="27B6F388" w14:textId="77777777" w:rsidR="002E0D00" w:rsidRPr="005C4F97" w:rsidRDefault="002E0D00" w:rsidP="0037374E">
            <w:pPr>
              <w:spacing w:after="0"/>
              <w:ind w:right="-360"/>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 xml:space="preserve">a-If the winning bidder refuses to sign the contract after being notified of the award decision &amp;after being officially warned to sign the contract within (15) fifteen days, without a legitimate excuse. This </w:t>
            </w:r>
            <w:proofErr w:type="spellStart"/>
            <w:r w:rsidRPr="005C4F97">
              <w:rPr>
                <w:rFonts w:ascii="Calibri" w:eastAsia="Calibri" w:hAnsi="Calibri" w:cs="Times New Roman"/>
                <w:sz w:val="28"/>
                <w:szCs w:val="28"/>
                <w:highlight w:val="lightGray"/>
                <w:lang w:bidi="ar-IQ"/>
              </w:rPr>
              <w:t>als</w:t>
            </w:r>
            <w:proofErr w:type="spellEnd"/>
            <w:r w:rsidRPr="005C4F97">
              <w:rPr>
                <w:rFonts w:ascii="Calibri" w:eastAsia="Calibri" w:hAnsi="Calibri" w:cs="Times New Roman"/>
                <w:sz w:val="28"/>
                <w:szCs w:val="28"/>
                <w:highlight w:val="lightGray"/>
                <w:lang w:bidi="ar-IQ"/>
              </w:rPr>
              <w:t xml:space="preserve"> applies to the second &amp;third candidates (2</w:t>
            </w:r>
            <w:r w:rsidRPr="005C4F97">
              <w:rPr>
                <w:rFonts w:ascii="Calibri" w:eastAsia="Calibri" w:hAnsi="Calibri" w:cs="Times New Roman"/>
                <w:sz w:val="28"/>
                <w:szCs w:val="28"/>
                <w:highlight w:val="lightGray"/>
                <w:vertAlign w:val="superscript"/>
                <w:lang w:bidi="ar-IQ"/>
              </w:rPr>
              <w:t>nd</w:t>
            </w:r>
            <w:r w:rsidRPr="005C4F97">
              <w:rPr>
                <w:rFonts w:ascii="Calibri" w:eastAsia="Calibri" w:hAnsi="Calibri" w:cs="Times New Roman"/>
                <w:sz w:val="28"/>
                <w:szCs w:val="28"/>
                <w:highlight w:val="lightGray"/>
                <w:lang w:bidi="ar-IQ"/>
              </w:rPr>
              <w:t>,3d) if the first candidate reneges &amp; refuses to sign the contract, they following actions should be taken within validity period of tenders.</w:t>
            </w:r>
          </w:p>
          <w:p w14:paraId="30A9768F" w14:textId="77777777" w:rsidR="002E0D00" w:rsidRPr="005C4F97" w:rsidRDefault="002E0D00" w:rsidP="00F3344C">
            <w:pPr>
              <w:spacing w:after="0"/>
              <w:ind w:left="67" w:right="-360"/>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b- The winning bidder fails to submit a performance bond.</w:t>
            </w:r>
          </w:p>
          <w:p w14:paraId="703610BB" w14:textId="77777777" w:rsidR="002E0D00" w:rsidRPr="005C4F97" w:rsidRDefault="002E0D00" w:rsidP="00F3344C">
            <w:pPr>
              <w:spacing w:after="0"/>
              <w:ind w:left="67" w:right="-360"/>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c- The candidate submits false information through illicit means.</w:t>
            </w:r>
          </w:p>
          <w:p w14:paraId="652CCC65" w14:textId="77777777" w:rsidR="002E0D00" w:rsidRPr="005C4F97" w:rsidRDefault="002E0D00" w:rsidP="00F3344C">
            <w:pPr>
              <w:spacing w:after="0"/>
              <w:ind w:left="67" w:right="65"/>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d- The bidder submits a request to with draw their bid after the tender has closed &amp;during the bid validity period.</w:t>
            </w:r>
          </w:p>
          <w:p w14:paraId="02AA1F47" w14:textId="77777777" w:rsidR="002E0D00" w:rsidRPr="005C4F97" w:rsidRDefault="002E0D00" w:rsidP="00F3344C">
            <w:pPr>
              <w:spacing w:after="0"/>
              <w:rPr>
                <w:rFonts w:asciiTheme="minorBidi" w:hAnsiTheme="minorBidi"/>
                <w:sz w:val="28"/>
                <w:szCs w:val="28"/>
                <w:highlight w:val="lightGray"/>
              </w:rPr>
            </w:pPr>
          </w:p>
          <w:p w14:paraId="537E9F70" w14:textId="77777777" w:rsidR="002E0D00" w:rsidRPr="005C4F97" w:rsidRDefault="002E0D00" w:rsidP="00F3344C">
            <w:pPr>
              <w:spacing w:after="0"/>
              <w:ind w:left="67" w:right="-851"/>
              <w:rPr>
                <w:rFonts w:ascii="Calibri" w:eastAsia="Calibri" w:hAnsi="Calibri" w:cs="Times New Roman"/>
                <w:sz w:val="28"/>
                <w:szCs w:val="28"/>
                <w:highlight w:val="lightGray"/>
                <w:u w:val="single"/>
                <w:lang w:bidi="ar-IQ"/>
              </w:rPr>
            </w:pPr>
            <w:r w:rsidRPr="005C4F97">
              <w:rPr>
                <w:rFonts w:ascii="Calibri" w:eastAsia="Calibri" w:hAnsi="Calibri" w:cs="Times New Roman"/>
                <w:sz w:val="28"/>
                <w:szCs w:val="28"/>
                <w:highlight w:val="lightGray"/>
                <w:u w:val="single"/>
                <w:lang w:bidi="ar-IQ"/>
              </w:rPr>
              <w:lastRenderedPageBreak/>
              <w:t>Note:</w:t>
            </w:r>
          </w:p>
          <w:p w14:paraId="3BB771D1" w14:textId="77777777" w:rsidR="002E0D00" w:rsidRPr="005C4F97" w:rsidRDefault="002E0D00" w:rsidP="00F3344C">
            <w:pPr>
              <w:spacing w:after="0"/>
              <w:ind w:left="67" w:right="65"/>
              <w:rPr>
                <w:rFonts w:ascii="Calibri" w:eastAsia="Calibri" w:hAnsi="Calibri" w:cs="Times New Roman"/>
                <w:sz w:val="28"/>
                <w:szCs w:val="28"/>
                <w:highlight w:val="lightGray"/>
                <w:lang w:bidi="ar-IQ"/>
              </w:rPr>
            </w:pPr>
            <w:r w:rsidRPr="005C4F97">
              <w:rPr>
                <w:rFonts w:ascii="Calibri" w:eastAsia="Calibri" w:hAnsi="Calibri" w:cs="Times New Roman"/>
                <w:sz w:val="28"/>
                <w:szCs w:val="28"/>
                <w:highlight w:val="lightGray"/>
                <w:lang w:bidi="ar-IQ"/>
              </w:rPr>
              <w:t>- Government entities are exempt from submitting the initial &amp;final guarantees stipulated</w:t>
            </w:r>
          </w:p>
          <w:p w14:paraId="07963F83" w14:textId="77777777" w:rsidR="00CD553A" w:rsidRPr="0037374E" w:rsidRDefault="002E0D00" w:rsidP="0037374E">
            <w:pPr>
              <w:spacing w:after="0"/>
              <w:ind w:left="67" w:right="65"/>
              <w:rPr>
                <w:rFonts w:cs="Times New Roman"/>
                <w:sz w:val="28"/>
                <w:szCs w:val="28"/>
                <w:lang w:bidi="ar-IQ"/>
              </w:rPr>
            </w:pPr>
            <w:r w:rsidRPr="005C4F97">
              <w:rPr>
                <w:rFonts w:ascii="Calibri" w:eastAsia="Calibri" w:hAnsi="Calibri" w:cs="Times New Roman"/>
                <w:sz w:val="28"/>
                <w:szCs w:val="28"/>
                <w:highlight w:val="lightGray"/>
                <w:lang w:bidi="ar-IQ"/>
              </w:rPr>
              <w:t>in the instructions for implementing public contracts no. (1) of 2025 .in case that they enter into a consortium with a non- governmental company, the latter is obligated to submit guarantees equivalent to its share of the tender</w:t>
            </w:r>
          </w:p>
        </w:tc>
      </w:tr>
      <w:tr w:rsidR="00B30368" w:rsidRPr="001C4FDE" w14:paraId="5FAD2110" w14:textId="77777777" w:rsidTr="0037374E">
        <w:tc>
          <w:tcPr>
            <w:tcW w:w="1433" w:type="dxa"/>
          </w:tcPr>
          <w:p w14:paraId="25AD0CED"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17.8</w:t>
            </w:r>
          </w:p>
        </w:tc>
        <w:tc>
          <w:tcPr>
            <w:tcW w:w="7380" w:type="dxa"/>
          </w:tcPr>
          <w:p w14:paraId="7AD5A9AD" w14:textId="77777777" w:rsidR="00B40329" w:rsidRPr="005C4F97" w:rsidRDefault="00B40329" w:rsidP="00B40329">
            <w:pPr>
              <w:ind w:left="252" w:right="155"/>
              <w:jc w:val="both"/>
              <w:rPr>
                <w:sz w:val="28"/>
                <w:szCs w:val="28"/>
                <w:highlight w:val="lightGray"/>
                <w:lang w:bidi="ar-IQ"/>
              </w:rPr>
            </w:pPr>
            <w:r w:rsidRPr="005C4F97">
              <w:rPr>
                <w:b/>
                <w:bCs/>
                <w:sz w:val="28"/>
                <w:szCs w:val="28"/>
                <w:highlight w:val="lightGray"/>
                <w:lang w:bidi="ar-IQ"/>
              </w:rPr>
              <w:t>First:</w:t>
            </w:r>
            <w:r w:rsidRPr="005C4F97">
              <w:rPr>
                <w:sz w:val="28"/>
                <w:szCs w:val="28"/>
                <w:highlight w:val="lightGray"/>
                <w:lang w:bidi="ar-IQ"/>
              </w:rPr>
              <w:t xml:space="preserve"> the awarding authority shall be considered in default if any of the following conditions are met :</w:t>
            </w:r>
          </w:p>
          <w:p w14:paraId="71DB39EC" w14:textId="77777777" w:rsidR="00B40329" w:rsidRPr="005C4F97" w:rsidRDefault="00B40329" w:rsidP="00B40329">
            <w:pPr>
              <w:ind w:left="-18" w:right="155"/>
              <w:jc w:val="both"/>
              <w:rPr>
                <w:sz w:val="28"/>
                <w:szCs w:val="28"/>
                <w:highlight w:val="lightGray"/>
                <w:lang w:bidi="ar-IQ"/>
              </w:rPr>
            </w:pPr>
            <w:r w:rsidRPr="005C4F97">
              <w:rPr>
                <w:sz w:val="28"/>
                <w:szCs w:val="28"/>
                <w:highlight w:val="lightGray"/>
                <w:lang w:bidi="ar-IQ"/>
              </w:rPr>
              <w:t>a) they are proven to have submitted false information through illegal means &amp; in violation of the submission requirements or they have engaged in any of the corrupt &amp; fraudulent practices stipulated in these instructions.</w:t>
            </w:r>
          </w:p>
          <w:p w14:paraId="0249F81E" w14:textId="77777777" w:rsidR="00B40329" w:rsidRPr="005C4F97" w:rsidRDefault="00B40329" w:rsidP="00B40329">
            <w:pPr>
              <w:ind w:left="72" w:right="155"/>
              <w:jc w:val="both"/>
              <w:rPr>
                <w:sz w:val="28"/>
                <w:szCs w:val="28"/>
                <w:highlight w:val="lightGray"/>
                <w:lang w:bidi="ar-IQ"/>
              </w:rPr>
            </w:pPr>
            <w:r w:rsidRPr="005C4F97">
              <w:rPr>
                <w:sz w:val="28"/>
                <w:szCs w:val="28"/>
                <w:highlight w:val="lightGray"/>
                <w:lang w:bidi="ar-IQ"/>
              </w:rPr>
              <w:t>b) they fail to submit a performance bond within the specified time frames before signing the contract.</w:t>
            </w:r>
          </w:p>
          <w:p w14:paraId="6AC0413B" w14:textId="77777777" w:rsidR="00B40329" w:rsidRPr="005C4F97" w:rsidRDefault="00B40329" w:rsidP="00B40329">
            <w:pPr>
              <w:ind w:left="72" w:right="155" w:hanging="522"/>
              <w:jc w:val="both"/>
              <w:rPr>
                <w:sz w:val="28"/>
                <w:szCs w:val="28"/>
                <w:highlight w:val="lightGray"/>
                <w:lang w:bidi="ar-IQ"/>
              </w:rPr>
            </w:pPr>
            <w:r w:rsidRPr="005C4F97">
              <w:rPr>
                <w:sz w:val="28"/>
                <w:szCs w:val="28"/>
                <w:highlight w:val="lightGray"/>
                <w:lang w:bidi="ar-IQ"/>
              </w:rPr>
              <w:t xml:space="preserve">c) they fail to pay the fees &amp; charges stipulated by laws &amp; instructions before </w:t>
            </w:r>
            <w:proofErr w:type="spellStart"/>
            <w:r w:rsidRPr="005C4F97">
              <w:rPr>
                <w:sz w:val="28"/>
                <w:szCs w:val="28"/>
                <w:highlight w:val="lightGray"/>
                <w:lang w:bidi="ar-IQ"/>
              </w:rPr>
              <w:t>singing</w:t>
            </w:r>
            <w:proofErr w:type="spellEnd"/>
            <w:r w:rsidRPr="005C4F97">
              <w:rPr>
                <w:sz w:val="28"/>
                <w:szCs w:val="28"/>
                <w:highlight w:val="lightGray"/>
                <w:lang w:bidi="ar-IQ"/>
              </w:rPr>
              <w:t xml:space="preserve"> the contract.</w:t>
            </w:r>
          </w:p>
          <w:p w14:paraId="6C936653" w14:textId="77777777" w:rsidR="00B40329" w:rsidRPr="005C4F97" w:rsidRDefault="00B40329" w:rsidP="00B40329">
            <w:pPr>
              <w:pStyle w:val="ListParagraph"/>
              <w:bidi w:val="0"/>
              <w:ind w:left="72" w:right="155"/>
              <w:rPr>
                <w:sz w:val="28"/>
                <w:szCs w:val="28"/>
                <w:highlight w:val="lightGray"/>
                <w:rtl/>
                <w:lang w:bidi="ar-IQ"/>
              </w:rPr>
            </w:pPr>
            <w:r w:rsidRPr="005C4F97">
              <w:rPr>
                <w:sz w:val="28"/>
                <w:szCs w:val="28"/>
                <w:highlight w:val="lightGray"/>
                <w:lang w:bidi="ar-IQ"/>
              </w:rPr>
              <w:t>d) they fail to sign the contract after being officially notified to sign it within (15) fifteen days from the date of notification without a legitimate excuse</w:t>
            </w:r>
          </w:p>
          <w:p w14:paraId="6DC97297" w14:textId="77777777" w:rsidR="00B40329" w:rsidRPr="005C4F97" w:rsidRDefault="00B40329" w:rsidP="00B40329">
            <w:pPr>
              <w:rPr>
                <w:sz w:val="28"/>
                <w:szCs w:val="28"/>
                <w:highlight w:val="lightGray"/>
                <w:u w:val="single"/>
                <w:lang w:bidi="ar-IQ"/>
              </w:rPr>
            </w:pPr>
          </w:p>
          <w:p w14:paraId="643DEF2F" w14:textId="77777777" w:rsidR="00B40329" w:rsidRPr="005C4F97" w:rsidRDefault="00B40329" w:rsidP="00B40329">
            <w:pPr>
              <w:rPr>
                <w:sz w:val="28"/>
                <w:szCs w:val="28"/>
                <w:highlight w:val="lightGray"/>
                <w:lang w:bidi="ar-IQ"/>
              </w:rPr>
            </w:pPr>
            <w:r w:rsidRPr="005C4F97">
              <w:rPr>
                <w:b/>
                <w:bCs/>
                <w:sz w:val="28"/>
                <w:szCs w:val="28"/>
                <w:highlight w:val="lightGray"/>
                <w:u w:val="single"/>
                <w:lang w:bidi="ar-IQ"/>
              </w:rPr>
              <w:t>Second</w:t>
            </w:r>
            <w:r w:rsidRPr="005C4F97">
              <w:rPr>
                <w:b/>
                <w:bCs/>
                <w:sz w:val="28"/>
                <w:szCs w:val="28"/>
                <w:highlight w:val="lightGray"/>
                <w:lang w:bidi="ar-IQ"/>
              </w:rPr>
              <w:t>:</w:t>
            </w:r>
            <w:r w:rsidRPr="005C4F97">
              <w:rPr>
                <w:sz w:val="28"/>
                <w:szCs w:val="28"/>
                <w:highlight w:val="lightGray"/>
                <w:lang w:bidi="ar-IQ"/>
              </w:rPr>
              <w:t xml:space="preserve"> The contractor shall be considered in beach of their contractual obligations if any of the following conditions are met:</w:t>
            </w:r>
          </w:p>
          <w:p w14:paraId="370DC04E" w14:textId="77777777" w:rsidR="00B40329" w:rsidRPr="005C4F97" w:rsidRDefault="00B40329" w:rsidP="00B40329">
            <w:pPr>
              <w:rPr>
                <w:sz w:val="28"/>
                <w:szCs w:val="28"/>
                <w:highlight w:val="lightGray"/>
                <w:lang w:bidi="ar-IQ"/>
              </w:rPr>
            </w:pPr>
            <w:r w:rsidRPr="005C4F97">
              <w:rPr>
                <w:sz w:val="28"/>
                <w:szCs w:val="28"/>
                <w:highlight w:val="lightGray"/>
                <w:lang w:bidi="ar-IQ"/>
              </w:rPr>
              <w:t>a) they fail to submit the final guarantees, after signing the contract &amp; within its specified period.</w:t>
            </w:r>
          </w:p>
          <w:p w14:paraId="25974F32" w14:textId="77777777" w:rsidR="00B40329" w:rsidRPr="005C4F97" w:rsidRDefault="00B40329" w:rsidP="00B40329">
            <w:pPr>
              <w:rPr>
                <w:sz w:val="28"/>
                <w:szCs w:val="28"/>
                <w:highlight w:val="lightGray"/>
                <w:lang w:bidi="ar-IQ"/>
              </w:rPr>
            </w:pPr>
            <w:r w:rsidRPr="005C4F97">
              <w:rPr>
                <w:sz w:val="28"/>
                <w:szCs w:val="28"/>
                <w:highlight w:val="lightGray"/>
                <w:lang w:bidi="ar-IQ"/>
              </w:rPr>
              <w:t xml:space="preserve">b) In the case the contractor’s bankruptcy or the company’s declaration of voluntary liquidation for the purposes of merger </w:t>
            </w:r>
            <w:r w:rsidRPr="005C4F97">
              <w:rPr>
                <w:sz w:val="28"/>
                <w:szCs w:val="28"/>
                <w:highlight w:val="lightGray"/>
                <w:lang w:bidi="ar-IQ"/>
              </w:rPr>
              <w:lastRenderedPageBreak/>
              <w:t>or restructuring.</w:t>
            </w:r>
          </w:p>
          <w:p w14:paraId="38C6095B" w14:textId="77777777" w:rsidR="00B40329" w:rsidRPr="005C4F97" w:rsidRDefault="00B40329" w:rsidP="00B40329">
            <w:pPr>
              <w:rPr>
                <w:sz w:val="28"/>
                <w:szCs w:val="28"/>
                <w:highlight w:val="lightGray"/>
                <w:lang w:bidi="ar-IQ"/>
              </w:rPr>
            </w:pPr>
            <w:r w:rsidRPr="005C4F97">
              <w:rPr>
                <w:sz w:val="28"/>
                <w:szCs w:val="28"/>
                <w:highlight w:val="lightGray"/>
                <w:lang w:bidi="ar-IQ"/>
              </w:rPr>
              <w:t>c) If the contractor’s assets are seized by a competent court &amp; this seizure would render the contractor unable to fulfill their obligations.</w:t>
            </w:r>
          </w:p>
          <w:p w14:paraId="2061B9E2" w14:textId="77777777" w:rsidR="00B40329" w:rsidRPr="005C4F97" w:rsidRDefault="00B40329" w:rsidP="00B40329">
            <w:pPr>
              <w:rPr>
                <w:sz w:val="28"/>
                <w:szCs w:val="28"/>
                <w:highlight w:val="lightGray"/>
                <w:lang w:bidi="ar-IQ"/>
              </w:rPr>
            </w:pPr>
            <w:r w:rsidRPr="005C4F97">
              <w:rPr>
                <w:sz w:val="28"/>
                <w:szCs w:val="28"/>
                <w:highlight w:val="lightGray"/>
                <w:lang w:bidi="ar-IQ"/>
              </w:rPr>
              <w:t>h) if the contractor assigns the work to a third party.</w:t>
            </w:r>
          </w:p>
          <w:p w14:paraId="6024D410" w14:textId="77777777" w:rsidR="00B40329" w:rsidRPr="005C4F97" w:rsidRDefault="00B40329" w:rsidP="00B40329">
            <w:pPr>
              <w:rPr>
                <w:sz w:val="28"/>
                <w:szCs w:val="28"/>
                <w:highlight w:val="lightGray"/>
                <w:lang w:bidi="ar-IQ"/>
              </w:rPr>
            </w:pPr>
            <w:r w:rsidRPr="005C4F97">
              <w:rPr>
                <w:sz w:val="28"/>
                <w:szCs w:val="28"/>
                <w:highlight w:val="lightGray"/>
                <w:lang w:bidi="ar-IQ"/>
              </w:rPr>
              <w:t>I) if the contractor subcontracts parts of the work to a subcontractor without obtaining the contracting authority’s approval.</w:t>
            </w:r>
          </w:p>
          <w:p w14:paraId="7FE85628" w14:textId="77777777" w:rsidR="00B40329" w:rsidRPr="005C4F97" w:rsidRDefault="00B40329" w:rsidP="00B40329">
            <w:pPr>
              <w:rPr>
                <w:sz w:val="28"/>
                <w:szCs w:val="28"/>
                <w:highlight w:val="lightGray"/>
                <w:lang w:bidi="ar-IQ"/>
              </w:rPr>
            </w:pPr>
            <w:r w:rsidRPr="005C4F97">
              <w:rPr>
                <w:sz w:val="28"/>
                <w:szCs w:val="28"/>
                <w:highlight w:val="lightGray"/>
                <w:lang w:bidi="ar-IQ"/>
              </w:rPr>
              <w:t>J) Failure of the contractor to fulfill their contractual obligations.</w:t>
            </w:r>
          </w:p>
          <w:p w14:paraId="0F3E2F66" w14:textId="77777777" w:rsidR="00735346" w:rsidRPr="0037374E" w:rsidRDefault="00B40329" w:rsidP="0037374E">
            <w:pPr>
              <w:spacing w:after="0"/>
              <w:jc w:val="both"/>
              <w:rPr>
                <w:rFonts w:asciiTheme="minorBidi" w:hAnsiTheme="minorBidi"/>
                <w:sz w:val="28"/>
                <w:szCs w:val="28"/>
                <w:lang w:val="en-GB"/>
              </w:rPr>
            </w:pPr>
            <w:r w:rsidRPr="005C4F97">
              <w:rPr>
                <w:sz w:val="28"/>
                <w:szCs w:val="28"/>
                <w:highlight w:val="lightGray"/>
                <w:lang w:bidi="ar-IQ"/>
              </w:rPr>
              <w:t>k) the procedures stipulated in the regulations attached to the instructions for the implementation of public contract NO(1) of 2025 shall be taken against the defaulting or breaching contractor as outlined in section one &amp; two.</w:t>
            </w:r>
          </w:p>
        </w:tc>
      </w:tr>
      <w:tr w:rsidR="00B30368" w:rsidRPr="001C4FDE" w14:paraId="6962EAB3" w14:textId="77777777" w:rsidTr="0037374E">
        <w:tc>
          <w:tcPr>
            <w:tcW w:w="1433" w:type="dxa"/>
          </w:tcPr>
          <w:p w14:paraId="0FDA47D2"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7380" w:type="dxa"/>
          </w:tcPr>
          <w:p w14:paraId="4401F112" w14:textId="77777777" w:rsidR="00A12B92" w:rsidRPr="005C4F97" w:rsidRDefault="00A12B92" w:rsidP="00D463CF">
            <w:pPr>
              <w:spacing w:after="160" w:line="259" w:lineRule="auto"/>
              <w:contextualSpacing/>
              <w:rPr>
                <w:rFonts w:asciiTheme="minorBidi" w:hAnsiTheme="minorBidi"/>
                <w:sz w:val="28"/>
                <w:szCs w:val="28"/>
                <w:highlight w:val="lightGray"/>
                <w:lang w:val="en-GB"/>
              </w:rPr>
            </w:pPr>
            <w:r w:rsidRPr="005C4F97">
              <w:rPr>
                <w:rFonts w:asciiTheme="minorBidi" w:hAnsiTheme="minorBidi"/>
                <w:sz w:val="28"/>
                <w:szCs w:val="28"/>
                <w:highlight w:val="lightGray"/>
                <w:lang w:val="en-GB"/>
              </w:rPr>
              <w:t>The bidder is obligated to the candidate selected for the contract should sign a legal undertaking with the contracting entity confirming the accuracy of the documents &amp; date submitted by the foreign companies.</w:t>
            </w:r>
          </w:p>
          <w:p w14:paraId="198A18B5" w14:textId="77777777" w:rsidR="00D463CF" w:rsidRPr="005C4F97" w:rsidRDefault="00D463CF" w:rsidP="00D463CF">
            <w:pPr>
              <w:spacing w:after="160" w:line="259" w:lineRule="auto"/>
              <w:contextualSpacing/>
              <w:rPr>
                <w:rFonts w:asciiTheme="minorBidi" w:hAnsiTheme="minorBidi"/>
                <w:sz w:val="28"/>
                <w:szCs w:val="28"/>
                <w:highlight w:val="lightGray"/>
                <w:lang w:val="en-GB"/>
              </w:rPr>
            </w:pPr>
          </w:p>
          <w:p w14:paraId="61E29113" w14:textId="77777777" w:rsidR="00165029" w:rsidRPr="005C4F97" w:rsidRDefault="00165029" w:rsidP="00D463CF">
            <w:pPr>
              <w:spacing w:after="160" w:line="259" w:lineRule="auto"/>
              <w:contextualSpacing/>
              <w:rPr>
                <w:rFonts w:asciiTheme="minorBidi" w:hAnsiTheme="minorBidi"/>
                <w:sz w:val="28"/>
                <w:szCs w:val="28"/>
                <w:highlight w:val="lightGray"/>
                <w:lang w:val="en-GB"/>
              </w:rPr>
            </w:pPr>
            <w:r w:rsidRPr="005C4F97">
              <w:rPr>
                <w:rFonts w:asciiTheme="minorBidi" w:hAnsiTheme="minorBidi"/>
                <w:sz w:val="28"/>
                <w:szCs w:val="28"/>
                <w:highlight w:val="lightGray"/>
                <w:lang w:val="en-GB"/>
              </w:rPr>
              <w:t>18.1</w:t>
            </w:r>
          </w:p>
          <w:p w14:paraId="4BE45E05" w14:textId="77777777" w:rsidR="00165029" w:rsidRPr="005C4F97" w:rsidRDefault="00D463CF" w:rsidP="00D463CF">
            <w:pPr>
              <w:spacing w:after="160" w:line="259" w:lineRule="auto"/>
              <w:contextualSpacing/>
              <w:rPr>
                <w:rFonts w:asciiTheme="minorBidi" w:hAnsiTheme="minorBidi"/>
                <w:sz w:val="28"/>
                <w:szCs w:val="28"/>
                <w:highlight w:val="lightGray"/>
                <w:lang w:val="en-GB"/>
              </w:rPr>
            </w:pPr>
            <w:r w:rsidRPr="005C4F97">
              <w:rPr>
                <w:rFonts w:asciiTheme="minorBidi" w:hAnsiTheme="minorBidi"/>
                <w:sz w:val="28"/>
                <w:szCs w:val="28"/>
                <w:highlight w:val="lightGray"/>
                <w:lang w:val="en-GB"/>
              </w:rPr>
              <w:t>-</w:t>
            </w:r>
            <w:r w:rsidR="00165029" w:rsidRPr="005C4F97">
              <w:rPr>
                <w:rFonts w:asciiTheme="minorBidi" w:hAnsiTheme="minorBidi"/>
                <w:sz w:val="28"/>
                <w:szCs w:val="28"/>
                <w:highlight w:val="lightGray"/>
                <w:lang w:val="en-GB"/>
              </w:rPr>
              <w:t>The provisions of paragraph 18.1 of the instructions for bidders are amended as follows:</w:t>
            </w:r>
          </w:p>
          <w:p w14:paraId="12F7B0AC" w14:textId="77777777" w:rsidR="00165029" w:rsidRPr="005C4F97" w:rsidRDefault="00165029" w:rsidP="00D463CF">
            <w:pPr>
              <w:spacing w:after="160" w:line="259" w:lineRule="auto"/>
              <w:contextualSpacing/>
              <w:rPr>
                <w:rFonts w:asciiTheme="minorBidi" w:hAnsiTheme="minorBidi"/>
                <w:sz w:val="28"/>
                <w:szCs w:val="28"/>
                <w:highlight w:val="lightGray"/>
                <w:lang w:val="en-GB"/>
              </w:rPr>
            </w:pPr>
            <w:r w:rsidRPr="005C4F97">
              <w:rPr>
                <w:rFonts w:asciiTheme="minorBidi" w:hAnsiTheme="minorBidi"/>
                <w:sz w:val="28"/>
                <w:szCs w:val="28"/>
                <w:highlight w:val="lightGray"/>
                <w:lang w:val="en-GB"/>
              </w:rPr>
              <w:t>1- the number of tender documents required in addition to the original tender is (one certified copy with the original tender).</w:t>
            </w:r>
          </w:p>
          <w:p w14:paraId="43417B92" w14:textId="77777777" w:rsidR="00165029" w:rsidRPr="005C4F97" w:rsidRDefault="00165029" w:rsidP="00917F42">
            <w:pPr>
              <w:spacing w:after="160" w:line="259" w:lineRule="auto"/>
              <w:contextualSpacing/>
              <w:rPr>
                <w:rFonts w:asciiTheme="minorBidi" w:hAnsiTheme="minorBidi"/>
                <w:sz w:val="28"/>
                <w:szCs w:val="28"/>
                <w:highlight w:val="lightGray"/>
                <w:lang w:val="en-GB"/>
              </w:rPr>
            </w:pPr>
            <w:r w:rsidRPr="005C4F97">
              <w:rPr>
                <w:rFonts w:asciiTheme="minorBidi" w:hAnsiTheme="minorBidi"/>
                <w:b/>
                <w:bCs/>
                <w:sz w:val="28"/>
                <w:szCs w:val="28"/>
                <w:highlight w:val="lightGray"/>
                <w:lang w:val="en-GB"/>
              </w:rPr>
              <w:t>a</w:t>
            </w:r>
            <w:r w:rsidR="00D463CF" w:rsidRPr="005C4F97">
              <w:rPr>
                <w:rFonts w:asciiTheme="minorBidi" w:hAnsiTheme="minorBidi"/>
                <w:sz w:val="28"/>
                <w:szCs w:val="28"/>
                <w:highlight w:val="lightGray"/>
                <w:lang w:val="en-GB"/>
              </w:rPr>
              <w:t>-</w:t>
            </w:r>
            <w:r w:rsidRPr="005C4F97">
              <w:rPr>
                <w:rFonts w:asciiTheme="minorBidi" w:hAnsiTheme="minorBidi"/>
                <w:sz w:val="28"/>
                <w:szCs w:val="28"/>
                <w:highlight w:val="lightGray"/>
                <w:lang w:val="en-GB"/>
              </w:rPr>
              <w:t xml:space="preserve"> the offer must be submitted in two identical copies (original&amp; copy) the type of copy , tender number &amp; date must be clearly indicated on each envelope , signed &amp; stamped , one envelope should be unpriced , the priced copy must include the full name &amp; address of the bidding company .the unpriced copy should be on a floppy disk or </w:t>
            </w:r>
            <w:r w:rsidRPr="005C4F97">
              <w:rPr>
                <w:rFonts w:asciiTheme="minorBidi" w:hAnsiTheme="minorBidi"/>
                <w:sz w:val="28"/>
                <w:szCs w:val="28"/>
                <w:highlight w:val="lightGray"/>
                <w:lang w:val="en-GB"/>
              </w:rPr>
              <w:lastRenderedPageBreak/>
              <w:t>CD &amp; the priced copy should include the full name &amp; address of the bidding company , the CD should be in a sealed envelope.</w:t>
            </w:r>
          </w:p>
          <w:p w14:paraId="422E55A6" w14:textId="77777777" w:rsidR="00165029" w:rsidRPr="005C4F97" w:rsidRDefault="00D463CF" w:rsidP="00D463CF">
            <w:pPr>
              <w:spacing w:after="160" w:line="259" w:lineRule="auto"/>
              <w:contextualSpacing/>
              <w:rPr>
                <w:rFonts w:asciiTheme="minorBidi" w:hAnsiTheme="minorBidi"/>
                <w:sz w:val="28"/>
                <w:szCs w:val="28"/>
                <w:highlight w:val="lightGray"/>
                <w:lang w:val="en-GB"/>
              </w:rPr>
            </w:pPr>
            <w:r w:rsidRPr="005C4F97">
              <w:rPr>
                <w:rFonts w:asciiTheme="minorBidi" w:hAnsiTheme="minorBidi"/>
                <w:sz w:val="28"/>
                <w:szCs w:val="28"/>
                <w:highlight w:val="lightGray"/>
                <w:lang w:val="en-GB"/>
              </w:rPr>
              <w:t>b-</w:t>
            </w:r>
            <w:r w:rsidR="00165029" w:rsidRPr="005C4F97">
              <w:rPr>
                <w:rFonts w:asciiTheme="minorBidi" w:hAnsiTheme="minorBidi"/>
                <w:sz w:val="28"/>
                <w:szCs w:val="28"/>
                <w:highlight w:val="lightGray"/>
                <w:lang w:val="en-GB"/>
              </w:rPr>
              <w:t xml:space="preserve"> all tender documents should be signed &amp; stamped with a live signature on every page , especially the bidders form. The signature should be from the bidding company or from an authorized signatory.</w:t>
            </w:r>
          </w:p>
          <w:p w14:paraId="06989155" w14:textId="77777777" w:rsidR="00165029" w:rsidRPr="005C4F97" w:rsidRDefault="00D463CF" w:rsidP="00D463CF">
            <w:pPr>
              <w:spacing w:after="160" w:line="259" w:lineRule="auto"/>
              <w:contextualSpacing/>
              <w:rPr>
                <w:rFonts w:asciiTheme="minorBidi" w:hAnsiTheme="minorBidi"/>
                <w:sz w:val="28"/>
                <w:szCs w:val="28"/>
                <w:highlight w:val="lightGray"/>
                <w:lang w:val="en-GB"/>
              </w:rPr>
            </w:pPr>
            <w:r w:rsidRPr="005C4F97">
              <w:rPr>
                <w:rFonts w:asciiTheme="minorBidi" w:hAnsiTheme="minorBidi"/>
                <w:sz w:val="28"/>
                <w:szCs w:val="28"/>
                <w:highlight w:val="lightGray"/>
                <w:lang w:val="en-GB"/>
              </w:rPr>
              <w:t>C-</w:t>
            </w:r>
            <w:r w:rsidR="00165029" w:rsidRPr="005C4F97">
              <w:rPr>
                <w:rFonts w:asciiTheme="minorBidi" w:hAnsiTheme="minorBidi"/>
                <w:sz w:val="28"/>
                <w:szCs w:val="28"/>
                <w:highlight w:val="lightGray"/>
                <w:lang w:val="en-GB"/>
              </w:rPr>
              <w:t xml:space="preserve"> in case the significant discrepancies between the paper &amp; electronic bids our company reserves the right to disregard the electronic bid &amp; rely solely on the paper bid.</w:t>
            </w:r>
          </w:p>
          <w:p w14:paraId="260C1D0F" w14:textId="77777777" w:rsidR="00165029" w:rsidRPr="005C4F97" w:rsidRDefault="00165029" w:rsidP="00D463CF">
            <w:pPr>
              <w:spacing w:after="160" w:line="259" w:lineRule="auto"/>
              <w:contextualSpacing/>
              <w:rPr>
                <w:rFonts w:asciiTheme="minorBidi" w:hAnsiTheme="minorBidi"/>
                <w:sz w:val="28"/>
                <w:szCs w:val="28"/>
                <w:highlight w:val="lightGray"/>
                <w:lang w:val="en-GB"/>
              </w:rPr>
            </w:pPr>
            <w:r w:rsidRPr="005C4F97">
              <w:rPr>
                <w:rFonts w:asciiTheme="minorBidi" w:hAnsiTheme="minorBidi"/>
                <w:sz w:val="28"/>
                <w:szCs w:val="28"/>
                <w:highlight w:val="lightGray"/>
                <w:lang w:val="en-GB"/>
              </w:rPr>
              <w:t>2- bids should be include</w:t>
            </w:r>
            <w:r w:rsidRPr="005C4F97">
              <w:rPr>
                <w:sz w:val="28"/>
                <w:szCs w:val="28"/>
                <w:highlight w:val="lightGray"/>
                <w:lang w:bidi="ar-IQ"/>
              </w:rPr>
              <w:t xml:space="preserve"> the commercial terms &amp; conditions which include (name of factory company point of entry of manufacture , origin of goods , method of shipment , packaging details, full name , port of shipment , name &amp; address of correspondent bank , bank account number &amp; </w:t>
            </w:r>
            <w:r w:rsidRPr="005C4F97">
              <w:rPr>
                <w:rFonts w:asciiTheme="minorBidi" w:hAnsiTheme="minorBidi"/>
                <w:sz w:val="28"/>
                <w:szCs w:val="28"/>
                <w:highlight w:val="lightGray"/>
                <w:lang w:val="en-GB"/>
              </w:rPr>
              <w:t xml:space="preserve">full address of beneficiary) all of these details should be included in the bid. </w:t>
            </w:r>
          </w:p>
          <w:p w14:paraId="39C37E40" w14:textId="77777777" w:rsidR="00D463CF" w:rsidRPr="005C4F97" w:rsidRDefault="0014111A" w:rsidP="0014111A">
            <w:pPr>
              <w:spacing w:after="160" w:line="259" w:lineRule="auto"/>
              <w:contextualSpacing/>
              <w:rPr>
                <w:rFonts w:asciiTheme="minorBidi" w:hAnsiTheme="minorBidi"/>
                <w:sz w:val="28"/>
                <w:szCs w:val="28"/>
                <w:highlight w:val="lightGray"/>
                <w:lang w:val="en-GB"/>
              </w:rPr>
            </w:pPr>
            <w:r w:rsidRPr="005C4F97">
              <w:rPr>
                <w:rFonts w:asciiTheme="minorBidi" w:hAnsiTheme="minorBidi"/>
                <w:sz w:val="28"/>
                <w:szCs w:val="28"/>
                <w:highlight w:val="lightGray"/>
                <w:lang w:val="en-GB"/>
              </w:rPr>
              <w:t>3</w:t>
            </w:r>
            <w:r w:rsidR="00D463CF" w:rsidRPr="005C4F97">
              <w:rPr>
                <w:rFonts w:asciiTheme="minorBidi" w:hAnsiTheme="minorBidi"/>
                <w:sz w:val="28"/>
                <w:szCs w:val="28"/>
                <w:highlight w:val="lightGray"/>
                <w:lang w:val="en-GB"/>
              </w:rPr>
              <w:t xml:space="preserve">-Additional  attachments should be sent with the bid </w:t>
            </w:r>
          </w:p>
          <w:p w14:paraId="1BCF20C3" w14:textId="77777777" w:rsidR="00D463CF" w:rsidRPr="005C4F97" w:rsidRDefault="0014111A" w:rsidP="00D463CF">
            <w:pPr>
              <w:spacing w:after="160" w:line="259" w:lineRule="auto"/>
              <w:contextualSpacing/>
              <w:rPr>
                <w:rFonts w:asciiTheme="minorBidi" w:hAnsiTheme="minorBidi"/>
                <w:sz w:val="28"/>
                <w:szCs w:val="28"/>
                <w:highlight w:val="lightGray"/>
                <w:lang w:val="en-GB"/>
              </w:rPr>
            </w:pPr>
            <w:r w:rsidRPr="005C4F97">
              <w:rPr>
                <w:rFonts w:asciiTheme="minorBidi" w:hAnsiTheme="minorBidi"/>
                <w:sz w:val="28"/>
                <w:szCs w:val="28"/>
                <w:highlight w:val="lightGray"/>
                <w:lang w:val="en-GB"/>
              </w:rPr>
              <w:t>4</w:t>
            </w:r>
            <w:r w:rsidR="00D463CF" w:rsidRPr="005C4F97">
              <w:rPr>
                <w:rFonts w:asciiTheme="minorBidi" w:hAnsiTheme="minorBidi"/>
                <w:sz w:val="28"/>
                <w:szCs w:val="28"/>
                <w:highlight w:val="lightGray"/>
                <w:lang w:val="en-GB"/>
              </w:rPr>
              <w:t>-Pagenumbers for each bid .</w:t>
            </w:r>
          </w:p>
          <w:p w14:paraId="7428A590" w14:textId="77777777" w:rsidR="0014111A" w:rsidRPr="005C4F97" w:rsidRDefault="0014111A" w:rsidP="0014111A">
            <w:pPr>
              <w:spacing w:after="160" w:line="259" w:lineRule="auto"/>
              <w:contextualSpacing/>
              <w:rPr>
                <w:rFonts w:asciiTheme="minorBidi" w:hAnsiTheme="minorBidi"/>
                <w:sz w:val="28"/>
                <w:szCs w:val="28"/>
                <w:highlight w:val="lightGray"/>
                <w:rtl/>
                <w:lang w:val="en-GB"/>
              </w:rPr>
            </w:pPr>
            <w:r w:rsidRPr="005C4F97">
              <w:rPr>
                <w:rFonts w:asciiTheme="minorBidi" w:hAnsiTheme="minorBidi"/>
                <w:sz w:val="28"/>
                <w:szCs w:val="28"/>
                <w:highlight w:val="lightGray"/>
                <w:lang w:val="en-GB"/>
              </w:rPr>
              <w:t xml:space="preserve">5-the bidder should sign each page of the priced bill of quantities &amp; any attached appendices as well as the </w:t>
            </w:r>
            <w:proofErr w:type="spellStart"/>
            <w:r w:rsidRPr="005C4F97">
              <w:rPr>
                <w:rFonts w:asciiTheme="minorBidi" w:hAnsiTheme="minorBidi"/>
                <w:sz w:val="28"/>
                <w:szCs w:val="28"/>
                <w:highlight w:val="lightGray"/>
                <w:lang w:val="en-GB"/>
              </w:rPr>
              <w:t>bidder,s</w:t>
            </w:r>
            <w:proofErr w:type="spellEnd"/>
            <w:r w:rsidRPr="005C4F97">
              <w:rPr>
                <w:rFonts w:asciiTheme="minorBidi" w:hAnsiTheme="minorBidi"/>
                <w:sz w:val="28"/>
                <w:szCs w:val="28"/>
                <w:highlight w:val="lightGray"/>
                <w:lang w:val="en-GB"/>
              </w:rPr>
              <w:t xml:space="preserve"> form </w:t>
            </w:r>
          </w:p>
          <w:p w14:paraId="56648584" w14:textId="77777777" w:rsidR="00003753" w:rsidRPr="001C4FDE" w:rsidRDefault="00003753" w:rsidP="00C84D0C">
            <w:pPr>
              <w:spacing w:after="0"/>
              <w:jc w:val="both"/>
              <w:rPr>
                <w:rFonts w:asciiTheme="minorBidi" w:hAnsiTheme="minorBidi"/>
                <w:sz w:val="28"/>
                <w:szCs w:val="28"/>
                <w:lang w:val="en-GB"/>
              </w:rPr>
            </w:pPr>
          </w:p>
        </w:tc>
      </w:tr>
      <w:tr w:rsidR="00B30368" w:rsidRPr="001C4FDE" w14:paraId="39AF40BF" w14:textId="77777777" w:rsidTr="0037374E">
        <w:tc>
          <w:tcPr>
            <w:tcW w:w="1433" w:type="dxa"/>
          </w:tcPr>
          <w:p w14:paraId="12D2B56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7380" w:type="dxa"/>
          </w:tcPr>
          <w:p w14:paraId="38856112"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The written confirmation of authorization to sign on behalf of the Bidder shall consist of: a Power of Attorney issued by the Bidder  dated no more than 3 month or Company Registration Form (Certificate of establishment showing the authorized signatory).</w:t>
            </w:r>
          </w:p>
          <w:p w14:paraId="6FE9BBAA"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74D15793"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1E19951F"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567A7D55"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34271320"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5A158605"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lastRenderedPageBreak/>
              <w:t>-</w:t>
            </w:r>
            <w:r w:rsidRPr="001C4FDE">
              <w:rPr>
                <w:rFonts w:asciiTheme="minorBidi" w:hAnsiTheme="minorBidi"/>
                <w:sz w:val="28"/>
                <w:szCs w:val="28"/>
                <w:lang w:val="en-GB"/>
              </w:rPr>
              <w:t xml:space="preserve"> Legalized scientific bureau</w:t>
            </w:r>
          </w:p>
          <w:p w14:paraId="06C34E07"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0D951EB7"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2CC8007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14:paraId="0FC7831F"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r w:rsidR="00E202D6">
              <w:rPr>
                <w:rFonts w:asciiTheme="minorBidi" w:hAnsiTheme="minorBidi"/>
                <w:sz w:val="28"/>
                <w:szCs w:val="28"/>
                <w:lang w:val="en-GB"/>
              </w:rPr>
              <w:t xml:space="preserve"> </w:t>
            </w:r>
            <w:r w:rsidR="00E202D6" w:rsidRPr="002E6E09">
              <w:rPr>
                <w:rFonts w:asciiTheme="minorBidi" w:hAnsiTheme="minorBidi"/>
                <w:sz w:val="28"/>
                <w:szCs w:val="28"/>
                <w:highlight w:val="lightGray"/>
                <w:lang w:val="en-GB"/>
              </w:rPr>
              <w:t>or the ministry of foreign affairs in the country of origin &amp; a notary public in the country of origin</w:t>
            </w:r>
          </w:p>
          <w:p w14:paraId="73FDE937"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w:t>
            </w:r>
            <w:r w:rsidR="0014111A">
              <w:rPr>
                <w:rFonts w:asciiTheme="minorBidi" w:hAnsiTheme="minorBidi"/>
                <w:sz w:val="28"/>
                <w:szCs w:val="28"/>
                <w:lang w:val="en-GB"/>
              </w:rPr>
              <w:t xml:space="preserve">ntry of origin </w:t>
            </w:r>
          </w:p>
          <w:p w14:paraId="6EE8E295"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774954D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14:paraId="53493098" w14:textId="77777777" w:rsidR="00003753" w:rsidRDefault="00003753" w:rsidP="00E202D6">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If there is no ((diplomatic representation)) between Iraq and country of origin , so the legalizations should be made in a third country  from the embassy of the country of origin  and the Iraqi embassy in the third country and these improved by ministry of foreign affairs on signing and sealing of Iraqi embassy .</w:t>
            </w:r>
          </w:p>
          <w:p w14:paraId="39DA2BBC" w14:textId="77777777" w:rsidR="00E202D6" w:rsidRPr="002E6E09" w:rsidRDefault="00E202D6" w:rsidP="00B26D4D">
            <w:pPr>
              <w:spacing w:after="0"/>
              <w:ind w:left="342" w:right="335"/>
              <w:rPr>
                <w:rFonts w:asciiTheme="minorBidi" w:hAnsiTheme="minorBidi"/>
                <w:sz w:val="28"/>
                <w:szCs w:val="28"/>
                <w:highlight w:val="lightGray"/>
                <w:lang w:val="en-GB"/>
              </w:rPr>
            </w:pPr>
            <w:r w:rsidRPr="002E6E09">
              <w:rPr>
                <w:rFonts w:asciiTheme="minorBidi" w:hAnsiTheme="minorBidi"/>
                <w:b/>
                <w:bCs/>
                <w:sz w:val="28"/>
                <w:szCs w:val="28"/>
                <w:highlight w:val="lightGray"/>
                <w:lang w:val="en-GB"/>
              </w:rPr>
              <w:t>F</w:t>
            </w:r>
            <w:r w:rsidRPr="002E6E09">
              <w:rPr>
                <w:rFonts w:asciiTheme="minorBidi" w:hAnsiTheme="minorBidi"/>
                <w:sz w:val="28"/>
                <w:szCs w:val="28"/>
                <w:highlight w:val="lightGray"/>
                <w:lang w:val="en-GB"/>
              </w:rPr>
              <w:t xml:space="preserve">-regarding the certificate of incorporation &amp; financial they should be original &amp; certified including attestations by the chamber of commerce in the country of origin the ministry of foreign affairs in the country of origin &amp; a notary public in the country of origin </w:t>
            </w:r>
            <w:r w:rsidR="0014111A" w:rsidRPr="002E6E09">
              <w:rPr>
                <w:rFonts w:asciiTheme="minorBidi" w:hAnsiTheme="minorBidi"/>
                <w:sz w:val="28"/>
                <w:szCs w:val="28"/>
                <w:highlight w:val="lightGray"/>
                <w:lang w:val="en-GB"/>
              </w:rPr>
              <w:t xml:space="preserve"> in compliance with what is stated in the paragraph(</w:t>
            </w:r>
            <w:r w:rsidR="00B26D4D" w:rsidRPr="002E6E09">
              <w:rPr>
                <w:rFonts w:asciiTheme="minorBidi" w:hAnsiTheme="minorBidi"/>
                <w:sz w:val="28"/>
                <w:szCs w:val="28"/>
                <w:highlight w:val="lightGray"/>
                <w:lang w:val="en-GB"/>
              </w:rPr>
              <w:t>B,C,D</w:t>
            </w:r>
            <w:r w:rsidR="0014111A" w:rsidRPr="002E6E09">
              <w:rPr>
                <w:rFonts w:asciiTheme="minorBidi" w:hAnsiTheme="minorBidi"/>
                <w:sz w:val="28"/>
                <w:szCs w:val="28"/>
                <w:highlight w:val="lightGray"/>
                <w:lang w:val="en-GB"/>
              </w:rPr>
              <w:t>)</w:t>
            </w:r>
          </w:p>
          <w:p w14:paraId="01CC9016" w14:textId="77777777" w:rsidR="0014111A" w:rsidRPr="001C4FDE" w:rsidRDefault="00B26D4D" w:rsidP="0014111A">
            <w:pPr>
              <w:spacing w:after="0"/>
              <w:ind w:left="342" w:right="335"/>
              <w:rPr>
                <w:rFonts w:asciiTheme="minorBidi" w:hAnsiTheme="minorBidi"/>
                <w:sz w:val="28"/>
                <w:szCs w:val="28"/>
                <w:lang w:val="en-GB"/>
              </w:rPr>
            </w:pPr>
            <w:r w:rsidRPr="002E6E09">
              <w:rPr>
                <w:rFonts w:asciiTheme="minorBidi" w:hAnsiTheme="minorBidi"/>
                <w:b/>
                <w:bCs/>
                <w:sz w:val="28"/>
                <w:szCs w:val="28"/>
                <w:highlight w:val="lightGray"/>
                <w:lang w:val="en-GB"/>
              </w:rPr>
              <w:t>G</w:t>
            </w:r>
            <w:r w:rsidRPr="002E6E09">
              <w:rPr>
                <w:rFonts w:asciiTheme="minorBidi" w:hAnsiTheme="minorBidi"/>
                <w:sz w:val="28"/>
                <w:szCs w:val="28"/>
                <w:highlight w:val="lightGray"/>
                <w:lang w:val="en-GB"/>
              </w:rPr>
              <w:t xml:space="preserve">- regarding the final accounts of companies they </w:t>
            </w:r>
            <w:r w:rsidRPr="002E6E09">
              <w:rPr>
                <w:rFonts w:asciiTheme="minorBidi" w:hAnsiTheme="minorBidi"/>
                <w:sz w:val="28"/>
                <w:szCs w:val="28"/>
                <w:highlight w:val="lightGray"/>
                <w:lang w:val="en-GB"/>
              </w:rPr>
              <w:lastRenderedPageBreak/>
              <w:t xml:space="preserve">should be original &amp; certified including certifications from the chamber of commerce in the country of origin ,the ministry of foreign affairs in the country of origin&amp; </w:t>
            </w:r>
            <w:proofErr w:type="spellStart"/>
            <w:r w:rsidRPr="002E6E09">
              <w:rPr>
                <w:rFonts w:asciiTheme="minorBidi" w:hAnsiTheme="minorBidi"/>
                <w:sz w:val="28"/>
                <w:szCs w:val="28"/>
                <w:highlight w:val="lightGray"/>
                <w:lang w:val="en-GB"/>
              </w:rPr>
              <w:t>anotary</w:t>
            </w:r>
            <w:proofErr w:type="spellEnd"/>
            <w:r w:rsidRPr="002E6E09">
              <w:rPr>
                <w:rFonts w:asciiTheme="minorBidi" w:hAnsiTheme="minorBidi"/>
                <w:sz w:val="28"/>
                <w:szCs w:val="28"/>
                <w:highlight w:val="lightGray"/>
                <w:lang w:val="en-GB"/>
              </w:rPr>
              <w:t xml:space="preserve"> public in the country of origin ,in accordance with what is state in paragraph (B,C,D)</w:t>
            </w:r>
          </w:p>
          <w:p w14:paraId="1FC045B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2E3FD11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following:- </w:t>
            </w:r>
          </w:p>
          <w:p w14:paraId="6144DB4F"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299E46E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3812162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28E7DB8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following:- </w:t>
            </w:r>
          </w:p>
          <w:p w14:paraId="61DCFD2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75E9268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products ,also should indicate names of your factories and branches by submitted an original establish certification &amp; certified that proved the company factories &amp; its branches.</w:t>
            </w:r>
          </w:p>
          <w:p w14:paraId="0C77BC9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-the A.L should be legalized as mentioned in icon no (I).</w:t>
            </w:r>
          </w:p>
          <w:p w14:paraId="688AEBD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w:t>
            </w:r>
            <w:r w:rsidRPr="001C4FDE">
              <w:rPr>
                <w:rFonts w:asciiTheme="minorBidi" w:hAnsiTheme="minorBidi"/>
                <w:sz w:val="28"/>
                <w:szCs w:val="28"/>
                <w:lang w:val="en-GB"/>
              </w:rPr>
              <w:lastRenderedPageBreak/>
              <w:t>manufacturing companies upon these authentic authorization and we will neglect any authorization which is not affix its E-mail.</w:t>
            </w:r>
          </w:p>
          <w:p w14:paraId="34872C31" w14:textId="77777777" w:rsidR="00003753" w:rsidRDefault="00003753" w:rsidP="00C84D0C">
            <w:pPr>
              <w:spacing w:after="0"/>
              <w:ind w:left="342" w:right="335"/>
              <w:rPr>
                <w:rFonts w:asciiTheme="minorBidi" w:hAnsiTheme="minorBidi"/>
                <w:sz w:val="28"/>
                <w:szCs w:val="28"/>
                <w:lang w:val="en-GB"/>
              </w:rPr>
            </w:pPr>
          </w:p>
          <w:p w14:paraId="40B72267" w14:textId="77777777" w:rsidR="00C26EE1" w:rsidRPr="001C4FDE" w:rsidRDefault="00C26EE1" w:rsidP="00C84D0C">
            <w:pPr>
              <w:spacing w:after="0"/>
              <w:ind w:left="342" w:right="335"/>
              <w:rPr>
                <w:rFonts w:asciiTheme="minorBidi" w:hAnsiTheme="minorBidi"/>
                <w:sz w:val="28"/>
                <w:szCs w:val="28"/>
                <w:lang w:val="en-GB"/>
              </w:rPr>
            </w:pPr>
          </w:p>
          <w:p w14:paraId="4CAF91A6"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495182">
              <w:rPr>
                <w:rFonts w:asciiTheme="minorBidi" w:hAnsiTheme="minorBidi"/>
                <w:b/>
                <w:bCs/>
                <w:sz w:val="28"/>
                <w:szCs w:val="28"/>
                <w:lang w:val="en-GB"/>
              </w:rPr>
              <w:t>Based on instructions of scientific bureaus No.4 for year 1998:</w:t>
            </w:r>
          </w:p>
          <w:p w14:paraId="06736B0B" w14:textId="77777777" w:rsidR="00003753" w:rsidRDefault="00495182" w:rsidP="00C84D0C">
            <w:pPr>
              <w:spacing w:after="0"/>
              <w:ind w:left="342" w:right="335"/>
              <w:rPr>
                <w:rFonts w:asciiTheme="minorBidi" w:hAnsiTheme="minorBidi"/>
                <w:sz w:val="28"/>
                <w:szCs w:val="28"/>
                <w:lang w:val="en-GB"/>
              </w:rPr>
            </w:pPr>
            <w:r>
              <w:rPr>
                <w:rFonts w:asciiTheme="minorBidi" w:hAnsiTheme="minorBidi"/>
                <w:sz w:val="28"/>
                <w:szCs w:val="28"/>
                <w:lang w:val="en-GB"/>
              </w:rPr>
              <w:t>a-</w:t>
            </w:r>
            <w:r w:rsidR="00003753"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14DE4164" w14:textId="77777777" w:rsidR="00495182" w:rsidRPr="001C4FDE" w:rsidRDefault="00495182" w:rsidP="00C84D0C">
            <w:pPr>
              <w:spacing w:after="0"/>
              <w:ind w:left="342" w:right="335"/>
              <w:rPr>
                <w:rFonts w:asciiTheme="minorBidi" w:hAnsiTheme="minorBidi"/>
                <w:sz w:val="28"/>
                <w:szCs w:val="28"/>
                <w:lang w:val="en-GB"/>
              </w:rPr>
            </w:pPr>
            <w:r w:rsidRPr="00621E9C">
              <w:rPr>
                <w:rFonts w:asciiTheme="minorBidi" w:hAnsiTheme="minorBidi"/>
                <w:sz w:val="28"/>
                <w:szCs w:val="28"/>
                <w:highlight w:val="lightGray"/>
                <w:lang w:val="en-GB"/>
              </w:rPr>
              <w:t xml:space="preserve">b-the scientific </w:t>
            </w:r>
            <w:r w:rsidR="004800B9" w:rsidRPr="00621E9C">
              <w:rPr>
                <w:rFonts w:asciiTheme="minorBidi" w:hAnsiTheme="minorBidi"/>
                <w:sz w:val="28"/>
                <w:szCs w:val="28"/>
                <w:highlight w:val="lightGray"/>
                <w:lang w:val="en-GB"/>
              </w:rPr>
              <w:t>bureau remains responsible even after the transfer from the foreign companies that transferred it, unless the subsequent transfer has addressed the previous obligations &amp; their consequences of the foreign company</w:t>
            </w:r>
          </w:p>
          <w:p w14:paraId="2D7F5C3E"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0A0271DF" w14:textId="77777777" w:rsidR="00003753" w:rsidRPr="001C4FDE" w:rsidRDefault="00003753" w:rsidP="004800B9">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will added in contract. </w:t>
            </w:r>
          </w:p>
          <w:p w14:paraId="1AD7261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 xml:space="preserve">The authorization issued by the manufacturer to </w:t>
            </w:r>
            <w:r w:rsidRPr="001C4FDE">
              <w:rPr>
                <w:rFonts w:asciiTheme="minorBidi" w:hAnsiTheme="minorBidi"/>
                <w:sz w:val="28"/>
                <w:szCs w:val="28"/>
                <w:lang w:val="en-GB"/>
              </w:rPr>
              <w:lastRenderedPageBreak/>
              <w:t>marketing company, (in case of the contract with marketing company) should clarify the competence of marketing company concerning the following:</w:t>
            </w:r>
          </w:p>
          <w:p w14:paraId="4ADD356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235632E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3CEB2E7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 &amp;details from documents L/C&amp; beneficiary from bank account with the whole banking details the beneficiary who sign the contract with our firm is the same beneficiary (side) </w:t>
            </w:r>
          </w:p>
          <w:p w14:paraId="2561882F"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14:paraId="29B23277"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 &amp;the marketing  company will bear a legal responsibility  for the period of execution the contract even the period of authorization  is ended.</w:t>
            </w:r>
          </w:p>
          <w:p w14:paraId="3446CC5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1B19AF3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-The contracted companies should submit the legal &amp;required assurances according to the conditions of invitation within stipulated period in these instructions.</w:t>
            </w:r>
          </w:p>
          <w:p w14:paraId="4362F49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 xml:space="preserve">Mention the names of authorized persons who signing the contracts and their administrative </w:t>
            </w:r>
            <w:r w:rsidRPr="001C4FDE">
              <w:rPr>
                <w:rFonts w:asciiTheme="minorBidi" w:hAnsiTheme="minorBidi"/>
                <w:sz w:val="28"/>
                <w:szCs w:val="28"/>
                <w:lang w:val="en-GB"/>
              </w:rPr>
              <w:lastRenderedPageBreak/>
              <w:t>description and examples of their signature</w:t>
            </w:r>
          </w:p>
          <w:p w14:paraId="464E467B"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43F2BFAA"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52AFB493"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1C4FDE">
              <w:rPr>
                <w:rFonts w:asciiTheme="minorBidi" w:hAnsiTheme="minorBidi"/>
                <w:sz w:val="28"/>
                <w:szCs w:val="28"/>
                <w:lang w:val="en-GB"/>
              </w:rPr>
              <w:t>e.g</w:t>
            </w:r>
            <w:proofErr w:type="spell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51A4E904" w14:textId="77777777" w:rsidTr="0037374E">
        <w:tc>
          <w:tcPr>
            <w:tcW w:w="1433" w:type="dxa"/>
          </w:tcPr>
          <w:p w14:paraId="1353B4F5"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7380" w:type="dxa"/>
          </w:tcPr>
          <w:p w14:paraId="0D51DF1E"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18E939A6" w14:textId="77777777" w:rsidR="00CA51A6"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participant have no right to reject on any condition </w:t>
            </w:r>
            <w:r w:rsidR="000911C5" w:rsidRPr="001C4FDE">
              <w:rPr>
                <w:rFonts w:asciiTheme="minorBidi" w:hAnsiTheme="minorBidi"/>
                <w:sz w:val="28"/>
                <w:szCs w:val="28"/>
                <w:lang w:val="en-GB"/>
              </w:rPr>
              <w:t>of the tender conditions.</w:t>
            </w:r>
          </w:p>
          <w:p w14:paraId="46554E2D" w14:textId="77777777" w:rsidR="00B92001" w:rsidRPr="001C4FDE" w:rsidRDefault="00B92001" w:rsidP="00C84D0C">
            <w:pPr>
              <w:tabs>
                <w:tab w:val="right" w:pos="7254"/>
              </w:tabs>
              <w:spacing w:before="60" w:after="0"/>
              <w:ind w:left="72" w:right="65"/>
              <w:jc w:val="both"/>
              <w:rPr>
                <w:rFonts w:asciiTheme="minorBidi" w:hAnsiTheme="minorBidi"/>
                <w:sz w:val="28"/>
                <w:szCs w:val="28"/>
                <w:lang w:val="en-GB"/>
              </w:rPr>
            </w:pPr>
            <w:r w:rsidRPr="00621E9C">
              <w:rPr>
                <w:rFonts w:asciiTheme="minorBidi" w:hAnsiTheme="minorBidi"/>
                <w:b/>
                <w:bCs/>
                <w:sz w:val="28"/>
                <w:szCs w:val="28"/>
                <w:highlight w:val="lightGray"/>
                <w:lang w:val="en-GB"/>
              </w:rPr>
              <w:t>-</w:t>
            </w:r>
            <w:r w:rsidRPr="00621E9C">
              <w:rPr>
                <w:rFonts w:asciiTheme="minorBidi" w:hAnsiTheme="minorBidi"/>
                <w:sz w:val="28"/>
                <w:szCs w:val="28"/>
                <w:highlight w:val="lightGray"/>
                <w:lang w:val="en-GB"/>
              </w:rPr>
              <w:t>no clause in the tender documents may be deleted ,</w:t>
            </w:r>
            <w:proofErr w:type="spellStart"/>
            <w:r w:rsidRPr="00621E9C">
              <w:rPr>
                <w:rFonts w:asciiTheme="minorBidi" w:hAnsiTheme="minorBidi"/>
                <w:sz w:val="28"/>
                <w:szCs w:val="28"/>
                <w:highlight w:val="lightGray"/>
                <w:lang w:val="en-GB"/>
              </w:rPr>
              <w:t>arased</w:t>
            </w:r>
            <w:proofErr w:type="spellEnd"/>
            <w:r w:rsidRPr="00621E9C">
              <w:rPr>
                <w:rFonts w:asciiTheme="minorBidi" w:hAnsiTheme="minorBidi"/>
                <w:sz w:val="28"/>
                <w:szCs w:val="28"/>
                <w:highlight w:val="lightGray"/>
                <w:lang w:val="en-GB"/>
              </w:rPr>
              <w:t xml:space="preserve"> or modified in any way</w:t>
            </w:r>
          </w:p>
        </w:tc>
      </w:tr>
    </w:tbl>
    <w:p w14:paraId="3E8C2209"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2102761C"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03FBC10C" w14:textId="77777777" w:rsidTr="00FB521C">
        <w:trPr>
          <w:trHeight w:val="411"/>
        </w:trPr>
        <w:tc>
          <w:tcPr>
            <w:tcW w:w="2160" w:type="dxa"/>
            <w:tcBorders>
              <w:bottom w:val="single" w:sz="4" w:space="0" w:color="auto"/>
            </w:tcBorders>
          </w:tcPr>
          <w:p w14:paraId="7679C48B"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3876076D" w14:textId="77777777" w:rsidR="00B32F64" w:rsidRPr="00621E9C" w:rsidRDefault="00B32F64" w:rsidP="00B32F64">
            <w:pPr>
              <w:spacing w:after="0"/>
              <w:rPr>
                <w:rFonts w:asciiTheme="minorBidi" w:hAnsiTheme="minorBidi"/>
                <w:sz w:val="28"/>
                <w:szCs w:val="28"/>
                <w:highlight w:val="lightGray"/>
                <w:lang w:val="en-GB"/>
              </w:rPr>
            </w:pPr>
            <w:r w:rsidRPr="00621E9C">
              <w:rPr>
                <w:rFonts w:asciiTheme="minorBidi" w:hAnsiTheme="minorBidi"/>
                <w:sz w:val="28"/>
                <w:szCs w:val="28"/>
                <w:highlight w:val="lightGray"/>
                <w:lang w:val="en-GB"/>
              </w:rPr>
              <w:t>-applicants may not submit their tender via email</w:t>
            </w:r>
          </w:p>
          <w:p w14:paraId="2307AF0D" w14:textId="77777777" w:rsidR="00B92001" w:rsidRPr="00621E9C" w:rsidRDefault="00B32F64" w:rsidP="00B32F64">
            <w:pPr>
              <w:spacing w:after="0"/>
              <w:rPr>
                <w:rFonts w:asciiTheme="minorBidi" w:hAnsiTheme="minorBidi"/>
                <w:sz w:val="28"/>
                <w:szCs w:val="28"/>
                <w:highlight w:val="lightGray"/>
                <w:lang w:val="en-GB"/>
              </w:rPr>
            </w:pPr>
            <w:r w:rsidRPr="00621E9C">
              <w:rPr>
                <w:rFonts w:asciiTheme="minorBidi" w:hAnsiTheme="minorBidi"/>
                <w:sz w:val="28"/>
                <w:szCs w:val="28"/>
                <w:highlight w:val="lightGray"/>
                <w:lang w:val="en-GB"/>
              </w:rPr>
              <w:t>-</w:t>
            </w:r>
            <w:proofErr w:type="spellStart"/>
            <w:r w:rsidR="00B92001" w:rsidRPr="00621E9C">
              <w:rPr>
                <w:rFonts w:asciiTheme="minorBidi" w:hAnsiTheme="minorBidi"/>
                <w:sz w:val="28"/>
                <w:szCs w:val="28"/>
                <w:highlight w:val="lightGray"/>
                <w:lang w:val="en-GB"/>
              </w:rPr>
              <w:t>InAddition</w:t>
            </w:r>
            <w:proofErr w:type="spellEnd"/>
            <w:r w:rsidR="00B92001" w:rsidRPr="00621E9C">
              <w:rPr>
                <w:rFonts w:asciiTheme="minorBidi" w:hAnsiTheme="minorBidi"/>
                <w:sz w:val="28"/>
                <w:szCs w:val="28"/>
                <w:highlight w:val="lightGray"/>
                <w:lang w:val="en-GB"/>
              </w:rPr>
              <w:t xml:space="preserve"> to what is stated in this section regarding bids submitted Via express mail . all authorizations &amp; documents ( original &amp; certified ) should be included in a separate  envelope for Verification &amp; should be reach </w:t>
            </w:r>
            <w:proofErr w:type="spellStart"/>
            <w:r w:rsidR="00B92001" w:rsidRPr="00621E9C">
              <w:rPr>
                <w:rFonts w:asciiTheme="minorBidi" w:hAnsiTheme="minorBidi"/>
                <w:sz w:val="28"/>
                <w:szCs w:val="28"/>
                <w:highlight w:val="lightGray"/>
                <w:lang w:val="en-GB"/>
              </w:rPr>
              <w:t>kimadia</w:t>
            </w:r>
            <w:proofErr w:type="spellEnd"/>
            <w:r w:rsidR="00B92001" w:rsidRPr="00621E9C">
              <w:rPr>
                <w:rFonts w:asciiTheme="minorBidi" w:hAnsiTheme="minorBidi"/>
                <w:sz w:val="28"/>
                <w:szCs w:val="28"/>
                <w:highlight w:val="lightGray"/>
                <w:lang w:val="en-GB"/>
              </w:rPr>
              <w:t xml:space="preserve"> before the closing date . otherwise ,the bid will be disregarded the outer has been </w:t>
            </w:r>
            <w:r w:rsidR="00B92001" w:rsidRPr="00621E9C">
              <w:rPr>
                <w:rFonts w:asciiTheme="minorBidi" w:hAnsiTheme="minorBidi"/>
                <w:sz w:val="28"/>
                <w:szCs w:val="28"/>
                <w:highlight w:val="lightGray"/>
                <w:lang w:val="en-GB"/>
              </w:rPr>
              <w:lastRenderedPageBreak/>
              <w:t xml:space="preserve">mentioned , the Company </w:t>
            </w:r>
            <w:proofErr w:type="spellStart"/>
            <w:r w:rsidR="00B92001" w:rsidRPr="00621E9C">
              <w:rPr>
                <w:rFonts w:asciiTheme="minorBidi" w:hAnsiTheme="minorBidi"/>
                <w:sz w:val="28"/>
                <w:szCs w:val="28"/>
                <w:highlight w:val="lightGray"/>
                <w:lang w:val="en-GB"/>
              </w:rPr>
              <w:t>saddress</w:t>
            </w:r>
            <w:proofErr w:type="spellEnd"/>
          </w:p>
          <w:p w14:paraId="78D34004" w14:textId="77777777" w:rsidR="00B92001" w:rsidRPr="00621E9C" w:rsidRDefault="00B32F64" w:rsidP="00B32F64">
            <w:pPr>
              <w:spacing w:line="259" w:lineRule="auto"/>
              <w:contextualSpacing/>
              <w:rPr>
                <w:rFonts w:asciiTheme="minorBidi" w:hAnsiTheme="minorBidi"/>
                <w:sz w:val="28"/>
                <w:szCs w:val="28"/>
                <w:highlight w:val="lightGray"/>
                <w:lang w:val="en-GB"/>
              </w:rPr>
            </w:pPr>
            <w:r w:rsidRPr="00621E9C">
              <w:rPr>
                <w:rFonts w:asciiTheme="minorBidi" w:hAnsiTheme="minorBidi"/>
                <w:sz w:val="28"/>
                <w:szCs w:val="28"/>
                <w:highlight w:val="lightGray"/>
                <w:lang w:val="en-GB"/>
              </w:rPr>
              <w:t>-</w:t>
            </w:r>
            <w:r w:rsidR="00B92001" w:rsidRPr="00621E9C">
              <w:rPr>
                <w:rFonts w:asciiTheme="minorBidi" w:hAnsiTheme="minorBidi"/>
                <w:sz w:val="28"/>
                <w:szCs w:val="28"/>
                <w:highlight w:val="lightGray"/>
                <w:lang w:val="en-GB"/>
              </w:rPr>
              <w:t xml:space="preserve">Additional  attachments should be sent with the bid </w:t>
            </w:r>
          </w:p>
          <w:p w14:paraId="5B4BBF6E" w14:textId="77777777" w:rsidR="00CF09F1" w:rsidRPr="00621E9C" w:rsidRDefault="00B32F64" w:rsidP="00B32F64">
            <w:pPr>
              <w:spacing w:line="259" w:lineRule="auto"/>
              <w:contextualSpacing/>
              <w:rPr>
                <w:b/>
                <w:bCs/>
                <w:sz w:val="32"/>
                <w:szCs w:val="32"/>
                <w:highlight w:val="lightGray"/>
              </w:rPr>
            </w:pPr>
            <w:r w:rsidRPr="00621E9C">
              <w:rPr>
                <w:rFonts w:asciiTheme="minorBidi" w:hAnsiTheme="minorBidi"/>
                <w:sz w:val="28"/>
                <w:szCs w:val="28"/>
                <w:highlight w:val="lightGray"/>
                <w:lang w:val="en-GB"/>
              </w:rPr>
              <w:t>-</w:t>
            </w:r>
            <w:proofErr w:type="spellStart"/>
            <w:r w:rsidR="00B92001" w:rsidRPr="00621E9C">
              <w:rPr>
                <w:rFonts w:asciiTheme="minorBidi" w:hAnsiTheme="minorBidi"/>
                <w:sz w:val="28"/>
                <w:szCs w:val="28"/>
                <w:highlight w:val="lightGray"/>
                <w:lang w:val="en-GB"/>
              </w:rPr>
              <w:t>Pagenumbers</w:t>
            </w:r>
            <w:proofErr w:type="spellEnd"/>
            <w:r w:rsidR="00B92001" w:rsidRPr="00621E9C">
              <w:rPr>
                <w:rFonts w:asciiTheme="minorBidi" w:hAnsiTheme="minorBidi"/>
                <w:sz w:val="28"/>
                <w:szCs w:val="28"/>
                <w:highlight w:val="lightGray"/>
                <w:lang w:val="en-GB"/>
              </w:rPr>
              <w:t xml:space="preserve"> for each bid</w:t>
            </w:r>
            <w:r w:rsidR="00B92001" w:rsidRPr="00621E9C">
              <w:rPr>
                <w:b/>
                <w:bCs/>
                <w:sz w:val="32"/>
                <w:szCs w:val="32"/>
                <w:highlight w:val="lightGray"/>
              </w:rPr>
              <w:t xml:space="preserve"> .</w:t>
            </w:r>
          </w:p>
        </w:tc>
      </w:tr>
      <w:tr w:rsidR="00BB765E" w:rsidRPr="001C4FDE" w14:paraId="6A3975FB" w14:textId="77777777" w:rsidTr="00FB521C">
        <w:trPr>
          <w:trHeight w:val="411"/>
        </w:trPr>
        <w:tc>
          <w:tcPr>
            <w:tcW w:w="2160" w:type="dxa"/>
            <w:tcBorders>
              <w:bottom w:val="single" w:sz="4" w:space="0" w:color="auto"/>
            </w:tcBorders>
          </w:tcPr>
          <w:p w14:paraId="6C2993EB"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lastRenderedPageBreak/>
              <w:t>ITB 19.1</w:t>
            </w:r>
            <w:r w:rsidR="00183D3B">
              <w:rPr>
                <w:rFonts w:asciiTheme="majorBidi" w:hAnsiTheme="majorBidi" w:cstheme="majorBidi"/>
                <w:sz w:val="24"/>
                <w:szCs w:val="24"/>
              </w:rPr>
              <w:t>b</w:t>
            </w:r>
          </w:p>
        </w:tc>
        <w:tc>
          <w:tcPr>
            <w:tcW w:w="6833" w:type="dxa"/>
            <w:tcBorders>
              <w:bottom w:val="single" w:sz="4" w:space="0" w:color="auto"/>
            </w:tcBorders>
          </w:tcPr>
          <w:p w14:paraId="121C7ECF" w14:textId="77777777" w:rsidR="00BB765E" w:rsidRPr="001C4FDE" w:rsidRDefault="00BB765E" w:rsidP="00A12B92">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 xml:space="preserve">The number of copies of the tender required in addition to the original </w:t>
            </w:r>
            <w:r w:rsidRPr="00621E9C">
              <w:rPr>
                <w:rFonts w:asciiTheme="majorBidi" w:hAnsiTheme="majorBidi" w:cstheme="majorBidi"/>
                <w:sz w:val="24"/>
                <w:szCs w:val="24"/>
                <w:highlight w:val="lightGray"/>
              </w:rPr>
              <w:t xml:space="preserve">tender </w:t>
            </w:r>
            <w:r w:rsidR="00A12B92" w:rsidRPr="00621E9C">
              <w:rPr>
                <w:rFonts w:asciiTheme="majorBidi" w:hAnsiTheme="majorBidi" w:cstheme="majorBidi"/>
                <w:sz w:val="24"/>
                <w:szCs w:val="24"/>
                <w:highlight w:val="lightGray"/>
              </w:rPr>
              <w:t>is certified copy with the original tender in compliance with the provisions of paragraph 18.1</w:t>
            </w:r>
          </w:p>
        </w:tc>
      </w:tr>
      <w:tr w:rsidR="00B30368" w:rsidRPr="001C4FDE" w14:paraId="67FE4000" w14:textId="77777777" w:rsidTr="00FB521C">
        <w:trPr>
          <w:trHeight w:val="411"/>
        </w:trPr>
        <w:tc>
          <w:tcPr>
            <w:tcW w:w="2160" w:type="dxa"/>
            <w:tcBorders>
              <w:bottom w:val="single" w:sz="4" w:space="0" w:color="auto"/>
            </w:tcBorders>
          </w:tcPr>
          <w:p w14:paraId="3970138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1BA9C064"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5A468575"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14:paraId="5E7ABE22"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25DCF605"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28D6E53A" w14:textId="77777777" w:rsidR="00B30368" w:rsidRPr="001C4FDE" w:rsidRDefault="00B30368" w:rsidP="00FC0AB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 </w:t>
            </w:r>
            <w:r w:rsidR="00FC0ABC" w:rsidRPr="00D42BA5">
              <w:rPr>
                <w:rFonts w:asciiTheme="minorBidi" w:hAnsiTheme="minorBidi"/>
                <w:sz w:val="28"/>
                <w:szCs w:val="28"/>
                <w:highlight w:val="lightGray"/>
              </w:rPr>
              <w:t>/7</w:t>
            </w:r>
            <w:r w:rsidR="00FC0ABC" w:rsidRPr="00D42BA5">
              <w:rPr>
                <w:rFonts w:asciiTheme="minorBidi" w:hAnsiTheme="minorBidi"/>
                <w:sz w:val="28"/>
                <w:szCs w:val="28"/>
                <w:highlight w:val="lightGray"/>
                <w:vertAlign w:val="superscript"/>
              </w:rPr>
              <w:t>th</w:t>
            </w:r>
            <w:r w:rsidR="00FC0ABC" w:rsidRPr="00D42BA5">
              <w:rPr>
                <w:rFonts w:asciiTheme="minorBidi" w:hAnsiTheme="minorBidi"/>
                <w:sz w:val="28"/>
                <w:szCs w:val="28"/>
                <w:highlight w:val="lightGray"/>
              </w:rPr>
              <w:t xml:space="preserve"> floor/medical supplies import Dept/ tenders fund administration</w:t>
            </w:r>
          </w:p>
          <w:p w14:paraId="57249984"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322246AE" w14:textId="77777777" w:rsidR="004832B6" w:rsidRPr="00183D3B" w:rsidRDefault="00B30368" w:rsidP="00183D3B">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25981F70" w14:textId="77777777" w:rsidTr="001532A8">
        <w:trPr>
          <w:trHeight w:val="800"/>
        </w:trPr>
        <w:tc>
          <w:tcPr>
            <w:tcW w:w="2160" w:type="dxa"/>
            <w:tcBorders>
              <w:top w:val="single" w:sz="4" w:space="0" w:color="auto"/>
            </w:tcBorders>
          </w:tcPr>
          <w:p w14:paraId="1FEA2215"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742A508C"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166111A9"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24EF2B2E" w14:textId="426A3028"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6B7AB2">
              <w:rPr>
                <w:rFonts w:asciiTheme="minorBidi" w:hAnsiTheme="minorBidi"/>
                <w:sz w:val="32"/>
                <w:szCs w:val="32"/>
              </w:rPr>
              <w:t>SUP 71/2026/32</w:t>
            </w:r>
          </w:p>
          <w:p w14:paraId="065852B0"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0568EEA7" w14:textId="5FD6405D" w:rsidR="008B017B" w:rsidRPr="001C4FDE" w:rsidRDefault="00B30368" w:rsidP="00572988">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proofErr w:type="gramStart"/>
            <w:r w:rsidR="00B97900" w:rsidRPr="009E776D">
              <w:rPr>
                <w:rFonts w:asciiTheme="majorHAnsi" w:hAnsiTheme="majorHAnsi"/>
              </w:rPr>
              <w:t>Medical</w:t>
            </w:r>
            <w:r w:rsidR="00D154F7" w:rsidRPr="001C4FDE">
              <w:rPr>
                <w:rFonts w:asciiTheme="majorHAnsi" w:hAnsiTheme="majorHAnsi"/>
                <w:b/>
                <w:bCs/>
              </w:rPr>
              <w:t xml:space="preserve">  Appliances</w:t>
            </w:r>
            <w:proofErr w:type="gramEnd"/>
            <w:r w:rsidRPr="001C4FDE">
              <w:rPr>
                <w:rFonts w:asciiTheme="minorBidi" w:hAnsiTheme="minorBidi"/>
                <w:sz w:val="28"/>
                <w:szCs w:val="28"/>
                <w:lang w:val="en-GB"/>
              </w:rPr>
              <w:t>]</w:t>
            </w:r>
          </w:p>
        </w:tc>
      </w:tr>
      <w:tr w:rsidR="00B30368" w:rsidRPr="001C4FDE" w14:paraId="55F6E49E" w14:textId="77777777" w:rsidTr="00FB521C">
        <w:tc>
          <w:tcPr>
            <w:tcW w:w="2160" w:type="dxa"/>
          </w:tcPr>
          <w:p w14:paraId="57FAC9F4"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20.1</w:t>
            </w:r>
          </w:p>
        </w:tc>
        <w:tc>
          <w:tcPr>
            <w:tcW w:w="6833" w:type="dxa"/>
          </w:tcPr>
          <w:p w14:paraId="4B226D4E" w14:textId="77777777" w:rsidR="00EF11B3" w:rsidRPr="00621E9C"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w:t>
            </w:r>
            <w:r w:rsidRPr="00621E9C">
              <w:rPr>
                <w:rFonts w:asciiTheme="minorBidi" w:hAnsiTheme="minorBidi"/>
                <w:sz w:val="28"/>
                <w:szCs w:val="28"/>
                <w:lang w:val="en-GB"/>
              </w:rPr>
              <w:t xml:space="preserve">A receipt is issued by the contracting entity to each bidder upon receipt of the bid, &amp; the contracting entity keeps a copy for later reference </w:t>
            </w:r>
          </w:p>
          <w:p w14:paraId="02C8371C" w14:textId="60073FEE" w:rsidR="00B30368" w:rsidRPr="001C4FDE" w:rsidRDefault="00EF11B3" w:rsidP="000D324D">
            <w:pPr>
              <w:spacing w:after="0"/>
              <w:jc w:val="both"/>
              <w:rPr>
                <w:rFonts w:asciiTheme="minorBidi" w:hAnsiTheme="minorBidi"/>
                <w:sz w:val="28"/>
                <w:szCs w:val="28"/>
                <w:lang w:val="en-GB"/>
              </w:rPr>
            </w:pPr>
            <w:r w:rsidRPr="00621E9C">
              <w:rPr>
                <w:rFonts w:asciiTheme="minorBidi" w:hAnsiTheme="minorBidi"/>
                <w:color w:val="FF0000"/>
                <w:sz w:val="28"/>
                <w:szCs w:val="28"/>
                <w:lang w:val="en-GB"/>
              </w:rPr>
              <w:t>-</w:t>
            </w:r>
            <w:r w:rsidR="00B30368" w:rsidRPr="00621E9C">
              <w:rPr>
                <w:rFonts w:asciiTheme="minorBidi" w:hAnsiTheme="minorBidi"/>
                <w:sz w:val="28"/>
                <w:szCs w:val="28"/>
                <w:lang w:val="en-GB"/>
              </w:rPr>
              <w:t>Deadline for</w:t>
            </w:r>
            <w:r w:rsidR="00B30368" w:rsidRPr="001C4FDE">
              <w:rPr>
                <w:rFonts w:asciiTheme="minorBidi" w:hAnsiTheme="minorBidi"/>
                <w:sz w:val="28"/>
                <w:szCs w:val="28"/>
                <w:lang w:val="en-GB"/>
              </w:rPr>
              <w:t xml:space="preserve"> bid submission is: </w:t>
            </w:r>
            <w:r w:rsidR="001D1CA2" w:rsidRPr="001C4FDE">
              <w:rPr>
                <w:rFonts w:asciiTheme="minorBidi" w:hAnsiTheme="minorBidi"/>
                <w:sz w:val="28"/>
                <w:szCs w:val="28"/>
                <w:lang w:val="en-GB"/>
              </w:rPr>
              <w:t xml:space="preserve">close </w:t>
            </w:r>
            <w:proofErr w:type="gramStart"/>
            <w:r w:rsidR="001D1CA2" w:rsidRPr="001C4FDE">
              <w:rPr>
                <w:rFonts w:asciiTheme="minorBidi" w:hAnsiTheme="minorBidi"/>
                <w:sz w:val="28"/>
                <w:szCs w:val="28"/>
                <w:lang w:val="en-GB"/>
              </w:rPr>
              <w:t>date</w:t>
            </w:r>
            <w:r w:rsidR="00F937EA" w:rsidRPr="001C4FDE">
              <w:rPr>
                <w:rFonts w:asciiTheme="minorBidi" w:hAnsiTheme="minorBidi"/>
                <w:sz w:val="28"/>
                <w:szCs w:val="28"/>
                <w:lang w:val="en-GB"/>
              </w:rPr>
              <w:t>(</w:t>
            </w:r>
            <w:proofErr w:type="gramEnd"/>
            <w:r w:rsidR="006B7AB2">
              <w:rPr>
                <w:rFonts w:asciiTheme="minorBidi" w:hAnsiTheme="minorBidi"/>
                <w:sz w:val="28"/>
                <w:szCs w:val="28"/>
              </w:rPr>
              <w:t>4/6/2026</w:t>
            </w:r>
            <w:r w:rsidR="007F2BD3" w:rsidRPr="001C4FDE">
              <w:rPr>
                <w:rFonts w:asciiTheme="minorBidi" w:hAnsiTheme="minorBidi"/>
              </w:rPr>
              <w:t xml:space="preserve">) </w:t>
            </w:r>
            <w:r w:rsidR="00B056C0" w:rsidRPr="001C4FDE">
              <w:rPr>
                <w:rFonts w:asciiTheme="minorBidi" w:hAnsiTheme="minorBidi"/>
              </w:rPr>
              <w:t xml:space="preserve">: </w:t>
            </w:r>
            <w:r w:rsidR="00B056C0" w:rsidRPr="001C4FDE">
              <w:rPr>
                <w:rFonts w:asciiTheme="minorBidi" w:hAnsiTheme="minorBidi"/>
                <w:sz w:val="28"/>
                <w:szCs w:val="28"/>
                <w:lang w:val="en-GB"/>
              </w:rPr>
              <w:t>[</w:t>
            </w:r>
            <w:r w:rsidR="00056794" w:rsidRPr="001C4FDE">
              <w:rPr>
                <w:rFonts w:asciiTheme="minorBidi" w:hAnsiTheme="minorBidi"/>
                <w:sz w:val="28"/>
                <w:szCs w:val="28"/>
                <w:lang w:val="en-GB"/>
              </w:rPr>
              <w:t>in</w:t>
            </w:r>
            <w:r w:rsidR="00621E9C">
              <w:rPr>
                <w:rFonts w:asciiTheme="minorBidi" w:hAnsiTheme="minorBidi"/>
                <w:sz w:val="28"/>
                <w:szCs w:val="28"/>
                <w:lang w:val="en-GB"/>
              </w:rPr>
              <w:t>…</w:t>
            </w:r>
            <w:r w:rsidR="00056794" w:rsidRPr="001C4FDE">
              <w:rPr>
                <w:rFonts w:asciiTheme="minorBidi" w:hAnsiTheme="minorBidi"/>
                <w:sz w:val="28"/>
                <w:szCs w:val="28"/>
                <w:lang w:val="en-GB"/>
              </w:rPr>
              <w:t xml:space="preserve"> at </w:t>
            </w:r>
            <w:r w:rsidR="000D324D" w:rsidRPr="001C4FDE">
              <w:rPr>
                <w:rFonts w:asciiTheme="minorBidi" w:hAnsiTheme="minorBidi"/>
                <w:sz w:val="28"/>
                <w:szCs w:val="28"/>
              </w:rPr>
              <w:t>2</w:t>
            </w:r>
            <w:r w:rsidR="00056794" w:rsidRPr="001C4FDE">
              <w:rPr>
                <w:rFonts w:asciiTheme="minorBidi" w:hAnsiTheme="minorBidi"/>
                <w:sz w:val="28"/>
                <w:szCs w:val="28"/>
                <w:lang w:val="en-GB"/>
              </w:rPr>
              <w:t>:</w:t>
            </w:r>
            <w:r w:rsidR="000D324D" w:rsidRPr="001C4FDE">
              <w:rPr>
                <w:rFonts w:asciiTheme="minorBidi" w:hAnsiTheme="minorBidi"/>
                <w:sz w:val="28"/>
                <w:szCs w:val="28"/>
                <w:lang w:val="en-GB"/>
              </w:rPr>
              <w:t>3</w:t>
            </w:r>
            <w:r w:rsidR="00056794" w:rsidRPr="001C4FDE">
              <w:rPr>
                <w:rFonts w:asciiTheme="minorBidi" w:hAnsiTheme="minorBidi"/>
                <w:sz w:val="28"/>
                <w:szCs w:val="28"/>
                <w:lang w:val="en-GB"/>
              </w:rPr>
              <w:t>0pm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bl>
    <w:p w14:paraId="7BAD6B1F" w14:textId="77777777" w:rsidR="00B30368" w:rsidRPr="001C4FDE" w:rsidRDefault="00B30368" w:rsidP="00621E9C">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lastRenderedPageBreak/>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33038A7E" w14:textId="77777777" w:rsidTr="00134C8E">
        <w:tc>
          <w:tcPr>
            <w:tcW w:w="2160" w:type="dxa"/>
          </w:tcPr>
          <w:p w14:paraId="46F3806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069261F7"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38C4F315"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14:paraId="76AE48DD" w14:textId="77777777" w:rsidR="00B30368" w:rsidRDefault="00B30368" w:rsidP="00B028C1">
            <w:pPr>
              <w:tabs>
                <w:tab w:val="right" w:pos="7254"/>
              </w:tabs>
              <w:spacing w:before="60" w:after="0"/>
              <w:rPr>
                <w:rFonts w:asciiTheme="minorBidi" w:hAnsiTheme="minorBidi"/>
                <w:sz w:val="28"/>
                <w:szCs w:val="28"/>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172E3721" w14:textId="77777777" w:rsidR="00BA724B" w:rsidRPr="001C4FDE" w:rsidRDefault="00BA724B" w:rsidP="00BA724B">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 Baghdad</w:t>
            </w:r>
          </w:p>
          <w:p w14:paraId="6305B5BE" w14:textId="77777777" w:rsidR="00BA724B" w:rsidRDefault="00BA724B" w:rsidP="00BA724B">
            <w:pPr>
              <w:tabs>
                <w:tab w:val="right" w:pos="7254"/>
              </w:tabs>
              <w:spacing w:before="60" w:after="0"/>
              <w:rPr>
                <w:rFonts w:asciiTheme="minorBidi" w:hAnsiTheme="minorBidi"/>
                <w:sz w:val="28"/>
                <w:szCs w:val="28"/>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:Iraq</w:t>
            </w:r>
          </w:p>
          <w:p w14:paraId="6D1A222C" w14:textId="77777777" w:rsidR="00B30368" w:rsidRPr="001C4FDE" w:rsidRDefault="00183D3B" w:rsidP="00BA724B">
            <w:pPr>
              <w:tabs>
                <w:tab w:val="right" w:pos="7254"/>
              </w:tabs>
              <w:spacing w:before="60" w:after="0"/>
              <w:rPr>
                <w:rFonts w:asciiTheme="minorBidi" w:hAnsiTheme="minorBidi"/>
                <w:sz w:val="28"/>
                <w:szCs w:val="28"/>
                <w:lang w:val="en-GB"/>
              </w:rPr>
            </w:pPr>
            <w:r>
              <w:rPr>
                <w:rFonts w:asciiTheme="minorBidi" w:hAnsiTheme="minorBidi"/>
                <w:sz w:val="28"/>
                <w:szCs w:val="28"/>
                <w:lang w:val="en-GB"/>
              </w:rPr>
              <w:t>-</w:t>
            </w:r>
            <w:r w:rsidRPr="00FD17D0">
              <w:rPr>
                <w:rFonts w:asciiTheme="minorBidi" w:hAnsiTheme="minorBidi"/>
                <w:sz w:val="28"/>
                <w:szCs w:val="28"/>
                <w:highlight w:val="lightGray"/>
                <w:lang w:val="en-GB"/>
              </w:rPr>
              <w:t>the bid opening will be conducted publicly at the headquarters of the KIMADIA in the presence of interested bidders or their authorized representative on the bids opening committee on the day following the closing date</w:t>
            </w:r>
            <w:r w:rsidR="00B30368" w:rsidRPr="001C4FDE">
              <w:rPr>
                <w:rFonts w:asciiTheme="minorBidi" w:hAnsiTheme="minorBidi"/>
                <w:sz w:val="28"/>
                <w:szCs w:val="28"/>
                <w:lang w:val="en-GB"/>
              </w:rPr>
              <w:tab/>
            </w:r>
          </w:p>
          <w:p w14:paraId="1E9DDE42" w14:textId="76FB2F7E" w:rsidR="00B30368" w:rsidRPr="001C4FDE" w:rsidRDefault="00B30368" w:rsidP="00F219D1">
            <w:pPr>
              <w:tabs>
                <w:tab w:val="right" w:pos="7254"/>
              </w:tabs>
              <w:spacing w:before="60" w:after="0"/>
              <w:rPr>
                <w:rFonts w:asciiTheme="minorBidi" w:hAnsiTheme="minorBidi"/>
                <w:sz w:val="28"/>
                <w:szCs w:val="28"/>
              </w:rPr>
            </w:pPr>
            <w:r w:rsidRPr="001C4FDE">
              <w:rPr>
                <w:rFonts w:asciiTheme="minorBidi" w:hAnsiTheme="minorBidi"/>
                <w:b/>
                <w:bCs/>
                <w:sz w:val="28"/>
                <w:szCs w:val="28"/>
                <w:lang w:val="en-GB"/>
              </w:rPr>
              <w:t>Date</w:t>
            </w:r>
            <w:r w:rsidR="00B97900">
              <w:rPr>
                <w:rFonts w:asciiTheme="minorBidi" w:hAnsiTheme="minorBidi"/>
                <w:sz w:val="28"/>
                <w:szCs w:val="28"/>
                <w:lang w:val="en-GB"/>
              </w:rPr>
              <w:t>7/6/2026</w:t>
            </w:r>
          </w:p>
          <w:p w14:paraId="29644F96" w14:textId="77777777" w:rsidR="00183D3B" w:rsidRDefault="00B30368" w:rsidP="00183D3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p w14:paraId="084DFD85" w14:textId="77777777" w:rsidR="00183D3B" w:rsidRPr="00183D3B" w:rsidRDefault="003843A2" w:rsidP="00183D3B">
            <w:pPr>
              <w:tabs>
                <w:tab w:val="right" w:pos="7254"/>
              </w:tabs>
              <w:spacing w:before="60" w:after="0"/>
              <w:rPr>
                <w:rFonts w:asciiTheme="minorBidi" w:hAnsiTheme="minorBidi"/>
                <w:sz w:val="28"/>
                <w:szCs w:val="28"/>
                <w:u w:val="single"/>
                <w:lang w:val="en-GB"/>
              </w:rPr>
            </w:pPr>
            <w:r w:rsidRPr="00FD17D0">
              <w:rPr>
                <w:rFonts w:asciiTheme="minorBidi" w:hAnsiTheme="minorBidi"/>
                <w:sz w:val="28"/>
                <w:szCs w:val="28"/>
                <w:highlight w:val="lightGray"/>
                <w:u w:val="single"/>
                <w:lang w:val="en-GB"/>
              </w:rPr>
              <w:t>Bids will be opened in accordance with article (12) of the instructions for implementing public contracts no. (4) first/ second/ third/</w:t>
            </w:r>
            <w:proofErr w:type="spellStart"/>
            <w:r w:rsidRPr="00FD17D0">
              <w:rPr>
                <w:rFonts w:asciiTheme="minorBidi" w:hAnsiTheme="minorBidi"/>
                <w:sz w:val="28"/>
                <w:szCs w:val="28"/>
                <w:highlight w:val="lightGray"/>
                <w:u w:val="single"/>
                <w:lang w:val="en-GB"/>
              </w:rPr>
              <w:t>fouth</w:t>
            </w:r>
            <w:proofErr w:type="spellEnd"/>
            <w:r w:rsidRPr="00FD17D0">
              <w:rPr>
                <w:rFonts w:asciiTheme="minorBidi" w:hAnsiTheme="minorBidi"/>
                <w:sz w:val="28"/>
                <w:szCs w:val="28"/>
                <w:highlight w:val="lightGray"/>
                <w:u w:val="single"/>
                <w:lang w:val="en-GB"/>
              </w:rPr>
              <w:t xml:space="preserve"> attached thereto</w:t>
            </w:r>
            <w:r>
              <w:rPr>
                <w:rFonts w:asciiTheme="minorBidi" w:hAnsiTheme="minorBidi"/>
                <w:sz w:val="28"/>
                <w:szCs w:val="28"/>
                <w:u w:val="single"/>
                <w:lang w:val="en-GB"/>
              </w:rPr>
              <w:t xml:space="preserve"> </w:t>
            </w:r>
          </w:p>
        </w:tc>
      </w:tr>
      <w:tr w:rsidR="001D1CA2" w:rsidRPr="001C4FDE" w14:paraId="77D1CEEB" w14:textId="77777777" w:rsidTr="00134C8E">
        <w:tc>
          <w:tcPr>
            <w:tcW w:w="2160" w:type="dxa"/>
          </w:tcPr>
          <w:p w14:paraId="29E4DFF0"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4C6FBDB3"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14:paraId="75CD48C0" w14:textId="77777777" w:rsidR="00ED0C1C" w:rsidRDefault="004A6051" w:rsidP="00C84D0C">
            <w:pPr>
              <w:spacing w:after="0"/>
              <w:ind w:left="-29" w:firstLine="29"/>
              <w:jc w:val="both"/>
              <w:rPr>
                <w:rFonts w:asciiTheme="minorBidi" w:hAnsiTheme="minorBidi"/>
                <w:sz w:val="28"/>
                <w:szCs w:val="28"/>
                <w:lang w:val="en-GB"/>
              </w:rPr>
            </w:pPr>
            <w:r>
              <w:rPr>
                <w:rFonts w:asciiTheme="minorBidi" w:hAnsiTheme="minorBidi"/>
                <w:sz w:val="28"/>
                <w:szCs w:val="28"/>
                <w:lang w:val="en-GB"/>
              </w:rPr>
              <w:t>1</w:t>
            </w:r>
            <w:r w:rsidR="00ED0C1C"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p w14:paraId="5F6CEDF3" w14:textId="77777777" w:rsidR="000F0BCB" w:rsidRPr="00B42453" w:rsidRDefault="004A6051" w:rsidP="00C84D0C">
            <w:pPr>
              <w:spacing w:after="0"/>
              <w:ind w:left="-29" w:firstLine="29"/>
              <w:jc w:val="both"/>
              <w:rPr>
                <w:rFonts w:asciiTheme="minorBidi" w:hAnsiTheme="minorBidi"/>
                <w:sz w:val="28"/>
                <w:szCs w:val="28"/>
                <w:highlight w:val="lightGray"/>
                <w:lang w:val="en-GB"/>
              </w:rPr>
            </w:pPr>
            <w:r w:rsidRPr="00B42453">
              <w:rPr>
                <w:rFonts w:asciiTheme="minorBidi" w:hAnsiTheme="minorBidi"/>
                <w:sz w:val="28"/>
                <w:szCs w:val="28"/>
                <w:highlight w:val="lightGray"/>
                <w:lang w:val="en-GB"/>
              </w:rPr>
              <w:t xml:space="preserve">2-the prices submitted in the bid should be (two </w:t>
            </w:r>
            <w:proofErr w:type="spellStart"/>
            <w:r w:rsidRPr="00B42453">
              <w:rPr>
                <w:rFonts w:asciiTheme="minorBidi" w:hAnsiTheme="minorBidi"/>
                <w:sz w:val="28"/>
                <w:szCs w:val="28"/>
                <w:highlight w:val="lightGray"/>
                <w:lang w:val="en-GB"/>
              </w:rPr>
              <w:t>matteresses</w:t>
            </w:r>
            <w:proofErr w:type="spellEnd"/>
            <w:r w:rsidRPr="00B42453">
              <w:rPr>
                <w:rFonts w:asciiTheme="minorBidi" w:hAnsiTheme="minorBidi"/>
                <w:sz w:val="28"/>
                <w:szCs w:val="28"/>
                <w:highlight w:val="lightGray"/>
                <w:lang w:val="en-GB"/>
              </w:rPr>
              <w:t xml:space="preserve"> per dollar)</w:t>
            </w:r>
          </w:p>
          <w:p w14:paraId="70F17B62" w14:textId="77777777" w:rsidR="004A6051" w:rsidRPr="00B42453" w:rsidRDefault="004A6051" w:rsidP="00C84D0C">
            <w:pPr>
              <w:spacing w:after="0"/>
              <w:ind w:left="-29" w:firstLine="29"/>
              <w:jc w:val="both"/>
              <w:rPr>
                <w:rFonts w:asciiTheme="minorBidi" w:hAnsiTheme="minorBidi"/>
                <w:sz w:val="28"/>
                <w:szCs w:val="28"/>
                <w:highlight w:val="lightGray"/>
                <w:lang w:val="en-GB"/>
              </w:rPr>
            </w:pPr>
            <w:r w:rsidRPr="00B42453">
              <w:rPr>
                <w:rFonts w:asciiTheme="minorBidi" w:hAnsiTheme="minorBidi"/>
                <w:sz w:val="28"/>
                <w:szCs w:val="28"/>
                <w:highlight w:val="lightGray"/>
                <w:lang w:val="en-GB"/>
              </w:rPr>
              <w:t xml:space="preserve">3-prices should be clear &amp; legible without any erasure or scratching the price unit is the approved price &amp; should be final </w:t>
            </w:r>
          </w:p>
          <w:p w14:paraId="7B176552" w14:textId="77777777" w:rsidR="00F94E9C" w:rsidRDefault="004A6051" w:rsidP="00B42453">
            <w:pPr>
              <w:spacing w:after="0"/>
              <w:ind w:left="-29" w:firstLine="29"/>
              <w:jc w:val="both"/>
              <w:rPr>
                <w:rFonts w:asciiTheme="minorBidi" w:hAnsiTheme="minorBidi"/>
                <w:sz w:val="28"/>
                <w:szCs w:val="28"/>
                <w:lang w:val="en-GB"/>
              </w:rPr>
            </w:pPr>
            <w:r w:rsidRPr="00B42453">
              <w:rPr>
                <w:rFonts w:asciiTheme="minorBidi" w:hAnsiTheme="minorBidi"/>
                <w:sz w:val="28"/>
                <w:szCs w:val="28"/>
                <w:highlight w:val="lightGray"/>
                <w:lang w:val="en-GB"/>
              </w:rPr>
              <w:t>4-</w:t>
            </w:r>
            <w:r w:rsidR="005D60A7" w:rsidRPr="00B42453">
              <w:rPr>
                <w:rFonts w:asciiTheme="minorBidi" w:hAnsiTheme="minorBidi"/>
                <w:sz w:val="28"/>
                <w:szCs w:val="28"/>
                <w:highlight w:val="lightGray"/>
                <w:lang w:val="en-GB"/>
              </w:rPr>
              <w:t xml:space="preserve">bidders are required to record the prices of the </w:t>
            </w:r>
            <w:r w:rsidR="005D60A7" w:rsidRPr="00B42453">
              <w:rPr>
                <w:rFonts w:asciiTheme="minorBidi" w:hAnsiTheme="minorBidi"/>
                <w:sz w:val="28"/>
                <w:szCs w:val="28"/>
                <w:highlight w:val="lightGray"/>
                <w:lang w:val="en-GB"/>
              </w:rPr>
              <w:lastRenderedPageBreak/>
              <w:t>items in the bill of quantities in the bid a long with the total amount in ink or printed form both numerically &amp; in words the written price will prevail in case of discrepancies with the numerically stated price the unit price will prevail if the items amount is incorrect</w:t>
            </w:r>
          </w:p>
          <w:p w14:paraId="4B96EB68" w14:textId="77777777" w:rsidR="00B42453" w:rsidRPr="001C4FDE" w:rsidRDefault="00B42453" w:rsidP="00B42453">
            <w:pPr>
              <w:spacing w:after="0"/>
              <w:ind w:left="-29" w:firstLine="29"/>
              <w:jc w:val="both"/>
              <w:rPr>
                <w:rFonts w:asciiTheme="minorBidi" w:hAnsiTheme="minorBidi"/>
                <w:sz w:val="28"/>
                <w:szCs w:val="28"/>
                <w:lang w:val="en-GB"/>
              </w:rPr>
            </w:pPr>
          </w:p>
        </w:tc>
      </w:tr>
      <w:tr w:rsidR="00B30368" w:rsidRPr="001C4FDE" w14:paraId="64F67D42" w14:textId="77777777" w:rsidTr="00134C8E">
        <w:tc>
          <w:tcPr>
            <w:tcW w:w="2160" w:type="dxa"/>
          </w:tcPr>
          <w:p w14:paraId="46FBFAEB"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ITB 29.4</w:t>
            </w:r>
          </w:p>
        </w:tc>
        <w:tc>
          <w:tcPr>
            <w:tcW w:w="6833" w:type="dxa"/>
          </w:tcPr>
          <w:p w14:paraId="4BD5D26D"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5D611521" w14:textId="77777777" w:rsidTr="00134C8E">
        <w:tc>
          <w:tcPr>
            <w:tcW w:w="2160" w:type="dxa"/>
          </w:tcPr>
          <w:p w14:paraId="5F3028C3"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5598AE3C" w14:textId="77777777" w:rsidR="007F7759" w:rsidRPr="001C4FDE" w:rsidRDefault="00471468" w:rsidP="007D78D6">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Not applicable</w:t>
            </w:r>
          </w:p>
        </w:tc>
      </w:tr>
      <w:tr w:rsidR="00471468" w:rsidRPr="001C4FDE" w14:paraId="1F38EEED" w14:textId="77777777" w:rsidTr="00134C8E">
        <w:tc>
          <w:tcPr>
            <w:tcW w:w="2160" w:type="dxa"/>
          </w:tcPr>
          <w:p w14:paraId="70746AF4" w14:textId="77777777" w:rsidR="00471468" w:rsidRPr="001C4FDE" w:rsidRDefault="00471468" w:rsidP="00C84D0C">
            <w:pPr>
              <w:spacing w:after="0"/>
              <w:ind w:left="-29" w:firstLine="29"/>
              <w:jc w:val="both"/>
              <w:rPr>
                <w:rFonts w:asciiTheme="minorBidi" w:hAnsiTheme="minorBidi"/>
                <w:sz w:val="28"/>
                <w:szCs w:val="28"/>
                <w:lang w:val="en-GB"/>
              </w:rPr>
            </w:pPr>
            <w:r>
              <w:rPr>
                <w:rFonts w:asciiTheme="minorBidi" w:hAnsiTheme="minorBidi"/>
                <w:sz w:val="28"/>
                <w:szCs w:val="28"/>
                <w:lang w:val="en-GB"/>
              </w:rPr>
              <w:t>31</w:t>
            </w:r>
          </w:p>
        </w:tc>
        <w:tc>
          <w:tcPr>
            <w:tcW w:w="6833" w:type="dxa"/>
          </w:tcPr>
          <w:p w14:paraId="3D37F5EC" w14:textId="77777777" w:rsidR="00471468" w:rsidRPr="00FD17D0" w:rsidRDefault="00471468" w:rsidP="00471468">
            <w:pPr>
              <w:spacing w:after="0"/>
              <w:ind w:left="-29" w:firstLine="29"/>
              <w:jc w:val="both"/>
              <w:rPr>
                <w:b/>
                <w:bCs/>
                <w:sz w:val="32"/>
                <w:szCs w:val="32"/>
                <w:highlight w:val="lightGray"/>
              </w:rPr>
            </w:pPr>
            <w:r w:rsidRPr="00FD17D0">
              <w:rPr>
                <w:rFonts w:asciiTheme="minorBidi" w:hAnsiTheme="minorBidi"/>
                <w:sz w:val="28"/>
                <w:szCs w:val="28"/>
                <w:highlight w:val="lightGray"/>
                <w:lang w:val="en-GB"/>
              </w:rPr>
              <w:t>1</w:t>
            </w:r>
            <w:r w:rsidRPr="00FD17D0">
              <w:rPr>
                <w:b/>
                <w:bCs/>
                <w:sz w:val="32"/>
                <w:szCs w:val="32"/>
                <w:highlight w:val="lightGray"/>
              </w:rPr>
              <w:t>-</w:t>
            </w:r>
            <w:proofErr w:type="spellStart"/>
            <w:r w:rsidR="0051775C" w:rsidRPr="00FD17D0">
              <w:rPr>
                <w:b/>
                <w:bCs/>
                <w:sz w:val="32"/>
                <w:szCs w:val="32"/>
                <w:highlight w:val="lightGray"/>
              </w:rPr>
              <w:t>kimadia</w:t>
            </w:r>
            <w:proofErr w:type="spellEnd"/>
            <w:r w:rsidR="0051775C" w:rsidRPr="00FD17D0">
              <w:rPr>
                <w:b/>
                <w:bCs/>
                <w:sz w:val="32"/>
                <w:szCs w:val="32"/>
                <w:highlight w:val="lightGray"/>
              </w:rPr>
              <w:t xml:space="preserve"> is not obligated to award the entire quantity to </w:t>
            </w:r>
            <w:proofErr w:type="spellStart"/>
            <w:r w:rsidR="0051775C" w:rsidRPr="00FD17D0">
              <w:rPr>
                <w:b/>
                <w:bCs/>
                <w:sz w:val="32"/>
                <w:szCs w:val="32"/>
                <w:highlight w:val="lightGray"/>
              </w:rPr>
              <w:t>asingle</w:t>
            </w:r>
            <w:proofErr w:type="spellEnd"/>
            <w:r w:rsidR="0051775C" w:rsidRPr="00FD17D0">
              <w:rPr>
                <w:b/>
                <w:bCs/>
                <w:sz w:val="32"/>
                <w:szCs w:val="32"/>
                <w:highlight w:val="lightGray"/>
              </w:rPr>
              <w:t xml:space="preserve"> company </w:t>
            </w:r>
          </w:p>
          <w:p w14:paraId="26E22C23" w14:textId="77777777" w:rsidR="0051775C" w:rsidRPr="00FD17D0" w:rsidRDefault="0051775C" w:rsidP="00471468">
            <w:pPr>
              <w:spacing w:after="0"/>
              <w:ind w:left="-29" w:firstLine="29"/>
              <w:jc w:val="both"/>
              <w:rPr>
                <w:b/>
                <w:bCs/>
                <w:sz w:val="32"/>
                <w:szCs w:val="32"/>
                <w:highlight w:val="lightGray"/>
              </w:rPr>
            </w:pPr>
            <w:r w:rsidRPr="00FD17D0">
              <w:rPr>
                <w:b/>
                <w:bCs/>
                <w:sz w:val="32"/>
                <w:szCs w:val="32"/>
                <w:highlight w:val="lightGray"/>
              </w:rPr>
              <w:t xml:space="preserve">2-kimadia is not obligated accept the lowest bid </w:t>
            </w:r>
          </w:p>
          <w:p w14:paraId="4DC4068B" w14:textId="77777777" w:rsidR="0051775C" w:rsidRPr="00FD17D0" w:rsidRDefault="0051775C" w:rsidP="00471468">
            <w:pPr>
              <w:spacing w:after="0"/>
              <w:ind w:left="-29" w:firstLine="29"/>
              <w:jc w:val="both"/>
              <w:rPr>
                <w:b/>
                <w:bCs/>
                <w:sz w:val="32"/>
                <w:szCs w:val="32"/>
                <w:highlight w:val="lightGray"/>
              </w:rPr>
            </w:pPr>
            <w:r w:rsidRPr="00FD17D0">
              <w:rPr>
                <w:b/>
                <w:bCs/>
                <w:sz w:val="32"/>
                <w:szCs w:val="32"/>
                <w:highlight w:val="lightGray"/>
              </w:rPr>
              <w:t xml:space="preserve">3-if more than one bidder submits a single bid for the execution of  the contract their liability shall be joint &amp; several in its execution provided that a duly authenticated </w:t>
            </w:r>
            <w:proofErr w:type="spellStart"/>
            <w:r w:rsidRPr="00FD17D0">
              <w:rPr>
                <w:b/>
                <w:bCs/>
                <w:sz w:val="32"/>
                <w:szCs w:val="32"/>
                <w:highlight w:val="lightGray"/>
              </w:rPr>
              <w:t>partner ship</w:t>
            </w:r>
            <w:proofErr w:type="spellEnd"/>
            <w:r w:rsidRPr="00FD17D0">
              <w:rPr>
                <w:b/>
                <w:bCs/>
                <w:sz w:val="32"/>
                <w:szCs w:val="32"/>
                <w:highlight w:val="lightGray"/>
              </w:rPr>
              <w:t xml:space="preserve"> agreement is submitted with the bid or a pre liminary </w:t>
            </w:r>
            <w:r w:rsidR="005E65B3" w:rsidRPr="00FD17D0">
              <w:rPr>
                <w:b/>
                <w:bCs/>
                <w:sz w:val="32"/>
                <w:szCs w:val="32"/>
                <w:highlight w:val="lightGray"/>
              </w:rPr>
              <w:t xml:space="preserve">partnership agreement signed by the partners reinforced by </w:t>
            </w:r>
            <w:proofErr w:type="spellStart"/>
            <w:r w:rsidR="005E65B3" w:rsidRPr="00FD17D0">
              <w:rPr>
                <w:b/>
                <w:bCs/>
                <w:sz w:val="32"/>
                <w:szCs w:val="32"/>
                <w:highlight w:val="lightGray"/>
              </w:rPr>
              <w:t>awritten</w:t>
            </w:r>
            <w:proofErr w:type="spellEnd"/>
            <w:r w:rsidR="005E65B3" w:rsidRPr="00FD17D0">
              <w:rPr>
                <w:b/>
                <w:bCs/>
                <w:sz w:val="32"/>
                <w:szCs w:val="32"/>
                <w:highlight w:val="lightGray"/>
              </w:rPr>
              <w:t xml:space="preserve"> under taking from them not to withdraw or assign the contract if awarded to them  the partnership agreement between them notarized by the competent notary public should be submitted within (14) days of the contract signing in case of  </w:t>
            </w:r>
            <w:proofErr w:type="spellStart"/>
            <w:r w:rsidR="005E65B3" w:rsidRPr="00FD17D0">
              <w:rPr>
                <w:b/>
                <w:bCs/>
                <w:sz w:val="32"/>
                <w:szCs w:val="32"/>
                <w:highlight w:val="lightGray"/>
              </w:rPr>
              <w:t>partner,s</w:t>
            </w:r>
            <w:proofErr w:type="spellEnd"/>
            <w:r w:rsidR="005E65B3" w:rsidRPr="00FD17D0">
              <w:rPr>
                <w:b/>
                <w:bCs/>
                <w:sz w:val="32"/>
                <w:szCs w:val="32"/>
                <w:highlight w:val="lightGray"/>
              </w:rPr>
              <w:t xml:space="preserve"> withdrawal the partners shall be treated as defaulters or </w:t>
            </w:r>
            <w:proofErr w:type="spellStart"/>
            <w:r w:rsidR="005E65B3" w:rsidRPr="00FD17D0">
              <w:rPr>
                <w:b/>
                <w:bCs/>
                <w:sz w:val="32"/>
                <w:szCs w:val="32"/>
                <w:highlight w:val="lightGray"/>
              </w:rPr>
              <w:t>breachors</w:t>
            </w:r>
            <w:proofErr w:type="spellEnd"/>
            <w:r w:rsidR="005E65B3" w:rsidRPr="00FD17D0">
              <w:rPr>
                <w:b/>
                <w:bCs/>
                <w:sz w:val="32"/>
                <w:szCs w:val="32"/>
                <w:highlight w:val="lightGray"/>
              </w:rPr>
              <w:t xml:space="preserve"> as the </w:t>
            </w:r>
            <w:proofErr w:type="spellStart"/>
            <w:r w:rsidR="005E65B3" w:rsidRPr="00FD17D0">
              <w:rPr>
                <w:b/>
                <w:bCs/>
                <w:sz w:val="32"/>
                <w:szCs w:val="32"/>
                <w:highlight w:val="lightGray"/>
              </w:rPr>
              <w:t>cuse</w:t>
            </w:r>
            <w:proofErr w:type="spellEnd"/>
            <w:r w:rsidR="005E65B3" w:rsidRPr="00FD17D0">
              <w:rPr>
                <w:b/>
                <w:bCs/>
                <w:sz w:val="32"/>
                <w:szCs w:val="32"/>
                <w:highlight w:val="lightGray"/>
              </w:rPr>
              <w:t xml:space="preserve"> may be </w:t>
            </w:r>
          </w:p>
          <w:p w14:paraId="743BD570" w14:textId="77777777" w:rsidR="0051775C" w:rsidRPr="00FD17D0" w:rsidRDefault="0051775C" w:rsidP="00471468">
            <w:pPr>
              <w:spacing w:after="0"/>
              <w:ind w:left="-29" w:firstLine="29"/>
              <w:jc w:val="both"/>
              <w:rPr>
                <w:b/>
                <w:bCs/>
                <w:sz w:val="32"/>
                <w:szCs w:val="32"/>
                <w:highlight w:val="lightGray"/>
              </w:rPr>
            </w:pPr>
            <w:r w:rsidRPr="00FD17D0">
              <w:rPr>
                <w:b/>
                <w:bCs/>
                <w:sz w:val="32"/>
                <w:szCs w:val="32"/>
                <w:highlight w:val="lightGray"/>
              </w:rPr>
              <w:t>4-</w:t>
            </w:r>
            <w:r w:rsidR="005E65B3" w:rsidRPr="00FD17D0">
              <w:rPr>
                <w:b/>
                <w:bCs/>
                <w:sz w:val="32"/>
                <w:szCs w:val="32"/>
                <w:highlight w:val="lightGray"/>
              </w:rPr>
              <w:t xml:space="preserve">an authorized manager of more than one company may not submit more than one bid in a single undivided tender all such bids shall be disqualified </w:t>
            </w:r>
          </w:p>
          <w:p w14:paraId="36782CD0" w14:textId="77777777" w:rsidR="0051775C" w:rsidRPr="00FD17D0" w:rsidRDefault="0051775C" w:rsidP="00471468">
            <w:pPr>
              <w:spacing w:after="0"/>
              <w:ind w:left="-29" w:firstLine="29"/>
              <w:jc w:val="both"/>
              <w:rPr>
                <w:b/>
                <w:bCs/>
                <w:sz w:val="32"/>
                <w:szCs w:val="32"/>
                <w:highlight w:val="lightGray"/>
              </w:rPr>
            </w:pPr>
            <w:r w:rsidRPr="00FD17D0">
              <w:rPr>
                <w:b/>
                <w:bCs/>
                <w:sz w:val="32"/>
                <w:szCs w:val="32"/>
                <w:highlight w:val="lightGray"/>
              </w:rPr>
              <w:lastRenderedPageBreak/>
              <w:t>5-</w:t>
            </w:r>
            <w:r w:rsidR="005E65B3" w:rsidRPr="00FD17D0">
              <w:rPr>
                <w:b/>
                <w:bCs/>
                <w:sz w:val="32"/>
                <w:szCs w:val="32"/>
                <w:highlight w:val="lightGray"/>
              </w:rPr>
              <w:t xml:space="preserve">the same partners name may not be repeated in bids submitted for the same </w:t>
            </w:r>
            <w:proofErr w:type="spellStart"/>
            <w:r w:rsidR="005E65B3" w:rsidRPr="00FD17D0">
              <w:rPr>
                <w:b/>
                <w:bCs/>
                <w:sz w:val="32"/>
                <w:szCs w:val="32"/>
                <w:highlight w:val="lightGray"/>
              </w:rPr>
              <w:t>ubdivided</w:t>
            </w:r>
            <w:proofErr w:type="spellEnd"/>
            <w:r w:rsidR="005E65B3" w:rsidRPr="00FD17D0">
              <w:rPr>
                <w:b/>
                <w:bCs/>
                <w:sz w:val="32"/>
                <w:szCs w:val="32"/>
                <w:highlight w:val="lightGray"/>
              </w:rPr>
              <w:t xml:space="preserve"> </w:t>
            </w:r>
            <w:proofErr w:type="spellStart"/>
            <w:r w:rsidR="005E65B3" w:rsidRPr="00FD17D0">
              <w:rPr>
                <w:b/>
                <w:bCs/>
                <w:sz w:val="32"/>
                <w:szCs w:val="32"/>
                <w:highlight w:val="lightGray"/>
              </w:rPr>
              <w:t>tende</w:t>
            </w:r>
            <w:proofErr w:type="spellEnd"/>
            <w:r w:rsidR="005E65B3" w:rsidRPr="00FD17D0">
              <w:rPr>
                <w:b/>
                <w:bCs/>
                <w:sz w:val="32"/>
                <w:szCs w:val="32"/>
                <w:highlight w:val="lightGray"/>
              </w:rPr>
              <w:t xml:space="preserve"> </w:t>
            </w:r>
            <w:proofErr w:type="spellStart"/>
            <w:r w:rsidR="005E65B3" w:rsidRPr="00FD17D0">
              <w:rPr>
                <w:b/>
                <w:bCs/>
                <w:sz w:val="32"/>
                <w:szCs w:val="32"/>
                <w:highlight w:val="lightGray"/>
              </w:rPr>
              <w:t>rall</w:t>
            </w:r>
            <w:proofErr w:type="spellEnd"/>
            <w:r w:rsidR="005E65B3" w:rsidRPr="00FD17D0">
              <w:rPr>
                <w:b/>
                <w:bCs/>
                <w:sz w:val="32"/>
                <w:szCs w:val="32"/>
                <w:highlight w:val="lightGray"/>
              </w:rPr>
              <w:t xml:space="preserve"> such bids shall be disqualified</w:t>
            </w:r>
          </w:p>
          <w:p w14:paraId="3B5BFC9B" w14:textId="77777777" w:rsidR="00471468" w:rsidRPr="00FD17D0" w:rsidRDefault="00471468" w:rsidP="00471468">
            <w:pPr>
              <w:spacing w:after="0"/>
              <w:rPr>
                <w:b/>
                <w:bCs/>
                <w:sz w:val="32"/>
                <w:szCs w:val="32"/>
                <w:highlight w:val="lightGray"/>
              </w:rPr>
            </w:pPr>
            <w:r w:rsidRPr="00FD17D0">
              <w:rPr>
                <w:b/>
                <w:bCs/>
                <w:sz w:val="32"/>
                <w:szCs w:val="32"/>
                <w:highlight w:val="lightGray"/>
              </w:rPr>
              <w:t>6- the contracting entity may cancel the tender before signing the Contract for justifiable reasons without compensating the bidders , on only the purchase price  of the tender will be refunded this applies the event of  tender cancellation &amp; a change in the execution method to direct invitation or a single bid , &amp; when tenders for the  previous year are canceled &amp; re-advertised in a new Sequence for the following  year</w:t>
            </w:r>
          </w:p>
          <w:p w14:paraId="52F6A65E" w14:textId="77777777" w:rsidR="00092E94" w:rsidRPr="00FD17D0" w:rsidRDefault="00092E94" w:rsidP="00471468">
            <w:pPr>
              <w:spacing w:after="0"/>
              <w:rPr>
                <w:b/>
                <w:bCs/>
                <w:sz w:val="32"/>
                <w:szCs w:val="32"/>
                <w:highlight w:val="lightGray"/>
              </w:rPr>
            </w:pPr>
            <w:r w:rsidRPr="00FD17D0">
              <w:rPr>
                <w:b/>
                <w:bCs/>
                <w:sz w:val="32"/>
                <w:szCs w:val="32"/>
                <w:highlight w:val="lightGray"/>
              </w:rPr>
              <w:t>7-</w:t>
            </w:r>
            <w:r w:rsidR="00A529D9" w:rsidRPr="00FD17D0">
              <w:rPr>
                <w:b/>
                <w:bCs/>
                <w:sz w:val="32"/>
                <w:szCs w:val="32"/>
                <w:highlight w:val="lightGray"/>
              </w:rPr>
              <w:t>kimadia is not obligated to order the full quantity specified in the tender</w:t>
            </w:r>
          </w:p>
          <w:p w14:paraId="5B5938BE" w14:textId="77777777" w:rsidR="00092E94" w:rsidRPr="00FD17D0" w:rsidRDefault="00092E94" w:rsidP="00471468">
            <w:pPr>
              <w:spacing w:after="0"/>
              <w:rPr>
                <w:b/>
                <w:bCs/>
                <w:sz w:val="32"/>
                <w:szCs w:val="32"/>
                <w:highlight w:val="lightGray"/>
              </w:rPr>
            </w:pPr>
            <w:r w:rsidRPr="00FD17D0">
              <w:rPr>
                <w:b/>
                <w:bCs/>
                <w:sz w:val="32"/>
                <w:szCs w:val="32"/>
                <w:highlight w:val="lightGray"/>
              </w:rPr>
              <w:t>8-</w:t>
            </w:r>
            <w:r w:rsidR="00A529D9" w:rsidRPr="00FD17D0">
              <w:rPr>
                <w:b/>
                <w:bCs/>
                <w:sz w:val="32"/>
                <w:szCs w:val="32"/>
                <w:highlight w:val="lightGray"/>
              </w:rPr>
              <w:t>kimadia has the right to select the best offers (bids)</w:t>
            </w:r>
          </w:p>
          <w:p w14:paraId="08E2ADA3" w14:textId="77777777" w:rsidR="00633996" w:rsidRPr="00FD17D0" w:rsidRDefault="00633996" w:rsidP="00471468">
            <w:pPr>
              <w:spacing w:after="0"/>
              <w:rPr>
                <w:b/>
                <w:bCs/>
                <w:sz w:val="32"/>
                <w:szCs w:val="32"/>
                <w:highlight w:val="lightGray"/>
              </w:rPr>
            </w:pPr>
            <w:r w:rsidRPr="00FD17D0">
              <w:rPr>
                <w:b/>
                <w:bCs/>
                <w:sz w:val="32"/>
                <w:szCs w:val="32"/>
                <w:highlight w:val="lightGray"/>
              </w:rPr>
              <w:t xml:space="preserve">9- Bids submitted to the Contracting entity via the internet or email will </w:t>
            </w:r>
            <w:proofErr w:type="spellStart"/>
            <w:r w:rsidRPr="00FD17D0">
              <w:rPr>
                <w:b/>
                <w:bCs/>
                <w:sz w:val="32"/>
                <w:szCs w:val="32"/>
                <w:highlight w:val="lightGray"/>
              </w:rPr>
              <w:t>no</w:t>
            </w:r>
            <w:proofErr w:type="spellEnd"/>
            <w:r w:rsidRPr="00FD17D0">
              <w:rPr>
                <w:b/>
                <w:bCs/>
                <w:sz w:val="32"/>
                <w:szCs w:val="32"/>
                <w:highlight w:val="lightGray"/>
              </w:rPr>
              <w:t xml:space="preserve"> be accepted (except for the single bid method)</w:t>
            </w:r>
          </w:p>
          <w:p w14:paraId="7B2C0D2B" w14:textId="77777777" w:rsidR="00633996" w:rsidRPr="00FD17D0" w:rsidRDefault="00633996" w:rsidP="00471468">
            <w:pPr>
              <w:spacing w:after="0"/>
              <w:rPr>
                <w:b/>
                <w:bCs/>
                <w:sz w:val="32"/>
                <w:szCs w:val="32"/>
                <w:highlight w:val="lightGray"/>
              </w:rPr>
            </w:pPr>
            <w:r w:rsidRPr="00FD17D0">
              <w:rPr>
                <w:b/>
                <w:bCs/>
                <w:sz w:val="32"/>
                <w:szCs w:val="32"/>
                <w:highlight w:val="lightGray"/>
              </w:rPr>
              <w:t xml:space="preserve">10- the preparation or execution period &amp; shipping schedule will be determined by the </w:t>
            </w:r>
            <w:proofErr w:type="spellStart"/>
            <w:r w:rsidRPr="00FD17D0">
              <w:rPr>
                <w:b/>
                <w:bCs/>
                <w:sz w:val="32"/>
                <w:szCs w:val="32"/>
                <w:highlight w:val="lightGray"/>
              </w:rPr>
              <w:t>Kimadia</w:t>
            </w:r>
            <w:proofErr w:type="spellEnd"/>
            <w:r w:rsidRPr="00FD17D0">
              <w:rPr>
                <w:b/>
                <w:bCs/>
                <w:sz w:val="32"/>
                <w:szCs w:val="32"/>
                <w:highlight w:val="lightGray"/>
              </w:rPr>
              <w:t xml:space="preserve"> according to the nature of the contract</w:t>
            </w:r>
          </w:p>
          <w:p w14:paraId="64022B59" w14:textId="77777777" w:rsidR="00633996" w:rsidRPr="00FD17D0" w:rsidRDefault="00633996" w:rsidP="00471468">
            <w:pPr>
              <w:spacing w:after="0"/>
              <w:rPr>
                <w:b/>
                <w:bCs/>
                <w:sz w:val="32"/>
                <w:szCs w:val="32"/>
                <w:highlight w:val="lightGray"/>
              </w:rPr>
            </w:pPr>
            <w:r w:rsidRPr="00FD17D0">
              <w:rPr>
                <w:b/>
                <w:bCs/>
                <w:sz w:val="32"/>
                <w:szCs w:val="32"/>
                <w:highlight w:val="lightGray"/>
              </w:rPr>
              <w:t>11- Bids based on percentage or fixed amount reduction will  be excluded .</w:t>
            </w:r>
          </w:p>
          <w:p w14:paraId="4245D192" w14:textId="77777777" w:rsidR="00633996" w:rsidRPr="00FD17D0" w:rsidRDefault="00633996" w:rsidP="00633996">
            <w:pPr>
              <w:spacing w:after="0"/>
              <w:rPr>
                <w:b/>
                <w:bCs/>
                <w:sz w:val="32"/>
                <w:szCs w:val="32"/>
                <w:highlight w:val="lightGray"/>
              </w:rPr>
            </w:pPr>
            <w:r w:rsidRPr="00FD17D0">
              <w:rPr>
                <w:b/>
                <w:bCs/>
                <w:sz w:val="32"/>
                <w:szCs w:val="32"/>
                <w:highlight w:val="lightGray"/>
              </w:rPr>
              <w:t xml:space="preserve">12- offers based on a percentage or fixed amount reduction compared to other bids submitted in the tender will be disregarded  No reservations of </w:t>
            </w:r>
            <w:r w:rsidRPr="00FD17D0">
              <w:rPr>
                <w:b/>
                <w:bCs/>
                <w:sz w:val="32"/>
                <w:szCs w:val="32"/>
                <w:highlight w:val="lightGray"/>
              </w:rPr>
              <w:lastRenderedPageBreak/>
              <w:t xml:space="preserve">any kind will be accepted &amp; any price reduction submitted offer the tender closing date will be disregarded . we emphasize the condition that no changes may be made after notification of award of award. any request for a reduction received after the closing date without a request from </w:t>
            </w:r>
            <w:proofErr w:type="spellStart"/>
            <w:r w:rsidRPr="00FD17D0">
              <w:rPr>
                <w:b/>
                <w:bCs/>
                <w:sz w:val="32"/>
                <w:szCs w:val="32"/>
                <w:highlight w:val="lightGray"/>
              </w:rPr>
              <w:t>Kimadia</w:t>
            </w:r>
            <w:proofErr w:type="spellEnd"/>
            <w:r w:rsidRPr="00FD17D0">
              <w:rPr>
                <w:b/>
                <w:bCs/>
                <w:sz w:val="32"/>
                <w:szCs w:val="32"/>
                <w:highlight w:val="lightGray"/>
              </w:rPr>
              <w:t xml:space="preserve"> will be disregarded&amp; not considered .</w:t>
            </w:r>
          </w:p>
          <w:p w14:paraId="0B859885" w14:textId="77777777" w:rsidR="00471468" w:rsidRPr="00471468" w:rsidRDefault="00633996" w:rsidP="00633996">
            <w:pPr>
              <w:spacing w:after="0"/>
              <w:rPr>
                <w:rFonts w:asciiTheme="minorBidi" w:hAnsiTheme="minorBidi"/>
                <w:sz w:val="28"/>
                <w:szCs w:val="28"/>
              </w:rPr>
            </w:pPr>
            <w:r w:rsidRPr="00FD17D0">
              <w:rPr>
                <w:b/>
                <w:bCs/>
                <w:sz w:val="32"/>
                <w:szCs w:val="32"/>
                <w:highlight w:val="lightGray"/>
              </w:rPr>
              <w:t>13- The preparation or implementation period (</w:t>
            </w:r>
            <w:proofErr w:type="spellStart"/>
            <w:r w:rsidRPr="00FD17D0">
              <w:rPr>
                <w:b/>
                <w:bCs/>
                <w:sz w:val="32"/>
                <w:szCs w:val="32"/>
                <w:highlight w:val="lightGray"/>
              </w:rPr>
              <w:t>shippingschedule</w:t>
            </w:r>
            <w:proofErr w:type="spellEnd"/>
            <w:r w:rsidRPr="00FD17D0">
              <w:rPr>
                <w:b/>
                <w:bCs/>
                <w:sz w:val="32"/>
                <w:szCs w:val="32"/>
                <w:highlight w:val="lightGray"/>
              </w:rPr>
              <w:t xml:space="preserve">) will be determined by the General company for </w:t>
            </w:r>
            <w:proofErr w:type="spellStart"/>
            <w:r w:rsidRPr="00FD17D0">
              <w:rPr>
                <w:b/>
                <w:bCs/>
                <w:sz w:val="32"/>
                <w:szCs w:val="32"/>
                <w:highlight w:val="lightGray"/>
              </w:rPr>
              <w:t>Kimadia</w:t>
            </w:r>
            <w:proofErr w:type="spellEnd"/>
            <w:r w:rsidRPr="00FD17D0">
              <w:rPr>
                <w:b/>
                <w:bCs/>
                <w:sz w:val="32"/>
                <w:szCs w:val="32"/>
                <w:highlight w:val="lightGray"/>
              </w:rPr>
              <w:t xml:space="preserve"> according nature contract.</w:t>
            </w:r>
            <w:r w:rsidRPr="00471468">
              <w:rPr>
                <w:rFonts w:asciiTheme="minorBidi" w:hAnsiTheme="minorBidi"/>
                <w:sz w:val="28"/>
                <w:szCs w:val="28"/>
              </w:rPr>
              <w:t xml:space="preserve"> </w:t>
            </w:r>
          </w:p>
        </w:tc>
      </w:tr>
      <w:tr w:rsidR="007B1F43" w:rsidRPr="001C4FDE" w14:paraId="6F60792E" w14:textId="77777777" w:rsidTr="00134C8E">
        <w:tc>
          <w:tcPr>
            <w:tcW w:w="2160" w:type="dxa"/>
          </w:tcPr>
          <w:p w14:paraId="6632ADF2"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32</w:t>
            </w:r>
          </w:p>
        </w:tc>
        <w:tc>
          <w:tcPr>
            <w:tcW w:w="6833" w:type="dxa"/>
          </w:tcPr>
          <w:p w14:paraId="4148116E"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14:paraId="04D16DC0" w14:textId="77777777" w:rsidR="005D368D" w:rsidRPr="005D368D" w:rsidRDefault="00A3075D" w:rsidP="005D368D">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716C087B" w14:textId="77777777" w:rsidR="00C568F6" w:rsidRPr="00FD17D0" w:rsidRDefault="005D368D" w:rsidP="005D368D">
            <w:pPr>
              <w:rPr>
                <w:sz w:val="32"/>
                <w:szCs w:val="32"/>
                <w:highlight w:val="lightGray"/>
              </w:rPr>
            </w:pPr>
            <w:r w:rsidRPr="00FD17D0">
              <w:rPr>
                <w:sz w:val="32"/>
                <w:szCs w:val="32"/>
                <w:highlight w:val="lightGray"/>
              </w:rPr>
              <w:t>1-Bids exceeding the estimated cost sealed for the purpose of award by no more than (10%)will be accepted.</w:t>
            </w:r>
          </w:p>
          <w:p w14:paraId="588E5D8E" w14:textId="77777777" w:rsidR="005D368D" w:rsidRPr="00FD17D0" w:rsidRDefault="00C568F6" w:rsidP="005D368D">
            <w:pPr>
              <w:rPr>
                <w:sz w:val="32"/>
                <w:szCs w:val="32"/>
                <w:highlight w:val="lightGray"/>
              </w:rPr>
            </w:pPr>
            <w:r w:rsidRPr="00FD17D0">
              <w:rPr>
                <w:sz w:val="32"/>
                <w:szCs w:val="32"/>
                <w:highlight w:val="lightGray"/>
              </w:rPr>
              <w:t>-</w:t>
            </w:r>
            <w:r w:rsidR="005D368D" w:rsidRPr="00FD17D0">
              <w:rPr>
                <w:sz w:val="32"/>
                <w:szCs w:val="32"/>
                <w:highlight w:val="lightGray"/>
              </w:rPr>
              <w:t xml:space="preserve"> Bids that are more or less than (20%) twenty percent of the estimated cost will be excluded .</w:t>
            </w:r>
          </w:p>
          <w:p w14:paraId="68A7E8A0" w14:textId="77777777" w:rsidR="004A6009" w:rsidRPr="00FD17D0" w:rsidRDefault="005D2DD3" w:rsidP="005D2DD3">
            <w:pPr>
              <w:jc w:val="both"/>
              <w:rPr>
                <w:sz w:val="32"/>
                <w:szCs w:val="32"/>
                <w:highlight w:val="lightGray"/>
              </w:rPr>
            </w:pPr>
            <w:r w:rsidRPr="00FD17D0">
              <w:rPr>
                <w:sz w:val="32"/>
                <w:szCs w:val="32"/>
                <w:highlight w:val="lightGray"/>
              </w:rPr>
              <w:t>2-</w:t>
            </w:r>
            <w:r w:rsidR="005D368D" w:rsidRPr="00FD17D0">
              <w:rPr>
                <w:sz w:val="32"/>
                <w:szCs w:val="32"/>
                <w:highlight w:val="lightGray"/>
              </w:rPr>
              <w:t>the contacting party may negotiate to reduce prices to reach the permissible limits of the  estimated cost without affecting the scope of work if the lowest bid that meets the specification exceeds those limits</w:t>
            </w:r>
            <w:r w:rsidR="00017E45" w:rsidRPr="00FD17D0">
              <w:rPr>
                <w:sz w:val="32"/>
                <w:szCs w:val="32"/>
                <w:highlight w:val="lightGray"/>
              </w:rPr>
              <w:t xml:space="preserve"> of the estimated cost according to the provisions of article 13 third of the applicable instruction &amp;regulations</w:t>
            </w:r>
          </w:p>
          <w:p w14:paraId="0C942C60" w14:textId="77777777" w:rsidR="00017E45" w:rsidRPr="00FD17D0" w:rsidRDefault="005D2DD3" w:rsidP="005D2DD3">
            <w:pPr>
              <w:jc w:val="both"/>
              <w:rPr>
                <w:sz w:val="32"/>
                <w:szCs w:val="32"/>
                <w:highlight w:val="lightGray"/>
              </w:rPr>
            </w:pPr>
            <w:r w:rsidRPr="00FD17D0">
              <w:rPr>
                <w:sz w:val="32"/>
                <w:szCs w:val="32"/>
                <w:highlight w:val="lightGray"/>
              </w:rPr>
              <w:lastRenderedPageBreak/>
              <w:t>3-</w:t>
            </w:r>
            <w:r w:rsidR="00B54653" w:rsidRPr="00FD17D0">
              <w:rPr>
                <w:sz w:val="32"/>
                <w:szCs w:val="32"/>
                <w:highlight w:val="lightGray"/>
              </w:rPr>
              <w:t xml:space="preserve">in case that a responsive &amp; more suitable bid is received but there is </w:t>
            </w:r>
            <w:proofErr w:type="spellStart"/>
            <w:r w:rsidR="00B54653" w:rsidRPr="00FD17D0">
              <w:rPr>
                <w:sz w:val="32"/>
                <w:szCs w:val="32"/>
                <w:highlight w:val="lightGray"/>
              </w:rPr>
              <w:t>adeviation</w:t>
            </w:r>
            <w:proofErr w:type="spellEnd"/>
            <w:r w:rsidR="00B54653" w:rsidRPr="00FD17D0">
              <w:rPr>
                <w:sz w:val="32"/>
                <w:szCs w:val="32"/>
                <w:highlight w:val="lightGray"/>
              </w:rPr>
              <w:t xml:space="preserve"> in the price analysis for some items (unbalanced )by a percentage exceeding 20% for each item individually which together constitute a percentage not total number of items is accepted &amp; the bid amount is accepted as is ,however if the percentage of deviation in (unbalanced) items exceeds 10 of the total number of items the award of this bid will be accepted with the bill of quantities priced by the contracting entity bei</w:t>
            </w:r>
            <w:r w:rsidR="00EF17B7" w:rsidRPr="00FD17D0">
              <w:rPr>
                <w:sz w:val="32"/>
                <w:szCs w:val="32"/>
                <w:highlight w:val="lightGray"/>
              </w:rPr>
              <w:t xml:space="preserve">ng adopted instead of the </w:t>
            </w:r>
            <w:proofErr w:type="spellStart"/>
            <w:r w:rsidR="00EF17B7" w:rsidRPr="00FD17D0">
              <w:rPr>
                <w:sz w:val="32"/>
                <w:szCs w:val="32"/>
                <w:highlight w:val="lightGray"/>
              </w:rPr>
              <w:t>billof</w:t>
            </w:r>
            <w:proofErr w:type="spellEnd"/>
            <w:r w:rsidR="00EF17B7" w:rsidRPr="00FD17D0">
              <w:rPr>
                <w:sz w:val="32"/>
                <w:szCs w:val="32"/>
                <w:highlight w:val="lightGray"/>
              </w:rPr>
              <w:t xml:space="preserve"> quantities for this bid .the price of the items will be adjusted by the same percentage as the winning bid amount either increasing or decreasing it the bidder will be summoned for clarification &amp; the amended bills will be stamped </w:t>
            </w:r>
            <w:r w:rsidR="00B54653" w:rsidRPr="00FD17D0">
              <w:rPr>
                <w:sz w:val="32"/>
                <w:szCs w:val="32"/>
                <w:highlight w:val="lightGray"/>
              </w:rPr>
              <w:t xml:space="preserve"> </w:t>
            </w:r>
          </w:p>
          <w:p w14:paraId="2B772815" w14:textId="77777777" w:rsidR="00995DD5" w:rsidRPr="000708D5" w:rsidRDefault="00995DD5" w:rsidP="00664BBF">
            <w:pPr>
              <w:jc w:val="both"/>
              <w:rPr>
                <w:rFonts w:asciiTheme="minorBidi" w:hAnsiTheme="minorBidi"/>
                <w:sz w:val="28"/>
                <w:szCs w:val="28"/>
                <w:highlight w:val="green"/>
              </w:rPr>
            </w:pPr>
          </w:p>
          <w:p w14:paraId="154972DE" w14:textId="77777777" w:rsidR="00A3075D" w:rsidRPr="005D2DD3" w:rsidRDefault="00A3075D" w:rsidP="00A3075D">
            <w:pPr>
              <w:jc w:val="both"/>
              <w:rPr>
                <w:rFonts w:asciiTheme="minorBidi" w:hAnsiTheme="minorBidi"/>
                <w:b/>
                <w:bCs/>
                <w:sz w:val="28"/>
                <w:szCs w:val="28"/>
                <w:u w:val="single"/>
                <w:rtl/>
                <w:lang w:val="en-GB"/>
              </w:rPr>
            </w:pPr>
            <w:r w:rsidRPr="005D2DD3">
              <w:rPr>
                <w:rFonts w:asciiTheme="minorBidi" w:hAnsiTheme="minorBidi"/>
                <w:b/>
                <w:bCs/>
                <w:sz w:val="28"/>
                <w:szCs w:val="28"/>
                <w:u w:val="single"/>
                <w:lang w:val="en-GB"/>
              </w:rPr>
              <w:t xml:space="preserve">Second: </w:t>
            </w:r>
          </w:p>
          <w:p w14:paraId="3DC85BD5" w14:textId="77777777" w:rsidR="00A3075D" w:rsidRPr="005D2DD3" w:rsidRDefault="00A3075D" w:rsidP="00A3075D">
            <w:pPr>
              <w:spacing w:after="0"/>
              <w:jc w:val="both"/>
              <w:rPr>
                <w:rFonts w:asciiTheme="minorBidi" w:eastAsia="Times New Roman" w:hAnsiTheme="minorBidi" w:cs="Times New Roman"/>
                <w:sz w:val="28"/>
                <w:szCs w:val="28"/>
                <w:lang w:val="en-GB"/>
              </w:rPr>
            </w:pPr>
            <w:r w:rsidRPr="005D2DD3">
              <w:rPr>
                <w:rFonts w:asciiTheme="minorBidi" w:eastAsia="Times New Roman" w:hAnsiTheme="minorBidi" w:cs="Times New Roman"/>
                <w:sz w:val="28"/>
                <w:szCs w:val="28"/>
                <w:lang w:val="en-GB"/>
              </w:rPr>
              <w:t>1-The companies applying should obligate to submitting a list of the names &amp; numbers of foreign workers employed by them &amp; their required specializations (experts, technicians ,skilled workers, appointees) &amp; sending their certificate of experience &amp;technical qualifications to both the Ministries of Foreign Affairs &amp; Labor &amp;Social Affairs for the purpose of evaluating them in accordance with the laws &amp;instructions.</w:t>
            </w:r>
          </w:p>
          <w:p w14:paraId="4A77C229" w14:textId="77777777" w:rsidR="00A3075D" w:rsidRPr="00A3075D" w:rsidRDefault="00A3075D" w:rsidP="00A3075D">
            <w:pPr>
              <w:spacing w:after="0"/>
              <w:jc w:val="both"/>
              <w:rPr>
                <w:b/>
                <w:bCs/>
                <w:sz w:val="28"/>
                <w:szCs w:val="28"/>
              </w:rPr>
            </w:pPr>
            <w:r w:rsidRPr="005D2DD3">
              <w:rPr>
                <w:rFonts w:asciiTheme="minorBidi" w:eastAsia="Times New Roman" w:hAnsiTheme="minorBidi" w:cs="Times New Roman"/>
                <w:sz w:val="28"/>
                <w:szCs w:val="28"/>
                <w:lang w:val="en-GB"/>
              </w:rPr>
              <w:lastRenderedPageBreak/>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2F1EB572" w14:textId="77777777" w:rsidTr="00134C8E">
        <w:tc>
          <w:tcPr>
            <w:tcW w:w="2160" w:type="dxa"/>
          </w:tcPr>
          <w:p w14:paraId="6315D531"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57A09FD3"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4820587D" w14:textId="77777777" w:rsidR="00EF17B7"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 service  that specified in </w:t>
            </w:r>
            <w:r w:rsidR="00D24D16" w:rsidRPr="001C4FDE">
              <w:rPr>
                <w:rFonts w:asciiTheme="minorBidi" w:hAnsiTheme="minorBidi"/>
                <w:sz w:val="28"/>
                <w:szCs w:val="28"/>
                <w:lang w:val="en-GB"/>
              </w:rPr>
              <w:t>schedule of Requirements , before contracting.</w:t>
            </w:r>
          </w:p>
          <w:p w14:paraId="1BEF9066" w14:textId="77777777" w:rsidR="00EF17B7" w:rsidRPr="00FD17D0" w:rsidRDefault="005D2DD3" w:rsidP="005D2DD3">
            <w:pPr>
              <w:jc w:val="lowKashida"/>
              <w:rPr>
                <w:sz w:val="28"/>
                <w:szCs w:val="28"/>
                <w:highlight w:val="lightGray"/>
              </w:rPr>
            </w:pPr>
            <w:r w:rsidRPr="00FD17D0">
              <w:rPr>
                <w:rFonts w:asciiTheme="minorBidi" w:hAnsiTheme="minorBidi"/>
                <w:sz w:val="28"/>
                <w:szCs w:val="28"/>
                <w:highlight w:val="lightGray"/>
                <w:lang w:val="en-GB"/>
              </w:rPr>
              <w:t>-</w:t>
            </w:r>
            <w:r w:rsidR="00D24D16" w:rsidRPr="00FD17D0">
              <w:rPr>
                <w:rFonts w:asciiTheme="minorBidi" w:hAnsiTheme="minorBidi"/>
                <w:sz w:val="28"/>
                <w:szCs w:val="28"/>
                <w:highlight w:val="lightGray"/>
                <w:lang w:val="en-GB"/>
              </w:rPr>
              <w:t xml:space="preserve"> </w:t>
            </w:r>
            <w:r w:rsidR="00EF17B7" w:rsidRPr="00FD17D0">
              <w:rPr>
                <w:sz w:val="28"/>
                <w:szCs w:val="28"/>
                <w:highlight w:val="lightGray"/>
              </w:rPr>
              <w:t>The contracting party may increase the quantities of good materials or non-consulting services or modify their technical specifications by no more than 20% of the contract amount; the prices of the items covered by the increase shall be based on the prices set by the contractor, provided that the increase does not exceed 20% of the items quantity. Any amount exceeding this shall be subject to prevailing market prices, taking into account the impact of these changes on contractual obligations and the financial guarantees stipulated in the contract addendum.</w:t>
            </w:r>
          </w:p>
          <w:p w14:paraId="50835C7D" w14:textId="77777777" w:rsidR="00EF17B7" w:rsidRPr="00FD17D0" w:rsidRDefault="005D2DD3" w:rsidP="005D2DD3">
            <w:pPr>
              <w:contextualSpacing/>
              <w:jc w:val="lowKashida"/>
              <w:rPr>
                <w:sz w:val="28"/>
                <w:szCs w:val="28"/>
                <w:highlight w:val="lightGray"/>
              </w:rPr>
            </w:pPr>
            <w:r w:rsidRPr="00FD17D0">
              <w:rPr>
                <w:sz w:val="28"/>
                <w:szCs w:val="28"/>
                <w:highlight w:val="lightGray"/>
              </w:rPr>
              <w:t>-</w:t>
            </w:r>
            <w:r w:rsidR="00EF17B7" w:rsidRPr="00FD17D0">
              <w:rPr>
                <w:sz w:val="28"/>
                <w:szCs w:val="28"/>
                <w:highlight w:val="lightGray"/>
              </w:rPr>
              <w:t>The contracting party may divide the goods materials, or services to be supplied.</w:t>
            </w:r>
          </w:p>
          <w:p w14:paraId="5A801388" w14:textId="77777777" w:rsidR="00EF17B7" w:rsidRPr="00FD17D0" w:rsidRDefault="005D2DD3" w:rsidP="005D2DD3">
            <w:pPr>
              <w:contextualSpacing/>
              <w:jc w:val="lowKashida"/>
              <w:rPr>
                <w:sz w:val="28"/>
                <w:szCs w:val="28"/>
                <w:highlight w:val="lightGray"/>
              </w:rPr>
            </w:pPr>
            <w:r w:rsidRPr="00FD17D0">
              <w:rPr>
                <w:sz w:val="28"/>
                <w:szCs w:val="28"/>
                <w:highlight w:val="lightGray"/>
              </w:rPr>
              <w:t>-</w:t>
            </w:r>
            <w:r w:rsidR="00EF17B7" w:rsidRPr="00FD17D0">
              <w:rPr>
                <w:sz w:val="28"/>
                <w:szCs w:val="28"/>
                <w:highlight w:val="lightGray"/>
              </w:rPr>
              <w:t>The contracting party may award the tend to more than one bidder.</w:t>
            </w:r>
          </w:p>
          <w:p w14:paraId="7E7A265D" w14:textId="77777777" w:rsidR="000708D5" w:rsidRPr="005D2DD3" w:rsidRDefault="005D2DD3" w:rsidP="005D2DD3">
            <w:pPr>
              <w:contextualSpacing/>
              <w:jc w:val="lowKashida"/>
              <w:rPr>
                <w:sz w:val="28"/>
                <w:szCs w:val="28"/>
                <w:highlight w:val="magenta"/>
              </w:rPr>
            </w:pPr>
            <w:r w:rsidRPr="00FD17D0">
              <w:rPr>
                <w:sz w:val="28"/>
                <w:szCs w:val="28"/>
                <w:highlight w:val="lightGray"/>
              </w:rPr>
              <w:t>-</w:t>
            </w:r>
            <w:r w:rsidR="00EF17B7" w:rsidRPr="00FD17D0">
              <w:rPr>
                <w:sz w:val="28"/>
                <w:szCs w:val="28"/>
                <w:highlight w:val="lightGray"/>
              </w:rPr>
              <w:t>The contracting party is not obligated to accept all quantities if the bidders offer covers all quantities.</w:t>
            </w:r>
          </w:p>
        </w:tc>
      </w:tr>
      <w:tr w:rsidR="00B30368" w:rsidRPr="001C4FDE" w14:paraId="3864B043" w14:textId="77777777" w:rsidTr="00134C8E">
        <w:tc>
          <w:tcPr>
            <w:tcW w:w="2160" w:type="dxa"/>
          </w:tcPr>
          <w:p w14:paraId="4823B366"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1CA639DB" w14:textId="77777777" w:rsidR="000F571A" w:rsidRPr="00FD17D0" w:rsidRDefault="000708D5" w:rsidP="000F571A">
            <w:pPr>
              <w:tabs>
                <w:tab w:val="right" w:pos="7254"/>
              </w:tabs>
              <w:spacing w:before="60" w:after="0"/>
              <w:jc w:val="both"/>
              <w:rPr>
                <w:sz w:val="28"/>
                <w:szCs w:val="28"/>
                <w:highlight w:val="lightGray"/>
              </w:rPr>
            </w:pPr>
            <w:r w:rsidRPr="00FD17D0">
              <w:rPr>
                <w:sz w:val="28"/>
                <w:szCs w:val="28"/>
                <w:highlight w:val="lightGray"/>
              </w:rPr>
              <w:t>Contract shall be written in Arabic and English if one of the contracting parties is foreign, Arabic shall prevail in case of any discrepancies in the interpretation of the contracts wording</w:t>
            </w:r>
          </w:p>
          <w:p w14:paraId="30064C51" w14:textId="77777777" w:rsidR="000708D5" w:rsidRPr="00FD17D0" w:rsidRDefault="000708D5" w:rsidP="00C84D0C">
            <w:pPr>
              <w:tabs>
                <w:tab w:val="right" w:pos="7254"/>
              </w:tabs>
              <w:spacing w:before="60" w:after="0"/>
              <w:jc w:val="both"/>
              <w:rPr>
                <w:sz w:val="28"/>
                <w:szCs w:val="28"/>
                <w:highlight w:val="lightGray"/>
              </w:rPr>
            </w:pPr>
            <w:r w:rsidRPr="00FD17D0">
              <w:rPr>
                <w:sz w:val="28"/>
                <w:szCs w:val="28"/>
                <w:highlight w:val="lightGray"/>
              </w:rPr>
              <w:t>-</w:t>
            </w:r>
            <w:r w:rsidR="00A12B92" w:rsidRPr="00FD17D0">
              <w:rPr>
                <w:sz w:val="28"/>
                <w:szCs w:val="28"/>
                <w:highlight w:val="lightGray"/>
              </w:rPr>
              <w:t xml:space="preserve">the contract shall be authenticated after it signing by the </w:t>
            </w:r>
            <w:proofErr w:type="spellStart"/>
            <w:r w:rsidR="00A12B92" w:rsidRPr="00FD17D0">
              <w:rPr>
                <w:sz w:val="28"/>
                <w:szCs w:val="28"/>
                <w:highlight w:val="lightGray"/>
              </w:rPr>
              <w:lastRenderedPageBreak/>
              <w:t>kegally</w:t>
            </w:r>
            <w:proofErr w:type="spellEnd"/>
            <w:r w:rsidR="00A12B92" w:rsidRPr="00FD17D0">
              <w:rPr>
                <w:sz w:val="28"/>
                <w:szCs w:val="28"/>
                <w:highlight w:val="lightGray"/>
              </w:rPr>
              <w:t xml:space="preserve"> authorized bodies within the contracting party in accordance with the notaries public law no.23 of 1998 or any law that replaces it after verification payment of legal fees is required &amp; the contract is not considered  </w:t>
            </w:r>
            <w:proofErr w:type="spellStart"/>
            <w:r w:rsidR="00A12B92" w:rsidRPr="00FD17D0">
              <w:rPr>
                <w:sz w:val="28"/>
                <w:szCs w:val="28"/>
                <w:highlight w:val="lightGray"/>
              </w:rPr>
              <w:t>unlid</w:t>
            </w:r>
            <w:proofErr w:type="spellEnd"/>
            <w:r w:rsidR="00A12B92" w:rsidRPr="00FD17D0">
              <w:rPr>
                <w:sz w:val="28"/>
                <w:szCs w:val="28"/>
                <w:highlight w:val="lightGray"/>
              </w:rPr>
              <w:t xml:space="preserve"> until ratified </w:t>
            </w:r>
          </w:p>
          <w:p w14:paraId="7CAA9D62" w14:textId="77777777" w:rsidR="00C23E01" w:rsidRPr="000F571A" w:rsidRDefault="000F571A" w:rsidP="000F571A">
            <w:pPr>
              <w:tabs>
                <w:tab w:val="right" w:pos="7254"/>
              </w:tabs>
              <w:spacing w:before="60" w:after="0"/>
              <w:jc w:val="both"/>
              <w:rPr>
                <w:sz w:val="28"/>
                <w:szCs w:val="28"/>
              </w:rPr>
            </w:pPr>
            <w:r w:rsidRPr="00FD17D0">
              <w:rPr>
                <w:sz w:val="28"/>
                <w:szCs w:val="28"/>
                <w:highlight w:val="lightGray"/>
              </w:rPr>
              <w:t>-the contract should be signed by the second party provided by the person authorized to sign before the notary public pursuant to the notaries public law no.33 of 1998</w:t>
            </w:r>
            <w:r>
              <w:rPr>
                <w:sz w:val="28"/>
                <w:szCs w:val="28"/>
              </w:rPr>
              <w:t xml:space="preserve"> </w:t>
            </w:r>
          </w:p>
        </w:tc>
      </w:tr>
      <w:tr w:rsidR="00E23221" w:rsidRPr="001C4FDE" w14:paraId="109A7A67" w14:textId="77777777" w:rsidTr="00134C8E">
        <w:tc>
          <w:tcPr>
            <w:tcW w:w="2160" w:type="dxa"/>
          </w:tcPr>
          <w:p w14:paraId="09CAD754"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45B374F3" w14:textId="77777777" w:rsidR="00E23221" w:rsidRPr="001E257D" w:rsidRDefault="000F571A" w:rsidP="00E23221">
            <w:pPr>
              <w:spacing w:after="0"/>
              <w:jc w:val="both"/>
              <w:rPr>
                <w:color w:val="FF0000"/>
              </w:rPr>
            </w:pPr>
            <w:r>
              <w:rPr>
                <w:rFonts w:asciiTheme="majorBidi" w:hAnsiTheme="majorBidi" w:cstheme="majorBidi"/>
                <w:sz w:val="24"/>
                <w:szCs w:val="24"/>
              </w:rPr>
              <w:t>-</w:t>
            </w:r>
            <w:r w:rsidRPr="00151DCB">
              <w:rPr>
                <w:rFonts w:asciiTheme="majorBidi" w:hAnsiTheme="majorBidi" w:cstheme="majorBidi"/>
                <w:sz w:val="24"/>
                <w:szCs w:val="24"/>
                <w:highlight w:val="lightGray"/>
              </w:rPr>
              <w:t>the winning bidder officially notified of the award should sign the contract within 30 working days from the date of notification of the award decision &amp; within45 days from the date of the award decision fo</w:t>
            </w:r>
            <w:r w:rsidR="00861209" w:rsidRPr="00151DCB">
              <w:rPr>
                <w:rFonts w:asciiTheme="majorBidi" w:hAnsiTheme="majorBidi" w:cstheme="majorBidi"/>
                <w:sz w:val="24"/>
                <w:szCs w:val="24"/>
                <w:highlight w:val="lightGray"/>
              </w:rPr>
              <w:t>r foreign companies subject to registration to open a branch in Iraq</w:t>
            </w:r>
            <w:r w:rsidR="00861209">
              <w:rPr>
                <w:rFonts w:asciiTheme="majorBidi" w:hAnsiTheme="majorBidi" w:cstheme="majorBidi"/>
                <w:sz w:val="24"/>
                <w:szCs w:val="24"/>
              </w:rPr>
              <w:t xml:space="preserve"> </w:t>
            </w:r>
            <w:r w:rsidR="00B9565E">
              <w:rPr>
                <w:color w:val="FF0000"/>
              </w:rPr>
              <w:t xml:space="preserve"> </w:t>
            </w:r>
            <w:r w:rsidR="001E257D">
              <w:rPr>
                <w:color w:val="FF0000"/>
              </w:rPr>
              <w:t xml:space="preserve"> </w:t>
            </w:r>
          </w:p>
        </w:tc>
      </w:tr>
      <w:tr w:rsidR="000B1F04" w:rsidRPr="001C4FDE" w14:paraId="7738331A" w14:textId="77777777" w:rsidTr="00134C8E">
        <w:tc>
          <w:tcPr>
            <w:tcW w:w="2160" w:type="dxa"/>
          </w:tcPr>
          <w:p w14:paraId="11567905"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3D6D5FC0" w14:textId="77777777" w:rsidR="000B1F04" w:rsidRPr="00151DCB" w:rsidRDefault="0026048A" w:rsidP="008D5D22">
            <w:pPr>
              <w:spacing w:after="0"/>
              <w:jc w:val="both"/>
              <w:rPr>
                <w:rFonts w:asciiTheme="majorBidi" w:hAnsiTheme="majorBidi" w:cstheme="majorBidi"/>
                <w:sz w:val="24"/>
                <w:szCs w:val="24"/>
                <w:highlight w:val="lightGray"/>
              </w:rPr>
            </w:pPr>
            <w:r>
              <w:rPr>
                <w:rFonts w:asciiTheme="majorBidi" w:hAnsiTheme="majorBidi" w:cstheme="majorBidi"/>
                <w:sz w:val="24"/>
                <w:szCs w:val="24"/>
              </w:rPr>
              <w:t>-</w:t>
            </w:r>
            <w:r w:rsidR="000B1F04" w:rsidRPr="001C4FDE">
              <w:rPr>
                <w:rFonts w:asciiTheme="majorBidi" w:hAnsiTheme="majorBidi" w:cstheme="majorBidi"/>
                <w:sz w:val="24"/>
                <w:szCs w:val="24"/>
              </w:rPr>
              <w:t>A performance execution</w:t>
            </w:r>
            <w:r w:rsidR="008D5D22">
              <w:rPr>
                <w:rFonts w:asciiTheme="majorBidi" w:hAnsiTheme="majorBidi" w:cstheme="majorBidi"/>
                <w:sz w:val="24"/>
                <w:szCs w:val="24"/>
              </w:rPr>
              <w:t xml:space="preserve"> guarantee </w:t>
            </w:r>
            <w:r w:rsidR="000B1F04" w:rsidRPr="001C4FDE">
              <w:rPr>
                <w:rFonts w:asciiTheme="majorBidi" w:hAnsiTheme="majorBidi" w:cstheme="majorBidi"/>
                <w:sz w:val="24"/>
                <w:szCs w:val="24"/>
              </w:rPr>
              <w:t xml:space="preserve"> </w:t>
            </w:r>
            <w:r w:rsidR="000B1F04" w:rsidRPr="00151DCB">
              <w:rPr>
                <w:rFonts w:asciiTheme="majorBidi" w:hAnsiTheme="majorBidi" w:cstheme="majorBidi"/>
                <w:sz w:val="24"/>
                <w:szCs w:val="24"/>
              </w:rPr>
              <w:t>shall be submitted (</w:t>
            </w:r>
            <w:r w:rsidR="00B9565E" w:rsidRPr="00151DCB">
              <w:rPr>
                <w:rFonts w:asciiTheme="majorBidi" w:hAnsiTheme="majorBidi" w:cstheme="majorBidi"/>
                <w:sz w:val="24"/>
                <w:szCs w:val="24"/>
              </w:rPr>
              <w:t>after notification of awarded letter &amp; before</w:t>
            </w:r>
            <w:r w:rsidR="00B9565E" w:rsidRPr="00151DCB">
              <w:rPr>
                <w:rFonts w:asciiTheme="majorBidi" w:hAnsiTheme="majorBidi" w:cstheme="majorBidi"/>
                <w:color w:val="FF0000"/>
                <w:sz w:val="24"/>
                <w:szCs w:val="24"/>
              </w:rPr>
              <w:t xml:space="preserve"> </w:t>
            </w:r>
            <w:r w:rsidR="00680243" w:rsidRPr="00151DCB">
              <w:rPr>
                <w:rFonts w:asciiTheme="majorBidi" w:hAnsiTheme="majorBidi" w:cstheme="majorBidi"/>
                <w:sz w:val="24"/>
                <w:szCs w:val="24"/>
              </w:rPr>
              <w:t xml:space="preserve"> signed the contract</w:t>
            </w:r>
            <w:r w:rsidR="00B9565E" w:rsidRPr="00151DCB">
              <w:rPr>
                <w:rFonts w:asciiTheme="majorBidi" w:hAnsiTheme="majorBidi" w:cstheme="majorBidi"/>
                <w:sz w:val="24"/>
                <w:szCs w:val="24"/>
              </w:rPr>
              <w:t xml:space="preserve"> at </w:t>
            </w:r>
            <w:proofErr w:type="spellStart"/>
            <w:r w:rsidR="008D5D22" w:rsidRPr="00151DCB">
              <w:rPr>
                <w:rFonts w:asciiTheme="majorBidi" w:hAnsiTheme="majorBidi" w:cstheme="majorBidi"/>
                <w:sz w:val="24"/>
                <w:szCs w:val="24"/>
              </w:rPr>
              <w:t>arate</w:t>
            </w:r>
            <w:proofErr w:type="spellEnd"/>
            <w:r w:rsidR="00B9565E" w:rsidRPr="00151DCB">
              <w:rPr>
                <w:rFonts w:asciiTheme="majorBidi" w:hAnsiTheme="majorBidi" w:cstheme="majorBidi"/>
                <w:sz w:val="24"/>
                <w:szCs w:val="24"/>
              </w:rPr>
              <w:t xml:space="preserve"> (5%)  </w:t>
            </w:r>
            <w:r w:rsidR="008D5D22" w:rsidRPr="00151DCB">
              <w:rPr>
                <w:rFonts w:asciiTheme="majorBidi" w:hAnsiTheme="majorBidi" w:cstheme="majorBidi"/>
                <w:sz w:val="24"/>
                <w:szCs w:val="24"/>
              </w:rPr>
              <w:t>of  the</w:t>
            </w:r>
            <w:r w:rsidR="00B9565E" w:rsidRPr="00151DCB">
              <w:rPr>
                <w:rFonts w:asciiTheme="majorBidi" w:hAnsiTheme="majorBidi" w:cstheme="majorBidi"/>
                <w:sz w:val="24"/>
                <w:szCs w:val="24"/>
              </w:rPr>
              <w:t xml:space="preserve"> contract </w:t>
            </w:r>
            <w:r w:rsidR="00B9565E" w:rsidRPr="00151DCB">
              <w:rPr>
                <w:rFonts w:asciiTheme="majorBidi" w:hAnsiTheme="majorBidi" w:cstheme="majorBidi"/>
                <w:sz w:val="24"/>
                <w:szCs w:val="24"/>
                <w:highlight w:val="lightGray"/>
              </w:rPr>
              <w:t xml:space="preserve">value </w:t>
            </w:r>
            <w:r w:rsidR="000B1F04" w:rsidRPr="00151DCB">
              <w:rPr>
                <w:rFonts w:asciiTheme="majorBidi" w:hAnsiTheme="majorBidi" w:cstheme="majorBidi"/>
                <w:sz w:val="24"/>
                <w:szCs w:val="24"/>
                <w:highlight w:val="lightGray"/>
              </w:rPr>
              <w:t xml:space="preserve">) </w:t>
            </w:r>
            <w:r w:rsidR="00861209" w:rsidRPr="00151DCB">
              <w:rPr>
                <w:rFonts w:asciiTheme="majorBidi" w:hAnsiTheme="majorBidi" w:cstheme="majorBidi"/>
                <w:sz w:val="24"/>
                <w:szCs w:val="24"/>
                <w:highlight w:val="lightGray"/>
              </w:rPr>
              <w:t xml:space="preserve">in the same currency as the </w:t>
            </w:r>
            <w:r w:rsidR="00C00706">
              <w:rPr>
                <w:rFonts w:asciiTheme="majorBidi" w:hAnsiTheme="majorBidi" w:cstheme="majorBidi"/>
                <w:sz w:val="24"/>
                <w:szCs w:val="24"/>
                <w:highlight w:val="lightGray"/>
              </w:rPr>
              <w:t xml:space="preserve">contract </w:t>
            </w:r>
            <w:r w:rsidR="00861209" w:rsidRPr="00151DCB">
              <w:rPr>
                <w:rFonts w:asciiTheme="majorBidi" w:hAnsiTheme="majorBidi" w:cstheme="majorBidi"/>
                <w:sz w:val="24"/>
                <w:szCs w:val="24"/>
                <w:highlight w:val="lightGray"/>
              </w:rPr>
              <w:t xml:space="preserve"> should be submitted after notification of the award letter &amp; before signing the contract </w:t>
            </w:r>
            <w:r w:rsidR="004C25A7" w:rsidRPr="00151DCB">
              <w:rPr>
                <w:rFonts w:asciiTheme="majorBidi" w:hAnsiTheme="majorBidi" w:cstheme="majorBidi"/>
                <w:sz w:val="24"/>
                <w:szCs w:val="24"/>
                <w:highlight w:val="lightGray"/>
              </w:rPr>
              <w:t xml:space="preserve">or </w:t>
            </w:r>
            <w:r w:rsidR="00861209" w:rsidRPr="00151DCB">
              <w:rPr>
                <w:rFonts w:asciiTheme="majorBidi" w:hAnsiTheme="majorBidi" w:cstheme="majorBidi"/>
                <w:sz w:val="24"/>
                <w:szCs w:val="24"/>
                <w:highlight w:val="lightGray"/>
              </w:rPr>
              <w:t xml:space="preserve"> </w:t>
            </w:r>
            <w:r w:rsidR="008D5D22" w:rsidRPr="00151DCB">
              <w:rPr>
                <w:rFonts w:asciiTheme="majorBidi" w:hAnsiTheme="majorBidi" w:cstheme="majorBidi"/>
                <w:sz w:val="24"/>
                <w:szCs w:val="24"/>
                <w:highlight w:val="lightGray"/>
              </w:rPr>
              <w:t>within30 calendar days starting from the date of signing the contract.</w:t>
            </w:r>
          </w:p>
          <w:p w14:paraId="27FF25AA" w14:textId="77777777" w:rsidR="00B2748C" w:rsidRPr="001C4FDE" w:rsidRDefault="00B2748C" w:rsidP="00573420">
            <w:pPr>
              <w:spacing w:after="0"/>
              <w:jc w:val="both"/>
              <w:rPr>
                <w:rFonts w:asciiTheme="majorBidi" w:hAnsiTheme="majorBidi" w:cstheme="majorBidi"/>
                <w:sz w:val="24"/>
                <w:szCs w:val="24"/>
              </w:rPr>
            </w:pPr>
            <w:r w:rsidRPr="00151DCB">
              <w:rPr>
                <w:rFonts w:asciiTheme="majorBidi" w:hAnsiTheme="majorBidi" w:cstheme="majorBidi"/>
                <w:sz w:val="24"/>
                <w:szCs w:val="24"/>
                <w:highlight w:val="lightGray"/>
              </w:rPr>
              <w:t xml:space="preserve">-the supplier should </w:t>
            </w:r>
            <w:proofErr w:type="spellStart"/>
            <w:r w:rsidRPr="00151DCB">
              <w:rPr>
                <w:rFonts w:asciiTheme="majorBidi" w:hAnsiTheme="majorBidi" w:cstheme="majorBidi"/>
                <w:sz w:val="24"/>
                <w:szCs w:val="24"/>
                <w:highlight w:val="lightGray"/>
              </w:rPr>
              <w:t>submitwith</w:t>
            </w:r>
            <w:proofErr w:type="spellEnd"/>
            <w:r w:rsidRPr="001C4FDE">
              <w:rPr>
                <w:rFonts w:asciiTheme="majorBidi" w:hAnsiTheme="majorBidi" w:cstheme="majorBidi"/>
                <w:sz w:val="24"/>
                <w:szCs w:val="24"/>
              </w:rPr>
              <w:t xml:space="preserve"> the offer  obligation that he will present performance bond upon he notification</w:t>
            </w:r>
            <w:r w:rsidR="00573420" w:rsidRPr="001C4FDE">
              <w:rPr>
                <w:rFonts w:asciiTheme="majorBidi" w:hAnsiTheme="majorBidi" w:cstheme="majorBidi"/>
                <w:sz w:val="24"/>
                <w:szCs w:val="24"/>
              </w:rPr>
              <w:t xml:space="preserve"> by awarded.</w:t>
            </w:r>
          </w:p>
          <w:p w14:paraId="0254A73B"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Bidders ,it added the following:</w:t>
            </w:r>
          </w:p>
          <w:p w14:paraId="04A025F4" w14:textId="77777777" w:rsidR="00227A1B" w:rsidRPr="001C4FDE" w:rsidRDefault="00573420" w:rsidP="008D5D22">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w:t>
            </w:r>
            <w:r w:rsidRPr="00151DCB">
              <w:rPr>
                <w:rFonts w:asciiTheme="majorBidi" w:hAnsiTheme="majorBidi" w:cstheme="majorBidi"/>
                <w:sz w:val="24"/>
                <w:szCs w:val="24"/>
                <w:highlight w:val="lightGray"/>
              </w:rPr>
              <w:t>letter&amp; before signed the contract &amp;</w:t>
            </w:r>
            <w:proofErr w:type="spellStart"/>
            <w:r w:rsidRPr="00151DCB">
              <w:rPr>
                <w:rFonts w:asciiTheme="majorBidi" w:hAnsiTheme="majorBidi" w:cstheme="majorBidi"/>
                <w:sz w:val="24"/>
                <w:szCs w:val="24"/>
                <w:highlight w:val="lightGray"/>
              </w:rPr>
              <w:t>stil</w:t>
            </w:r>
            <w:proofErr w:type="spellEnd"/>
            <w:r w:rsidRPr="00151DCB">
              <w:rPr>
                <w:rFonts w:asciiTheme="majorBidi" w:hAnsiTheme="majorBidi" w:cstheme="majorBidi"/>
                <w:sz w:val="24"/>
                <w:szCs w:val="24"/>
                <w:highlight w:val="lightGray"/>
              </w:rPr>
              <w:t xml:space="preserve"> valid within contract period</w:t>
            </w:r>
            <w:r w:rsidR="008D5D22" w:rsidRPr="00151DCB">
              <w:rPr>
                <w:rFonts w:asciiTheme="majorBidi" w:hAnsiTheme="majorBidi" w:cstheme="majorBidi"/>
                <w:sz w:val="24"/>
                <w:szCs w:val="24"/>
                <w:highlight w:val="lightGray"/>
              </w:rPr>
              <w:t xml:space="preserve"> &amp;</w:t>
            </w:r>
            <w:r w:rsidRPr="00151DCB">
              <w:rPr>
                <w:rFonts w:asciiTheme="majorBidi" w:hAnsiTheme="majorBidi" w:cstheme="majorBidi"/>
                <w:sz w:val="24"/>
                <w:szCs w:val="24"/>
                <w:highlight w:val="lightGray"/>
              </w:rPr>
              <w:t xml:space="preserve"> </w:t>
            </w:r>
            <w:r w:rsidR="001D71EC" w:rsidRPr="00151DCB">
              <w:rPr>
                <w:rFonts w:asciiTheme="majorBidi" w:hAnsiTheme="majorBidi" w:cstheme="majorBidi"/>
                <w:sz w:val="24"/>
                <w:szCs w:val="24"/>
                <w:highlight w:val="lightGray"/>
              </w:rPr>
              <w:t xml:space="preserve">the guarantee </w:t>
            </w:r>
            <w:r w:rsidR="008D5D22" w:rsidRPr="00151DCB">
              <w:rPr>
                <w:rFonts w:asciiTheme="majorBidi" w:hAnsiTheme="majorBidi" w:cstheme="majorBidi"/>
                <w:sz w:val="24"/>
                <w:szCs w:val="24"/>
                <w:highlight w:val="lightGray"/>
              </w:rPr>
              <w:t>will</w:t>
            </w:r>
            <w:r w:rsidR="001D71EC" w:rsidRPr="00151DCB">
              <w:rPr>
                <w:rFonts w:asciiTheme="majorBidi" w:hAnsiTheme="majorBidi" w:cstheme="majorBidi"/>
                <w:sz w:val="24"/>
                <w:szCs w:val="24"/>
                <w:highlight w:val="lightGray"/>
              </w:rPr>
              <w:t xml:space="preserve"> not released until the contract is executed</w:t>
            </w:r>
            <w:r w:rsidR="00F42D75" w:rsidRPr="00151DCB">
              <w:rPr>
                <w:rFonts w:asciiTheme="majorBidi" w:hAnsiTheme="majorBidi" w:cstheme="majorBidi"/>
                <w:sz w:val="24"/>
                <w:szCs w:val="24"/>
                <w:highlight w:val="lightGray"/>
              </w:rPr>
              <w:t>,</w:t>
            </w:r>
            <w:r w:rsidR="001D71EC" w:rsidRPr="00151DCB">
              <w:rPr>
                <w:rFonts w:asciiTheme="majorBidi" w:hAnsiTheme="majorBidi" w:cstheme="majorBidi"/>
                <w:sz w:val="24"/>
                <w:szCs w:val="24"/>
                <w:highlight w:val="lightGray"/>
              </w:rPr>
              <w:t xml:space="preserve"> final accounts are settled &amp;the final acceptance certificate</w:t>
            </w:r>
            <w:r w:rsidR="00F42D75" w:rsidRPr="00151DCB">
              <w:rPr>
                <w:rFonts w:asciiTheme="majorBidi" w:hAnsiTheme="majorBidi" w:cstheme="majorBidi"/>
                <w:sz w:val="24"/>
                <w:szCs w:val="24"/>
                <w:highlight w:val="lightGray"/>
              </w:rPr>
              <w:t xml:space="preserve"> is </w:t>
            </w:r>
            <w:proofErr w:type="spellStart"/>
            <w:r w:rsidR="00F42D75" w:rsidRPr="00151DCB">
              <w:rPr>
                <w:rFonts w:asciiTheme="majorBidi" w:hAnsiTheme="majorBidi" w:cstheme="majorBidi"/>
                <w:sz w:val="24"/>
                <w:szCs w:val="24"/>
                <w:highlight w:val="lightGray"/>
              </w:rPr>
              <w:t>issued,partial</w:t>
            </w:r>
            <w:proofErr w:type="spellEnd"/>
            <w:r w:rsidR="00F42D75" w:rsidRPr="00151DCB">
              <w:rPr>
                <w:rFonts w:asciiTheme="majorBidi" w:hAnsiTheme="majorBidi" w:cstheme="majorBidi"/>
                <w:sz w:val="24"/>
                <w:szCs w:val="24"/>
                <w:highlight w:val="lightGray"/>
              </w:rPr>
              <w:t xml:space="preserve"> releases may be made upon final delivery of the accepted</w:t>
            </w:r>
            <w:r w:rsidR="0026048A" w:rsidRPr="00151DCB">
              <w:rPr>
                <w:rFonts w:asciiTheme="majorBidi" w:hAnsiTheme="majorBidi" w:cstheme="majorBidi"/>
                <w:sz w:val="24"/>
                <w:szCs w:val="24"/>
                <w:highlight w:val="lightGray"/>
              </w:rPr>
              <w:t xml:space="preserve"> portion, confirming their suitability for use </w:t>
            </w:r>
            <w:r w:rsidR="001D71EC" w:rsidRPr="00151DCB">
              <w:rPr>
                <w:rFonts w:asciiTheme="majorBidi" w:hAnsiTheme="majorBidi" w:cstheme="majorBidi"/>
                <w:sz w:val="24"/>
                <w:szCs w:val="24"/>
                <w:highlight w:val="lightGray"/>
              </w:rPr>
              <w:t xml:space="preserve">   </w:t>
            </w:r>
            <w:r w:rsidRPr="00151DCB">
              <w:rPr>
                <w:rFonts w:asciiTheme="majorBidi" w:hAnsiTheme="majorBidi" w:cstheme="majorBidi"/>
                <w:sz w:val="24"/>
                <w:szCs w:val="24"/>
                <w:highlight w:val="lightGray"/>
              </w:rPr>
              <w:t xml:space="preserve">&amp;the warranty will not be cancelled until you receive a notification from </w:t>
            </w:r>
            <w:proofErr w:type="spellStart"/>
            <w:r w:rsidRPr="00151DCB">
              <w:rPr>
                <w:rFonts w:asciiTheme="majorBidi" w:hAnsiTheme="majorBidi" w:cstheme="majorBidi"/>
                <w:sz w:val="24"/>
                <w:szCs w:val="24"/>
                <w:highlight w:val="lightGray"/>
              </w:rPr>
              <w:t>kimadia</w:t>
            </w:r>
            <w:proofErr w:type="spellEnd"/>
            <w:r w:rsidRPr="00151DCB">
              <w:rPr>
                <w:rFonts w:asciiTheme="majorBidi" w:hAnsiTheme="majorBidi" w:cstheme="majorBidi"/>
                <w:sz w:val="24"/>
                <w:szCs w:val="24"/>
                <w:highlight w:val="lightGray"/>
              </w:rPr>
              <w:t>&amp; the obligation will submit with the</w:t>
            </w:r>
            <w:r w:rsidR="00227A1B" w:rsidRPr="00151DCB">
              <w:rPr>
                <w:rFonts w:asciiTheme="majorBidi" w:hAnsiTheme="majorBidi" w:cstheme="majorBidi"/>
                <w:sz w:val="24"/>
                <w:szCs w:val="24"/>
                <w:highlight w:val="lightGray"/>
              </w:rPr>
              <w:t xml:space="preserve"> related</w:t>
            </w:r>
            <w:r w:rsidRPr="00151DCB">
              <w:rPr>
                <w:rFonts w:asciiTheme="majorBidi" w:hAnsiTheme="majorBidi" w:cstheme="majorBidi"/>
                <w:sz w:val="24"/>
                <w:szCs w:val="24"/>
                <w:highlight w:val="lightGray"/>
              </w:rPr>
              <w:t xml:space="preserve"> offer </w:t>
            </w:r>
            <w:r w:rsidRPr="00F42D75">
              <w:rPr>
                <w:rFonts w:asciiTheme="majorBidi" w:hAnsiTheme="majorBidi" w:cstheme="majorBidi"/>
                <w:sz w:val="24"/>
                <w:szCs w:val="24"/>
                <w:highlight w:val="magenta"/>
              </w:rPr>
              <w:t>,</w:t>
            </w:r>
          </w:p>
          <w:p w14:paraId="0EDCB8DE"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8D5D22">
              <w:rPr>
                <w:rFonts w:asciiTheme="majorBidi" w:hAnsiTheme="majorBidi" w:cstheme="majorBidi"/>
                <w:sz w:val="24"/>
                <w:szCs w:val="24"/>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w:t>
            </w:r>
            <w:r w:rsidR="004C25A7">
              <w:rPr>
                <w:rFonts w:asciiTheme="majorBidi" w:hAnsiTheme="majorBidi" w:cstheme="majorBidi"/>
                <w:sz w:val="24"/>
                <w:szCs w:val="24"/>
              </w:rPr>
              <w:t xml:space="preserve"> </w:t>
            </w:r>
            <w:r w:rsidR="008D5D22" w:rsidRPr="00151DCB">
              <w:rPr>
                <w:rFonts w:asciiTheme="majorBidi" w:hAnsiTheme="majorBidi" w:cstheme="majorBidi"/>
                <w:sz w:val="24"/>
                <w:szCs w:val="24"/>
                <w:highlight w:val="lightGray"/>
              </w:rPr>
              <w:t>or branches of foreign banks operating in Iraq &amp;approved by the central bank of Iraq</w:t>
            </w:r>
            <w:r w:rsidR="008D5D22">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w:t>
            </w:r>
            <w:r w:rsidR="00027BD2" w:rsidRPr="001C4FDE">
              <w:rPr>
                <w:rFonts w:asciiTheme="majorBidi" w:hAnsiTheme="majorBidi" w:cstheme="majorBidi"/>
                <w:sz w:val="24"/>
                <w:szCs w:val="24"/>
              </w:rPr>
              <w:lastRenderedPageBreak/>
              <w:t>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44ACE219"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issued from company which contracted with it or with its legal authorized for issuing the bound under formal and certified authorization  should be submitted to the bank and include on the term of bond or attached letter issues from the bank which issuing it . </w:t>
            </w:r>
          </w:p>
          <w:p w14:paraId="376AB249"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attached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without objection of correspondents or suppliers and with the first written claim. </w:t>
            </w:r>
          </w:p>
          <w:p w14:paraId="13466A8C"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14:paraId="0F72300A"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1-The letters of guarantee should issues by name of company which signed the </w:t>
            </w:r>
            <w:r w:rsidRPr="00151DCB">
              <w:rPr>
                <w:rFonts w:asciiTheme="majorBidi" w:eastAsia="Times New Roman" w:hAnsiTheme="majorBidi" w:cstheme="majorBidi"/>
                <w:sz w:val="24"/>
                <w:szCs w:val="24"/>
                <w:highlight w:val="lightGray"/>
              </w:rPr>
              <w:t>contract</w:t>
            </w:r>
            <w:r w:rsidR="001B1F44" w:rsidRPr="00151DCB">
              <w:rPr>
                <w:rFonts w:asciiTheme="majorBidi" w:eastAsia="Times New Roman" w:hAnsiTheme="majorBidi" w:cstheme="majorBidi"/>
                <w:sz w:val="24"/>
                <w:szCs w:val="24"/>
                <w:highlight w:val="lightGray"/>
              </w:rPr>
              <w:t xml:space="preserve"> or its legally  authorized representative as recorded in the </w:t>
            </w:r>
            <w:proofErr w:type="spellStart"/>
            <w:r w:rsidR="001B1F44" w:rsidRPr="00151DCB">
              <w:rPr>
                <w:rFonts w:asciiTheme="majorBidi" w:eastAsia="Times New Roman" w:hAnsiTheme="majorBidi" w:cstheme="majorBidi"/>
                <w:sz w:val="24"/>
                <w:szCs w:val="24"/>
                <w:highlight w:val="lightGray"/>
              </w:rPr>
              <w:t>bank,s</w:t>
            </w:r>
            <w:proofErr w:type="spellEnd"/>
            <w:r w:rsidR="001B1F44" w:rsidRPr="00151DCB">
              <w:rPr>
                <w:rFonts w:asciiTheme="majorBidi" w:eastAsia="Times New Roman" w:hAnsiTheme="majorBidi" w:cstheme="majorBidi"/>
                <w:sz w:val="24"/>
                <w:szCs w:val="24"/>
                <w:highlight w:val="lightGray"/>
              </w:rPr>
              <w:t xml:space="preserve"> records</w:t>
            </w:r>
            <w:r w:rsidRPr="001B1F44">
              <w:rPr>
                <w:rFonts w:asciiTheme="majorBidi" w:eastAsia="Times New Roman" w:hAnsiTheme="majorBidi" w:cstheme="majorBidi"/>
                <w:sz w:val="24"/>
                <w:szCs w:val="24"/>
                <w:highlight w:val="magenta"/>
              </w:rPr>
              <w:t>.</w:t>
            </w:r>
          </w:p>
          <w:p w14:paraId="2AA9A56F"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493C56D6"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2ADC1C78"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14:paraId="593D016E"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146CD100"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2D9AA007"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1FF9FAC5"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14:paraId="54162351"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w:t>
            </w:r>
            <w:r w:rsidRPr="001C4FDE">
              <w:rPr>
                <w:rFonts w:asciiTheme="majorBidi" w:eastAsia="Times New Roman" w:hAnsiTheme="majorBidi" w:cstheme="majorBidi"/>
                <w:sz w:val="24"/>
                <w:szCs w:val="24"/>
              </w:rPr>
              <w:lastRenderedPageBreak/>
              <w:t>central bank confirm that to us .</w:t>
            </w:r>
          </w:p>
          <w:p w14:paraId="7055CCC4" w14:textId="77777777" w:rsidR="00573420"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269D5C16" w14:textId="77777777" w:rsidR="001B1F44" w:rsidRPr="00151DCB" w:rsidRDefault="001B1F44" w:rsidP="001B1F44">
            <w:pPr>
              <w:spacing w:after="0"/>
              <w:jc w:val="both"/>
              <w:rPr>
                <w:rFonts w:ascii="Calibri" w:eastAsia="Calibri" w:hAnsi="Calibri" w:cs="Arial"/>
                <w:sz w:val="24"/>
                <w:szCs w:val="24"/>
                <w:highlight w:val="lightGray"/>
              </w:rPr>
            </w:pPr>
            <w:r>
              <w:rPr>
                <w:rFonts w:asciiTheme="majorBidi" w:eastAsia="Times New Roman" w:hAnsiTheme="majorBidi" w:cstheme="majorBidi"/>
                <w:sz w:val="24"/>
                <w:szCs w:val="24"/>
              </w:rPr>
              <w:t>11</w:t>
            </w:r>
            <w:r w:rsidRPr="00151DCB">
              <w:rPr>
                <w:rFonts w:asciiTheme="majorBidi" w:eastAsia="Times New Roman" w:hAnsiTheme="majorBidi" w:cstheme="majorBidi"/>
                <w:sz w:val="24"/>
                <w:szCs w:val="24"/>
                <w:highlight w:val="lightGray"/>
              </w:rPr>
              <w:t>-</w:t>
            </w:r>
            <w:r w:rsidRPr="00151DCB">
              <w:rPr>
                <w:rFonts w:ascii="Calibri" w:eastAsia="Calibri" w:hAnsi="Calibri" w:cs="Arial"/>
                <w:sz w:val="24"/>
                <w:szCs w:val="24"/>
                <w:highlight w:val="lightGray"/>
              </w:rPr>
              <w:t xml:space="preserve">if </w:t>
            </w:r>
            <w:proofErr w:type="spellStart"/>
            <w:r w:rsidRPr="00151DCB">
              <w:rPr>
                <w:rFonts w:ascii="Calibri" w:eastAsia="Calibri" w:hAnsi="Calibri" w:cs="Arial"/>
                <w:sz w:val="24"/>
                <w:szCs w:val="24"/>
                <w:highlight w:val="lightGray"/>
              </w:rPr>
              <w:t>abid</w:t>
            </w:r>
            <w:proofErr w:type="spellEnd"/>
            <w:r w:rsidRPr="00151DCB">
              <w:rPr>
                <w:rFonts w:ascii="Calibri" w:eastAsia="Calibri" w:hAnsi="Calibri" w:cs="Arial"/>
                <w:sz w:val="24"/>
                <w:szCs w:val="24"/>
                <w:highlight w:val="lightGray"/>
              </w:rPr>
              <w:t xml:space="preserve"> is submitted by a consortium of two or more companies </w:t>
            </w:r>
            <w:proofErr w:type="spellStart"/>
            <w:r w:rsidRPr="00151DCB">
              <w:rPr>
                <w:rFonts w:ascii="Calibri" w:eastAsia="Calibri" w:hAnsi="Calibri" w:cs="Arial"/>
                <w:sz w:val="24"/>
                <w:szCs w:val="24"/>
                <w:highlight w:val="lightGray"/>
              </w:rPr>
              <w:t>aperformance</w:t>
            </w:r>
            <w:proofErr w:type="spellEnd"/>
            <w:r w:rsidRPr="00151DCB">
              <w:rPr>
                <w:rFonts w:ascii="Calibri" w:eastAsia="Calibri" w:hAnsi="Calibri" w:cs="Arial"/>
                <w:sz w:val="24"/>
                <w:szCs w:val="24"/>
                <w:highlight w:val="lightGray"/>
              </w:rPr>
              <w:t xml:space="preserve"> guarantee may be submitted in the name of any of the consortium partners </w:t>
            </w:r>
          </w:p>
          <w:p w14:paraId="7DE28C95" w14:textId="77777777" w:rsidR="00165029" w:rsidRPr="00996898" w:rsidRDefault="001B1F44" w:rsidP="00996898">
            <w:pPr>
              <w:tabs>
                <w:tab w:val="right" w:pos="72"/>
              </w:tabs>
              <w:spacing w:after="0"/>
              <w:ind w:right="162"/>
              <w:jc w:val="both"/>
              <w:rPr>
                <w:rFonts w:asciiTheme="majorBidi" w:eastAsia="Times New Roman" w:hAnsiTheme="majorBidi" w:cstheme="majorBidi"/>
                <w:sz w:val="24"/>
                <w:szCs w:val="24"/>
              </w:rPr>
            </w:pPr>
            <w:r w:rsidRPr="00151DCB">
              <w:rPr>
                <w:rFonts w:ascii="Calibri" w:eastAsia="Calibri" w:hAnsi="Calibri" w:cs="Arial"/>
                <w:sz w:val="24"/>
                <w:szCs w:val="24"/>
                <w:highlight w:val="lightGray"/>
              </w:rPr>
              <w:t>12- instruction for the implementation of public contracts no. 1 of 2025 &amp; its attached regulations are considered an integral part of this document, the regulations &amp; instructions issued by the central bank of Iraq &amp; the ministry regarding letters of guarantee should be observed</w:t>
            </w:r>
          </w:p>
        </w:tc>
      </w:tr>
    </w:tbl>
    <w:p w14:paraId="420D59C4" w14:textId="77777777" w:rsidR="00515EA4" w:rsidRDefault="00515EA4" w:rsidP="00357D8A">
      <w:pPr>
        <w:pStyle w:val="Heading1"/>
        <w:jc w:val="left"/>
        <w:rPr>
          <w:lang w:val="en-US"/>
        </w:rPr>
      </w:pPr>
    </w:p>
    <w:p w14:paraId="15398EA5" w14:textId="77777777" w:rsidR="0015179A" w:rsidRDefault="0015179A" w:rsidP="0015179A"/>
    <w:p w14:paraId="5C220CA2" w14:textId="77777777" w:rsidR="0015179A" w:rsidRDefault="0015179A" w:rsidP="0015179A"/>
    <w:p w14:paraId="214B81A3" w14:textId="77777777" w:rsidR="0015179A" w:rsidRDefault="0015179A" w:rsidP="0015179A"/>
    <w:p w14:paraId="68B91B6F" w14:textId="77777777" w:rsidR="0015179A" w:rsidRDefault="0015179A" w:rsidP="0015179A"/>
    <w:p w14:paraId="205E6DA2" w14:textId="77777777" w:rsidR="00A9495D" w:rsidRDefault="00A9495D" w:rsidP="0015179A"/>
    <w:p w14:paraId="61A0A070" w14:textId="77777777" w:rsidR="00C745C9" w:rsidRDefault="00C745C9" w:rsidP="0015179A"/>
    <w:p w14:paraId="6A37D88E" w14:textId="77777777" w:rsidR="00A9495D" w:rsidRDefault="00A9495D" w:rsidP="0015179A"/>
    <w:p w14:paraId="7B7BA0B1" w14:textId="77777777" w:rsidR="001B1F44" w:rsidRDefault="001B1F44" w:rsidP="00B14840">
      <w:pPr>
        <w:pStyle w:val="Heading1"/>
      </w:pPr>
    </w:p>
    <w:p w14:paraId="50D08FB9" w14:textId="77777777" w:rsidR="00357D8A" w:rsidRDefault="00895CA2" w:rsidP="00996898">
      <w:pPr>
        <w:pStyle w:val="Heading1"/>
      </w:pPr>
      <w:r w:rsidRPr="001C4FDE">
        <w:t>Section III. Evaluation and Qualification Criteria</w:t>
      </w:r>
    </w:p>
    <w:p w14:paraId="6C269BEC" w14:textId="77777777" w:rsidR="00996898" w:rsidRPr="00996898" w:rsidRDefault="00996898" w:rsidP="00996898">
      <w:pPr>
        <w:rPr>
          <w:lang w:val="en-GB"/>
        </w:rPr>
      </w:pPr>
    </w:p>
    <w:p w14:paraId="2038A645" w14:textId="77777777" w:rsidR="00895CA2" w:rsidRPr="001C4FDE" w:rsidRDefault="00895CA2" w:rsidP="000A785D">
      <w:pPr>
        <w:pStyle w:val="ListParagraph"/>
        <w:numPr>
          <w:ilvl w:val="0"/>
          <w:numId w:val="22"/>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384F7085" w14:textId="77777777" w:rsidR="00895CA2" w:rsidRPr="001C4FDE" w:rsidRDefault="00895CA2" w:rsidP="00C84D0C">
      <w:pPr>
        <w:spacing w:after="0"/>
        <w:rPr>
          <w:rFonts w:asciiTheme="minorBidi" w:hAnsiTheme="minorBidi"/>
        </w:rPr>
      </w:pPr>
    </w:p>
    <w:p w14:paraId="5A9C74C8" w14:textId="77777777" w:rsidR="00904FFA" w:rsidRDefault="00895CA2" w:rsidP="00904FFA">
      <w:pPr>
        <w:spacing w:after="0"/>
        <w:rPr>
          <w:rFonts w:asciiTheme="minorBidi" w:hAnsiTheme="minorBidi"/>
        </w:rPr>
      </w:pPr>
      <w:r w:rsidRPr="001C4FDE">
        <w:rPr>
          <w:rFonts w:asciiTheme="minorBidi" w:hAnsiTheme="minorBidi"/>
          <w:lang w:val="en-GB"/>
        </w:rPr>
        <w:t>The Evaluation Criteria has been specified in Instructions to Bidders(ITB)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p>
    <w:p w14:paraId="3F390E06" w14:textId="77777777" w:rsidR="00904FFA" w:rsidRDefault="00904FFA" w:rsidP="00904FFA">
      <w:pPr>
        <w:spacing w:after="0"/>
        <w:rPr>
          <w:rFonts w:asciiTheme="minorBidi" w:hAnsiTheme="minorBidi"/>
        </w:rPr>
      </w:pPr>
    </w:p>
    <w:p w14:paraId="0ADBCF34" w14:textId="77777777" w:rsidR="00895CA2" w:rsidRPr="00904FFA" w:rsidRDefault="00904FFA" w:rsidP="00904FFA">
      <w:pPr>
        <w:spacing w:after="0"/>
        <w:rPr>
          <w:rFonts w:asciiTheme="minorBidi" w:hAnsiTheme="minorBidi"/>
        </w:rPr>
      </w:pPr>
      <w:r w:rsidRPr="00904FFA">
        <w:rPr>
          <w:rFonts w:asciiTheme="minorBidi" w:hAnsiTheme="minorBidi"/>
          <w:sz w:val="36"/>
          <w:szCs w:val="36"/>
        </w:rPr>
        <w:t>2-</w:t>
      </w:r>
      <w:r w:rsidR="00895CA2" w:rsidRPr="00904FFA">
        <w:rPr>
          <w:rFonts w:asciiTheme="minorBidi" w:hAnsiTheme="minorBidi"/>
          <w:sz w:val="36"/>
          <w:szCs w:val="36"/>
        </w:rPr>
        <w:t xml:space="preserve">Qualification Criteria </w:t>
      </w:r>
    </w:p>
    <w:p w14:paraId="2DA8BB42" w14:textId="77777777" w:rsidR="00695DA8" w:rsidRPr="00996898" w:rsidRDefault="00797163" w:rsidP="00695DA8">
      <w:pPr>
        <w:pStyle w:val="ListParagraph"/>
        <w:numPr>
          <w:ilvl w:val="0"/>
          <w:numId w:val="38"/>
        </w:numPr>
        <w:bidi w:val="0"/>
        <w:spacing w:after="160" w:line="259" w:lineRule="auto"/>
        <w:contextualSpacing/>
        <w:rPr>
          <w:rFonts w:asciiTheme="minorBidi" w:eastAsiaTheme="minorHAnsi" w:hAnsiTheme="minorBidi" w:cstheme="minorBidi"/>
          <w:b/>
          <w:bCs/>
          <w:sz w:val="28"/>
          <w:szCs w:val="28"/>
          <w:highlight w:val="lightGray"/>
        </w:rPr>
      </w:pPr>
      <w:r w:rsidRPr="00996898">
        <w:rPr>
          <w:rFonts w:asciiTheme="minorBidi" w:eastAsiaTheme="minorHAnsi" w:hAnsiTheme="minorBidi" w:cstheme="minorBidi"/>
          <w:b/>
          <w:bCs/>
          <w:sz w:val="28"/>
          <w:szCs w:val="28"/>
          <w:highlight w:val="lightGray"/>
        </w:rPr>
        <w:lastRenderedPageBreak/>
        <w:t xml:space="preserve">Qualification Criteria </w:t>
      </w:r>
    </w:p>
    <w:p w14:paraId="3D24A3C0" w14:textId="77777777" w:rsidR="00797163" w:rsidRPr="00996898" w:rsidRDefault="00695DA8" w:rsidP="00695DA8">
      <w:pPr>
        <w:spacing w:after="160" w:line="259" w:lineRule="auto"/>
        <w:ind w:left="720"/>
        <w:contextualSpacing/>
        <w:rPr>
          <w:rFonts w:asciiTheme="minorBidi" w:hAnsiTheme="minorBidi"/>
          <w:sz w:val="28"/>
          <w:szCs w:val="28"/>
          <w:highlight w:val="lightGray"/>
        </w:rPr>
      </w:pPr>
      <w:r w:rsidRPr="00996898">
        <w:rPr>
          <w:rFonts w:asciiTheme="minorBidi" w:hAnsiTheme="minorBidi"/>
          <w:sz w:val="28"/>
          <w:szCs w:val="28"/>
          <w:highlight w:val="lightGray"/>
        </w:rPr>
        <w:t>a-</w:t>
      </w:r>
      <w:r w:rsidR="00797163" w:rsidRPr="00996898">
        <w:rPr>
          <w:rFonts w:asciiTheme="minorBidi" w:hAnsiTheme="minorBidi"/>
          <w:sz w:val="28"/>
          <w:szCs w:val="28"/>
          <w:highlight w:val="lightGray"/>
        </w:rPr>
        <w:t xml:space="preserve"> Financial capacity: this refers to the financial ability of bidder as evidenced by a letter of support from an accredited bank in accordance with the regulations of the Central Bank of Iraq. This letter should be addressed exclusively to the contracting entity &amp; the entity announcing the tender.</w:t>
      </w:r>
    </w:p>
    <w:p w14:paraId="41AACF3F" w14:textId="77777777" w:rsidR="00797163" w:rsidRPr="00996898" w:rsidRDefault="00695DA8" w:rsidP="00695DA8">
      <w:pPr>
        <w:rPr>
          <w:rFonts w:asciiTheme="minorBidi" w:hAnsiTheme="minorBidi"/>
          <w:b/>
          <w:bCs/>
          <w:sz w:val="28"/>
          <w:szCs w:val="28"/>
          <w:highlight w:val="lightGray"/>
        </w:rPr>
      </w:pPr>
      <w:r w:rsidRPr="00996898">
        <w:rPr>
          <w:rFonts w:asciiTheme="minorBidi" w:hAnsiTheme="minorBidi"/>
          <w:b/>
          <w:bCs/>
          <w:sz w:val="28"/>
          <w:szCs w:val="28"/>
          <w:highlight w:val="lightGray"/>
        </w:rPr>
        <w:t>b-</w:t>
      </w:r>
      <w:r w:rsidR="00797163" w:rsidRPr="00996898">
        <w:rPr>
          <w:rFonts w:asciiTheme="minorBidi" w:hAnsiTheme="minorBidi"/>
          <w:b/>
          <w:bCs/>
          <w:sz w:val="28"/>
          <w:szCs w:val="28"/>
          <w:highlight w:val="lightGray"/>
        </w:rPr>
        <w:t xml:space="preserve"> Similar work &amp; Specialized Experience:</w:t>
      </w:r>
    </w:p>
    <w:p w14:paraId="50DD7D33" w14:textId="77777777" w:rsidR="00797163" w:rsidRPr="00996898" w:rsidRDefault="00797163" w:rsidP="00797163">
      <w:pPr>
        <w:pStyle w:val="ListParagraph"/>
        <w:bidi w:val="0"/>
        <w:ind w:left="1080"/>
        <w:rPr>
          <w:rFonts w:asciiTheme="minorBidi" w:eastAsiaTheme="minorHAnsi" w:hAnsiTheme="minorBidi" w:cstheme="minorBidi"/>
          <w:sz w:val="28"/>
          <w:szCs w:val="28"/>
          <w:highlight w:val="lightGray"/>
        </w:rPr>
      </w:pPr>
      <w:r w:rsidRPr="00996898">
        <w:rPr>
          <w:rFonts w:asciiTheme="minorBidi" w:eastAsiaTheme="minorHAnsi" w:hAnsiTheme="minorBidi" w:cstheme="minorBidi"/>
          <w:sz w:val="28"/>
          <w:szCs w:val="28"/>
          <w:highlight w:val="lightGray"/>
        </w:rPr>
        <w:t xml:space="preserve">this refers to the bidder’s prior experience in the field &amp; specialization of the contract, considering its </w:t>
      </w:r>
      <w:proofErr w:type="spellStart"/>
      <w:r w:rsidRPr="00996898">
        <w:rPr>
          <w:rFonts w:asciiTheme="minorBidi" w:eastAsiaTheme="minorHAnsi" w:hAnsiTheme="minorBidi" w:cstheme="minorBidi"/>
          <w:sz w:val="28"/>
          <w:szCs w:val="28"/>
          <w:highlight w:val="lightGray"/>
        </w:rPr>
        <w:t>type,size</w:t>
      </w:r>
      <w:proofErr w:type="spellEnd"/>
      <w:r w:rsidRPr="00996898">
        <w:rPr>
          <w:rFonts w:asciiTheme="minorBidi" w:eastAsiaTheme="minorHAnsi" w:hAnsiTheme="minorBidi" w:cstheme="minorBidi"/>
          <w:sz w:val="28"/>
          <w:szCs w:val="28"/>
          <w:highlight w:val="lightGray"/>
        </w:rPr>
        <w:t>, complexity &amp; cost to ensure their ability to execute the contract.</w:t>
      </w:r>
    </w:p>
    <w:p w14:paraId="5C18FB25" w14:textId="77777777" w:rsidR="00797163" w:rsidRPr="00996898" w:rsidRDefault="00695DA8" w:rsidP="00695DA8">
      <w:pPr>
        <w:rPr>
          <w:rFonts w:asciiTheme="minorBidi" w:hAnsiTheme="minorBidi"/>
          <w:b/>
          <w:bCs/>
          <w:sz w:val="28"/>
          <w:szCs w:val="28"/>
          <w:highlight w:val="lightGray"/>
        </w:rPr>
      </w:pPr>
      <w:r w:rsidRPr="00996898">
        <w:rPr>
          <w:rFonts w:asciiTheme="minorBidi" w:hAnsiTheme="minorBidi"/>
          <w:b/>
          <w:bCs/>
          <w:sz w:val="28"/>
          <w:szCs w:val="28"/>
          <w:highlight w:val="lightGray"/>
        </w:rPr>
        <w:t>c-</w:t>
      </w:r>
      <w:r w:rsidR="00797163" w:rsidRPr="00996898">
        <w:rPr>
          <w:rFonts w:asciiTheme="minorBidi" w:hAnsiTheme="minorBidi"/>
          <w:b/>
          <w:bCs/>
          <w:sz w:val="28"/>
          <w:szCs w:val="28"/>
          <w:highlight w:val="lightGray"/>
        </w:rPr>
        <w:t>Final accounts:</w:t>
      </w:r>
    </w:p>
    <w:p w14:paraId="4567B0AE" w14:textId="77777777" w:rsidR="00797163" w:rsidRPr="00996898" w:rsidRDefault="00797163" w:rsidP="00797163">
      <w:pPr>
        <w:pStyle w:val="ListParagraph"/>
        <w:bidi w:val="0"/>
        <w:ind w:left="1080"/>
        <w:rPr>
          <w:rFonts w:asciiTheme="minorBidi" w:eastAsiaTheme="minorHAnsi" w:hAnsiTheme="minorBidi" w:cstheme="minorBidi"/>
          <w:sz w:val="28"/>
          <w:szCs w:val="28"/>
          <w:highlight w:val="lightGray"/>
        </w:rPr>
      </w:pPr>
      <w:r w:rsidRPr="00996898">
        <w:rPr>
          <w:rFonts w:asciiTheme="minorBidi" w:eastAsiaTheme="minorHAnsi" w:hAnsiTheme="minorBidi" w:cstheme="minorBidi"/>
          <w:sz w:val="28"/>
          <w:szCs w:val="28"/>
          <w:highlight w:val="lightGray"/>
        </w:rPr>
        <w:t xml:space="preserve">this refers to the financial statements showing the bidders profits for the three years preceding the tender announcement. </w:t>
      </w:r>
    </w:p>
    <w:p w14:paraId="35F1CED1" w14:textId="77777777" w:rsidR="00797163" w:rsidRPr="00996898" w:rsidRDefault="00797163" w:rsidP="00797163">
      <w:pPr>
        <w:pStyle w:val="ListParagraph"/>
        <w:bidi w:val="0"/>
        <w:ind w:left="1080"/>
        <w:rPr>
          <w:rFonts w:asciiTheme="minorBidi" w:eastAsiaTheme="minorHAnsi" w:hAnsiTheme="minorBidi" w:cstheme="minorBidi"/>
          <w:sz w:val="28"/>
          <w:szCs w:val="28"/>
          <w:highlight w:val="lightGray"/>
        </w:rPr>
      </w:pPr>
      <w:r w:rsidRPr="00996898">
        <w:rPr>
          <w:rFonts w:asciiTheme="minorBidi" w:eastAsiaTheme="minorHAnsi" w:hAnsiTheme="minorBidi" w:cstheme="minorBidi"/>
          <w:sz w:val="28"/>
          <w:szCs w:val="28"/>
          <w:highlight w:val="lightGray"/>
        </w:rPr>
        <w:t>These statements should be presented sequentially, and the average of these percentages will be used to determine whether the company was profitable or incurring losses during the required three – years period.</w:t>
      </w:r>
    </w:p>
    <w:p w14:paraId="1897E5F8" w14:textId="77777777" w:rsidR="00797163" w:rsidRPr="00996898" w:rsidRDefault="00695DA8" w:rsidP="00797163">
      <w:pPr>
        <w:rPr>
          <w:rFonts w:asciiTheme="minorBidi" w:hAnsiTheme="minorBidi"/>
          <w:b/>
          <w:bCs/>
          <w:sz w:val="28"/>
          <w:szCs w:val="28"/>
          <w:highlight w:val="lightGray"/>
        </w:rPr>
      </w:pPr>
      <w:r w:rsidRPr="00996898">
        <w:rPr>
          <w:rFonts w:asciiTheme="minorBidi" w:hAnsiTheme="minorBidi"/>
          <w:b/>
          <w:bCs/>
          <w:sz w:val="28"/>
          <w:szCs w:val="28"/>
          <w:highlight w:val="lightGray"/>
        </w:rPr>
        <w:t>d-</w:t>
      </w:r>
      <w:r w:rsidR="00797163" w:rsidRPr="00996898">
        <w:rPr>
          <w:rFonts w:asciiTheme="minorBidi" w:hAnsiTheme="minorBidi"/>
          <w:b/>
          <w:bCs/>
          <w:sz w:val="28"/>
          <w:szCs w:val="28"/>
          <w:highlight w:val="lightGray"/>
        </w:rPr>
        <w:t xml:space="preserve"> Technical Proposal:</w:t>
      </w:r>
    </w:p>
    <w:p w14:paraId="165E1DDC" w14:textId="77777777" w:rsidR="00797163" w:rsidRPr="00996898" w:rsidRDefault="00797163" w:rsidP="00797163">
      <w:pPr>
        <w:pStyle w:val="ListParagraph"/>
        <w:bidi w:val="0"/>
        <w:rPr>
          <w:rFonts w:asciiTheme="minorBidi" w:eastAsiaTheme="minorHAnsi" w:hAnsiTheme="minorBidi" w:cstheme="minorBidi"/>
          <w:sz w:val="28"/>
          <w:szCs w:val="28"/>
          <w:highlight w:val="lightGray"/>
        </w:rPr>
      </w:pPr>
      <w:r w:rsidRPr="00996898">
        <w:rPr>
          <w:rFonts w:asciiTheme="minorBidi" w:eastAsiaTheme="minorHAnsi" w:hAnsiTheme="minorBidi" w:cstheme="minorBidi"/>
          <w:sz w:val="28"/>
          <w:szCs w:val="28"/>
          <w:highlight w:val="lightGray"/>
        </w:rPr>
        <w:t xml:space="preserve"> This is the bidders Proposal, which must Clearly State the precise technical Specifications. </w:t>
      </w:r>
    </w:p>
    <w:p w14:paraId="33AC2E54" w14:textId="77777777" w:rsidR="00797163" w:rsidRPr="00996898" w:rsidRDefault="00797163" w:rsidP="00797163">
      <w:pPr>
        <w:pStyle w:val="ListParagraph"/>
        <w:bidi w:val="0"/>
        <w:rPr>
          <w:b/>
          <w:bCs/>
          <w:sz w:val="32"/>
          <w:szCs w:val="32"/>
          <w:highlight w:val="lightGray"/>
          <w:lang w:bidi="ar-IQ"/>
        </w:rPr>
      </w:pPr>
      <w:r w:rsidRPr="00996898">
        <w:rPr>
          <w:rFonts w:asciiTheme="minorBidi" w:eastAsiaTheme="minorHAnsi" w:hAnsiTheme="minorBidi" w:cstheme="minorBidi"/>
          <w:sz w:val="28"/>
          <w:szCs w:val="28"/>
          <w:highlight w:val="lightGray"/>
        </w:rPr>
        <w:t>These Specifications Should include the technical Characteristics of the goods and related Services required by the Contracting party, their origins, the method and methodology for delivering the materials and goods, shipping methods, and delivery locations. The type of Sale Should be Specified in the tender Conditions, Catalogs, and technical Publications. The Proposal Should also explain how the bidder will manage and mitigate risks during the Contract execution Period</w:t>
      </w:r>
      <w:r w:rsidRPr="00996898">
        <w:rPr>
          <w:b/>
          <w:bCs/>
          <w:sz w:val="32"/>
          <w:szCs w:val="32"/>
          <w:highlight w:val="lightGray"/>
          <w:lang w:bidi="ar-IQ"/>
        </w:rPr>
        <w:t xml:space="preserve"> </w:t>
      </w:r>
    </w:p>
    <w:p w14:paraId="6F7A2933" w14:textId="77777777" w:rsidR="00895CA2" w:rsidRPr="00996898" w:rsidRDefault="00895CA2" w:rsidP="00797163">
      <w:pPr>
        <w:pStyle w:val="ListParagraph"/>
        <w:bidi w:val="0"/>
        <w:rPr>
          <w:rFonts w:asciiTheme="minorBidi" w:hAnsiTheme="minorBidi" w:cstheme="minorBidi"/>
          <w:highlight w:val="lightGray"/>
          <w:lang w:bidi="ar-IQ"/>
        </w:rPr>
      </w:pPr>
    </w:p>
    <w:p w14:paraId="3C8B7DD1" w14:textId="77777777" w:rsidR="00485C2C" w:rsidRPr="00996898" w:rsidRDefault="00C456FA" w:rsidP="00C84D0C">
      <w:pPr>
        <w:spacing w:after="0"/>
        <w:ind w:left="180"/>
        <w:rPr>
          <w:rFonts w:asciiTheme="minorBidi" w:hAnsiTheme="minorBidi"/>
          <w:sz w:val="28"/>
          <w:szCs w:val="28"/>
          <w:highlight w:val="lightGray"/>
        </w:rPr>
      </w:pPr>
      <w:r w:rsidRPr="00996898">
        <w:rPr>
          <w:rFonts w:asciiTheme="minorBidi" w:hAnsiTheme="minorBidi"/>
          <w:b/>
          <w:bCs/>
          <w:sz w:val="28"/>
          <w:szCs w:val="28"/>
          <w:highlight w:val="lightGray"/>
        </w:rPr>
        <w:t>c. after –sales services</w:t>
      </w:r>
      <w:r w:rsidRPr="00996898">
        <w:rPr>
          <w:rFonts w:asciiTheme="minorBidi" w:hAnsiTheme="minorBidi"/>
          <w:sz w:val="28"/>
          <w:szCs w:val="28"/>
          <w:highlight w:val="lightGray"/>
        </w:rPr>
        <w:t xml:space="preserve">: these are the services required by the contracting party </w:t>
      </w:r>
      <w:proofErr w:type="spellStart"/>
      <w:r w:rsidRPr="00996898">
        <w:rPr>
          <w:rFonts w:asciiTheme="minorBidi" w:hAnsiTheme="minorBidi"/>
          <w:sz w:val="28"/>
          <w:szCs w:val="28"/>
          <w:highlight w:val="lightGray"/>
        </w:rPr>
        <w:t>basedon</w:t>
      </w:r>
      <w:proofErr w:type="spellEnd"/>
      <w:r w:rsidRPr="00996898">
        <w:rPr>
          <w:rFonts w:asciiTheme="minorBidi" w:hAnsiTheme="minorBidi"/>
          <w:sz w:val="28"/>
          <w:szCs w:val="28"/>
          <w:highlight w:val="lightGray"/>
        </w:rPr>
        <w:t xml:space="preserve"> the type details &amp; characteristic of the materials to </w:t>
      </w:r>
      <w:proofErr w:type="spellStart"/>
      <w:r w:rsidRPr="00996898">
        <w:rPr>
          <w:rFonts w:asciiTheme="minorBidi" w:hAnsiTheme="minorBidi"/>
          <w:sz w:val="28"/>
          <w:szCs w:val="28"/>
          <w:highlight w:val="lightGray"/>
        </w:rPr>
        <w:t>besupplied</w:t>
      </w:r>
      <w:proofErr w:type="spellEnd"/>
      <w:r w:rsidRPr="00996898">
        <w:rPr>
          <w:rFonts w:asciiTheme="minorBidi" w:hAnsiTheme="minorBidi"/>
          <w:sz w:val="28"/>
          <w:szCs w:val="28"/>
          <w:highlight w:val="lightGray"/>
        </w:rPr>
        <w:t xml:space="preserve"> </w:t>
      </w:r>
    </w:p>
    <w:p w14:paraId="4E66912B" w14:textId="77777777" w:rsidR="00C456FA" w:rsidRPr="00996898" w:rsidRDefault="00C456FA" w:rsidP="00C84D0C">
      <w:pPr>
        <w:spacing w:after="0"/>
        <w:ind w:left="180"/>
        <w:rPr>
          <w:rFonts w:asciiTheme="minorBidi" w:hAnsiTheme="minorBidi"/>
          <w:sz w:val="28"/>
          <w:szCs w:val="28"/>
          <w:highlight w:val="lightGray"/>
        </w:rPr>
      </w:pPr>
      <w:r w:rsidRPr="00996898">
        <w:rPr>
          <w:rFonts w:asciiTheme="minorBidi" w:hAnsiTheme="minorBidi"/>
          <w:b/>
          <w:bCs/>
          <w:sz w:val="28"/>
          <w:szCs w:val="28"/>
          <w:highlight w:val="lightGray"/>
        </w:rPr>
        <w:t>2-evaluation criteria:</w:t>
      </w:r>
      <w:r w:rsidRPr="00996898">
        <w:rPr>
          <w:rFonts w:asciiTheme="minorBidi" w:hAnsiTheme="minorBidi"/>
          <w:sz w:val="28"/>
          <w:szCs w:val="28"/>
          <w:highlight w:val="lightGray"/>
        </w:rPr>
        <w:t xml:space="preserve"> these are the criteria used by contracting parties when bids that meet all conditions &amp; criteria have equal or nearly equal </w:t>
      </w:r>
      <w:r w:rsidR="00C774B0" w:rsidRPr="00996898">
        <w:rPr>
          <w:rFonts w:asciiTheme="minorBidi" w:hAnsiTheme="minorBidi"/>
          <w:sz w:val="28"/>
          <w:szCs w:val="28"/>
          <w:highlight w:val="lightGray"/>
        </w:rPr>
        <w:t xml:space="preserve"> </w:t>
      </w:r>
      <w:r w:rsidR="00C774B0" w:rsidRPr="00996898">
        <w:rPr>
          <w:rFonts w:asciiTheme="minorBidi" w:hAnsiTheme="minorBidi"/>
          <w:sz w:val="28"/>
          <w:szCs w:val="28"/>
          <w:highlight w:val="lightGray"/>
        </w:rPr>
        <w:lastRenderedPageBreak/>
        <w:t xml:space="preserve">prices .the difference is converted to </w:t>
      </w:r>
      <w:proofErr w:type="spellStart"/>
      <w:r w:rsidR="00C774B0" w:rsidRPr="00996898">
        <w:rPr>
          <w:rFonts w:asciiTheme="minorBidi" w:hAnsiTheme="minorBidi"/>
          <w:sz w:val="28"/>
          <w:szCs w:val="28"/>
          <w:highlight w:val="lightGray"/>
        </w:rPr>
        <w:t>amonetary</w:t>
      </w:r>
      <w:proofErr w:type="spellEnd"/>
      <w:r w:rsidR="00C774B0" w:rsidRPr="00996898">
        <w:rPr>
          <w:rFonts w:asciiTheme="minorBidi" w:hAnsiTheme="minorBidi"/>
          <w:sz w:val="28"/>
          <w:szCs w:val="28"/>
          <w:highlight w:val="lightGray"/>
        </w:rPr>
        <w:t xml:space="preserve"> value for evaluation purposes examples include additional after sales services such as maintenance periods warranty [</w:t>
      </w:r>
      <w:proofErr w:type="spellStart"/>
      <w:r w:rsidR="00C774B0" w:rsidRPr="00996898">
        <w:rPr>
          <w:rFonts w:asciiTheme="minorBidi" w:hAnsiTheme="minorBidi"/>
          <w:sz w:val="28"/>
          <w:szCs w:val="28"/>
          <w:highlight w:val="lightGray"/>
        </w:rPr>
        <w:t>eriods</w:t>
      </w:r>
      <w:proofErr w:type="spellEnd"/>
      <w:r w:rsidR="00C774B0" w:rsidRPr="00996898">
        <w:rPr>
          <w:rFonts w:asciiTheme="minorBidi" w:hAnsiTheme="minorBidi"/>
          <w:sz w:val="28"/>
          <w:szCs w:val="28"/>
          <w:highlight w:val="lightGray"/>
        </w:rPr>
        <w:t xml:space="preserve"> or other initiatives when prices are equal for the lowest monetary value the contracting party may </w:t>
      </w:r>
      <w:proofErr w:type="spellStart"/>
      <w:r w:rsidR="00C774B0" w:rsidRPr="00996898">
        <w:rPr>
          <w:rFonts w:asciiTheme="minorBidi" w:hAnsiTheme="minorBidi"/>
          <w:sz w:val="28"/>
          <w:szCs w:val="28"/>
          <w:highlight w:val="lightGray"/>
        </w:rPr>
        <w:t>inckude</w:t>
      </w:r>
      <w:proofErr w:type="spellEnd"/>
      <w:r w:rsidR="00C774B0" w:rsidRPr="00996898">
        <w:rPr>
          <w:rFonts w:asciiTheme="minorBidi" w:hAnsiTheme="minorBidi"/>
          <w:sz w:val="28"/>
          <w:szCs w:val="28"/>
          <w:highlight w:val="lightGray"/>
        </w:rPr>
        <w:t xml:space="preserve"> any initiatives not initially offered these initiatives will be part of the bid &amp; if they are not adhered to during contract execution their value will be deducted according to prevailing market rates </w:t>
      </w:r>
    </w:p>
    <w:p w14:paraId="4FDBFB15" w14:textId="77777777" w:rsidR="00996898" w:rsidRDefault="00996898" w:rsidP="00996898">
      <w:pPr>
        <w:jc w:val="center"/>
        <w:rPr>
          <w:rFonts w:asciiTheme="minorBidi" w:hAnsiTheme="minorBidi"/>
          <w:sz w:val="28"/>
          <w:szCs w:val="28"/>
          <w:highlight w:val="lightGray"/>
        </w:rPr>
      </w:pPr>
    </w:p>
    <w:p w14:paraId="453C3403" w14:textId="77777777" w:rsidR="00485C2C" w:rsidRPr="00996898" w:rsidRDefault="00C774B0" w:rsidP="00996898">
      <w:pPr>
        <w:jc w:val="center"/>
        <w:rPr>
          <w:rFonts w:asciiTheme="minorBidi" w:hAnsiTheme="minorBidi"/>
          <w:sz w:val="28"/>
          <w:szCs w:val="28"/>
          <w:highlight w:val="lightGray"/>
        </w:rPr>
      </w:pPr>
      <w:r w:rsidRPr="00996898">
        <w:rPr>
          <w:rFonts w:asciiTheme="minorBidi" w:hAnsiTheme="minorBidi"/>
          <w:sz w:val="28"/>
          <w:szCs w:val="28"/>
          <w:highlight w:val="lightGray"/>
        </w:rPr>
        <w:t>3-the percentages &amp; criteria for specific procurement contracts are adopted according to the following :</w:t>
      </w:r>
      <w:r w:rsidR="00485C2C" w:rsidRPr="00996898">
        <w:rPr>
          <w:rFonts w:ascii="Arial" w:hAnsi="Arial" w:cs="Arial"/>
          <w:b/>
          <w:bCs/>
          <w:highlight w:val="lightGray"/>
        </w:rPr>
        <w:t>.</w:t>
      </w:r>
    </w:p>
    <w:p w14:paraId="31A439B2" w14:textId="77777777" w:rsidR="00485C2C" w:rsidRPr="00996898" w:rsidRDefault="00485C2C" w:rsidP="00485C2C">
      <w:pPr>
        <w:pStyle w:val="ListParagraph"/>
        <w:spacing w:line="340" w:lineRule="exact"/>
        <w:ind w:left="600" w:right="-567"/>
        <w:rPr>
          <w:color w:val="000000"/>
          <w:sz w:val="22"/>
          <w:szCs w:val="22"/>
          <w:highlight w:val="lightGray"/>
          <w:rtl/>
          <w:lang w:bidi="ar-IQ"/>
        </w:rPr>
      </w:pPr>
    </w:p>
    <w:tbl>
      <w:tblPr>
        <w:tblStyle w:val="TableGrid"/>
        <w:tblW w:w="0" w:type="auto"/>
        <w:tblInd w:w="180" w:type="dxa"/>
        <w:tblLook w:val="04A0" w:firstRow="1" w:lastRow="0" w:firstColumn="1" w:lastColumn="0" w:noHBand="0" w:noVBand="1"/>
      </w:tblPr>
      <w:tblGrid>
        <w:gridCol w:w="1811"/>
        <w:gridCol w:w="1806"/>
        <w:gridCol w:w="1806"/>
        <w:gridCol w:w="1806"/>
        <w:gridCol w:w="1807"/>
      </w:tblGrid>
      <w:tr w:rsidR="001D6513" w:rsidRPr="00996898" w14:paraId="40BF018F" w14:textId="77777777" w:rsidTr="004E2ECF">
        <w:tc>
          <w:tcPr>
            <w:tcW w:w="1811" w:type="dxa"/>
          </w:tcPr>
          <w:p w14:paraId="04463D01" w14:textId="77777777" w:rsidR="00A4796F" w:rsidRPr="00996898" w:rsidRDefault="00A4796F" w:rsidP="00A4796F">
            <w:pPr>
              <w:jc w:val="center"/>
              <w:rPr>
                <w:rFonts w:asciiTheme="minorBidi" w:hAnsiTheme="minorBidi"/>
                <w:sz w:val="22"/>
                <w:szCs w:val="22"/>
                <w:highlight w:val="lightGray"/>
              </w:rPr>
            </w:pPr>
            <w:r w:rsidRPr="00996898">
              <w:rPr>
                <w:rFonts w:asciiTheme="minorBidi" w:hAnsiTheme="minorBidi"/>
                <w:sz w:val="22"/>
                <w:szCs w:val="22"/>
                <w:highlight w:val="lightGray"/>
              </w:rPr>
              <w:t>criteria</w:t>
            </w:r>
          </w:p>
        </w:tc>
        <w:tc>
          <w:tcPr>
            <w:tcW w:w="1806" w:type="dxa"/>
          </w:tcPr>
          <w:p w14:paraId="159F12F4" w14:textId="77777777" w:rsidR="00A4796F" w:rsidRPr="00996898" w:rsidRDefault="00D73851" w:rsidP="00A4796F">
            <w:pPr>
              <w:jc w:val="center"/>
              <w:rPr>
                <w:rFonts w:asciiTheme="minorBidi" w:hAnsiTheme="minorBidi"/>
                <w:sz w:val="22"/>
                <w:szCs w:val="22"/>
                <w:highlight w:val="lightGray"/>
              </w:rPr>
            </w:pPr>
            <w:r w:rsidRPr="00996898">
              <w:rPr>
                <w:rFonts w:asciiTheme="minorBidi" w:hAnsiTheme="minorBidi"/>
                <w:sz w:val="22"/>
                <w:szCs w:val="22"/>
                <w:highlight w:val="lightGray"/>
              </w:rPr>
              <w:t>Small supply contracts</w:t>
            </w:r>
          </w:p>
        </w:tc>
        <w:tc>
          <w:tcPr>
            <w:tcW w:w="1806" w:type="dxa"/>
          </w:tcPr>
          <w:p w14:paraId="12A6C7FA" w14:textId="77777777" w:rsidR="00A4796F" w:rsidRPr="00996898" w:rsidRDefault="00D73851" w:rsidP="00A4796F">
            <w:pPr>
              <w:jc w:val="center"/>
              <w:rPr>
                <w:rFonts w:asciiTheme="minorBidi" w:hAnsiTheme="minorBidi"/>
                <w:sz w:val="22"/>
                <w:szCs w:val="22"/>
                <w:highlight w:val="lightGray"/>
              </w:rPr>
            </w:pPr>
            <w:r w:rsidRPr="00996898">
              <w:rPr>
                <w:rFonts w:asciiTheme="minorBidi" w:hAnsiTheme="minorBidi"/>
                <w:sz w:val="22"/>
                <w:szCs w:val="22"/>
                <w:highlight w:val="lightGray"/>
              </w:rPr>
              <w:t>Medium supply contracts</w:t>
            </w:r>
          </w:p>
        </w:tc>
        <w:tc>
          <w:tcPr>
            <w:tcW w:w="1806" w:type="dxa"/>
          </w:tcPr>
          <w:p w14:paraId="2352712D" w14:textId="77777777" w:rsidR="00A4796F" w:rsidRPr="00996898" w:rsidRDefault="00D73851" w:rsidP="00A4796F">
            <w:pPr>
              <w:jc w:val="center"/>
              <w:rPr>
                <w:rFonts w:asciiTheme="minorBidi" w:hAnsiTheme="minorBidi"/>
                <w:sz w:val="22"/>
                <w:szCs w:val="22"/>
                <w:highlight w:val="lightGray"/>
              </w:rPr>
            </w:pPr>
            <w:r w:rsidRPr="00996898">
              <w:rPr>
                <w:rFonts w:asciiTheme="minorBidi" w:hAnsiTheme="minorBidi"/>
                <w:sz w:val="22"/>
                <w:szCs w:val="22"/>
                <w:highlight w:val="lightGray"/>
              </w:rPr>
              <w:t>Large supply contracts</w:t>
            </w:r>
          </w:p>
        </w:tc>
        <w:tc>
          <w:tcPr>
            <w:tcW w:w="1807" w:type="dxa"/>
          </w:tcPr>
          <w:p w14:paraId="2CCC9D65" w14:textId="77777777" w:rsidR="00A4796F" w:rsidRPr="00996898" w:rsidRDefault="00D73851" w:rsidP="00A4796F">
            <w:pPr>
              <w:jc w:val="center"/>
              <w:rPr>
                <w:rFonts w:asciiTheme="minorBidi" w:hAnsiTheme="minorBidi"/>
                <w:sz w:val="22"/>
                <w:szCs w:val="22"/>
                <w:highlight w:val="lightGray"/>
              </w:rPr>
            </w:pPr>
            <w:r w:rsidRPr="00996898">
              <w:rPr>
                <w:rFonts w:asciiTheme="minorBidi" w:hAnsiTheme="minorBidi"/>
                <w:sz w:val="22"/>
                <w:szCs w:val="22"/>
                <w:highlight w:val="lightGray"/>
              </w:rPr>
              <w:t>Large supply contracts</w:t>
            </w:r>
          </w:p>
        </w:tc>
      </w:tr>
      <w:tr w:rsidR="001D6513" w:rsidRPr="00996898" w14:paraId="1E11CCA4" w14:textId="77777777" w:rsidTr="004E2ECF">
        <w:tc>
          <w:tcPr>
            <w:tcW w:w="1811" w:type="dxa"/>
          </w:tcPr>
          <w:p w14:paraId="7AABAAEE"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1-financial efficiency</w:t>
            </w:r>
          </w:p>
          <w:p w14:paraId="26C96074" w14:textId="77777777" w:rsidR="00D73851"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 xml:space="preserve">Financial liquidity should be fixed at affixed amount not an annual percentage </w:t>
            </w:r>
          </w:p>
        </w:tc>
        <w:tc>
          <w:tcPr>
            <w:tcW w:w="1806" w:type="dxa"/>
          </w:tcPr>
          <w:p w14:paraId="1685FC83"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 xml:space="preserve">60% of the estimated cost </w:t>
            </w:r>
          </w:p>
        </w:tc>
        <w:tc>
          <w:tcPr>
            <w:tcW w:w="1806" w:type="dxa"/>
          </w:tcPr>
          <w:p w14:paraId="2D34F42C"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50% of the estimated cost</w:t>
            </w:r>
          </w:p>
        </w:tc>
        <w:tc>
          <w:tcPr>
            <w:tcW w:w="1806" w:type="dxa"/>
          </w:tcPr>
          <w:p w14:paraId="638819DE"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 xml:space="preserve">40% of the estimated cost </w:t>
            </w:r>
          </w:p>
        </w:tc>
        <w:tc>
          <w:tcPr>
            <w:tcW w:w="1807" w:type="dxa"/>
          </w:tcPr>
          <w:p w14:paraId="77554A56"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30% of the estimated cost</w:t>
            </w:r>
          </w:p>
        </w:tc>
      </w:tr>
      <w:tr w:rsidR="001D6513" w:rsidRPr="00996898" w14:paraId="56AAAC01" w14:textId="77777777" w:rsidTr="004E2ECF">
        <w:tc>
          <w:tcPr>
            <w:tcW w:w="1811" w:type="dxa"/>
          </w:tcPr>
          <w:p w14:paraId="2BE46BBF"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 xml:space="preserve">2-final account </w:t>
            </w:r>
          </w:p>
        </w:tc>
        <w:tc>
          <w:tcPr>
            <w:tcW w:w="1806" w:type="dxa"/>
          </w:tcPr>
          <w:p w14:paraId="750652C1"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Not required</w:t>
            </w:r>
          </w:p>
        </w:tc>
        <w:tc>
          <w:tcPr>
            <w:tcW w:w="1806" w:type="dxa"/>
          </w:tcPr>
          <w:p w14:paraId="0EA1A430"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required</w:t>
            </w:r>
          </w:p>
        </w:tc>
        <w:tc>
          <w:tcPr>
            <w:tcW w:w="1806" w:type="dxa"/>
          </w:tcPr>
          <w:p w14:paraId="6A247278"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required</w:t>
            </w:r>
          </w:p>
        </w:tc>
        <w:tc>
          <w:tcPr>
            <w:tcW w:w="1807" w:type="dxa"/>
          </w:tcPr>
          <w:p w14:paraId="134845CE"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required</w:t>
            </w:r>
          </w:p>
        </w:tc>
      </w:tr>
      <w:tr w:rsidR="001D6513" w:rsidRPr="00D73851" w14:paraId="66BC8C9F" w14:textId="77777777" w:rsidTr="004E2ECF">
        <w:tc>
          <w:tcPr>
            <w:tcW w:w="1811" w:type="dxa"/>
          </w:tcPr>
          <w:p w14:paraId="6C9576BB" w14:textId="77777777" w:rsidR="00A4796F" w:rsidRPr="00996898" w:rsidRDefault="00D73851" w:rsidP="00C84D0C">
            <w:pPr>
              <w:rPr>
                <w:rFonts w:asciiTheme="minorBidi" w:hAnsiTheme="minorBidi"/>
                <w:sz w:val="22"/>
                <w:szCs w:val="22"/>
                <w:highlight w:val="lightGray"/>
              </w:rPr>
            </w:pPr>
            <w:r w:rsidRPr="00996898">
              <w:rPr>
                <w:rFonts w:asciiTheme="minorBidi" w:hAnsiTheme="minorBidi"/>
                <w:sz w:val="22"/>
                <w:szCs w:val="22"/>
                <w:highlight w:val="lightGray"/>
              </w:rPr>
              <w:t xml:space="preserve">3-specialized expertise &amp; </w:t>
            </w:r>
            <w:proofErr w:type="spellStart"/>
            <w:r w:rsidRPr="00996898">
              <w:rPr>
                <w:rFonts w:asciiTheme="minorBidi" w:hAnsiTheme="minorBidi"/>
                <w:sz w:val="22"/>
                <w:szCs w:val="22"/>
                <w:highlight w:val="lightGray"/>
              </w:rPr>
              <w:t>simmilar</w:t>
            </w:r>
            <w:proofErr w:type="spellEnd"/>
            <w:r w:rsidRPr="00996898">
              <w:rPr>
                <w:rFonts w:asciiTheme="minorBidi" w:hAnsiTheme="minorBidi"/>
                <w:sz w:val="22"/>
                <w:szCs w:val="22"/>
                <w:highlight w:val="lightGray"/>
              </w:rPr>
              <w:t xml:space="preserve"> projects </w:t>
            </w:r>
          </w:p>
        </w:tc>
        <w:tc>
          <w:tcPr>
            <w:tcW w:w="1806" w:type="dxa"/>
          </w:tcPr>
          <w:p w14:paraId="3CF8D201" w14:textId="77777777" w:rsidR="001D6513" w:rsidRPr="00996898" w:rsidRDefault="001D6513" w:rsidP="00C84D0C">
            <w:pPr>
              <w:rPr>
                <w:rFonts w:asciiTheme="minorBidi" w:hAnsiTheme="minorBidi"/>
                <w:sz w:val="22"/>
                <w:szCs w:val="22"/>
                <w:highlight w:val="lightGray"/>
              </w:rPr>
            </w:pPr>
            <w:r w:rsidRPr="00996898">
              <w:rPr>
                <w:rFonts w:asciiTheme="minorBidi" w:hAnsiTheme="minorBidi"/>
                <w:sz w:val="22"/>
                <w:szCs w:val="22"/>
                <w:highlight w:val="lightGray"/>
              </w:rPr>
              <w:t>-the value of the required similar work should be 30% of the estimated cost</w:t>
            </w:r>
          </w:p>
          <w:p w14:paraId="309D43C2" w14:textId="77777777" w:rsidR="00A4796F" w:rsidRPr="00996898" w:rsidRDefault="001D6513" w:rsidP="00C84D0C">
            <w:pPr>
              <w:rPr>
                <w:rFonts w:asciiTheme="minorBidi" w:hAnsiTheme="minorBidi"/>
                <w:sz w:val="22"/>
                <w:szCs w:val="22"/>
                <w:highlight w:val="lightGray"/>
              </w:rPr>
            </w:pPr>
            <w:r w:rsidRPr="00996898">
              <w:rPr>
                <w:rFonts w:asciiTheme="minorBidi" w:hAnsiTheme="minorBidi"/>
                <w:sz w:val="22"/>
                <w:szCs w:val="22"/>
                <w:highlight w:val="lightGray"/>
              </w:rPr>
              <w:t>- -one completed project should be submitted within the last 10 years prior to the closing date</w:t>
            </w:r>
          </w:p>
          <w:p w14:paraId="1C3D49B0" w14:textId="77777777" w:rsidR="001D6513" w:rsidRPr="00996898" w:rsidRDefault="001D6513" w:rsidP="00C84D0C">
            <w:pPr>
              <w:rPr>
                <w:rFonts w:asciiTheme="minorBidi" w:hAnsiTheme="minorBidi"/>
                <w:sz w:val="22"/>
                <w:szCs w:val="22"/>
                <w:highlight w:val="lightGray"/>
              </w:rPr>
            </w:pPr>
            <w:r w:rsidRPr="00996898">
              <w:rPr>
                <w:rFonts w:asciiTheme="minorBidi" w:hAnsiTheme="minorBidi"/>
                <w:sz w:val="22"/>
                <w:szCs w:val="22"/>
                <w:highlight w:val="lightGray"/>
              </w:rPr>
              <w:t>-</w:t>
            </w:r>
            <w:r w:rsidR="004E2ECF" w:rsidRPr="00996898">
              <w:rPr>
                <w:rFonts w:asciiTheme="minorBidi" w:hAnsiTheme="minorBidi"/>
                <w:sz w:val="22"/>
                <w:szCs w:val="22"/>
                <w:highlight w:val="lightGray"/>
              </w:rPr>
              <w:t xml:space="preserve"> the bidder may not submit bids for more than one project</w:t>
            </w:r>
          </w:p>
        </w:tc>
        <w:tc>
          <w:tcPr>
            <w:tcW w:w="1806" w:type="dxa"/>
          </w:tcPr>
          <w:p w14:paraId="7640A11A" w14:textId="77777777" w:rsidR="00A4796F" w:rsidRPr="00996898" w:rsidRDefault="001D6513" w:rsidP="00C84D0C">
            <w:pPr>
              <w:rPr>
                <w:rFonts w:asciiTheme="minorBidi" w:hAnsiTheme="minorBidi"/>
                <w:sz w:val="22"/>
                <w:szCs w:val="22"/>
                <w:highlight w:val="lightGray"/>
              </w:rPr>
            </w:pPr>
            <w:r w:rsidRPr="00996898">
              <w:rPr>
                <w:rFonts w:asciiTheme="minorBidi" w:hAnsiTheme="minorBidi"/>
                <w:sz w:val="22"/>
                <w:szCs w:val="22"/>
                <w:highlight w:val="lightGray"/>
              </w:rPr>
              <w:t xml:space="preserve">-the value of the required similar work should be 40% of the estimated cost </w:t>
            </w:r>
          </w:p>
          <w:p w14:paraId="28715D2E" w14:textId="77777777" w:rsidR="001D6513" w:rsidRPr="00996898" w:rsidRDefault="001D6513" w:rsidP="00C84D0C">
            <w:pPr>
              <w:rPr>
                <w:rFonts w:asciiTheme="minorBidi" w:hAnsiTheme="minorBidi"/>
                <w:sz w:val="22"/>
                <w:szCs w:val="22"/>
                <w:highlight w:val="lightGray"/>
              </w:rPr>
            </w:pPr>
            <w:r w:rsidRPr="00996898">
              <w:rPr>
                <w:rFonts w:asciiTheme="minorBidi" w:hAnsiTheme="minorBidi"/>
                <w:sz w:val="22"/>
                <w:szCs w:val="22"/>
                <w:highlight w:val="lightGray"/>
              </w:rPr>
              <w:t>-one completed project should be submitted within the last 10 years prior to the closing date</w:t>
            </w:r>
          </w:p>
          <w:p w14:paraId="20107592" w14:textId="77777777" w:rsidR="001D6513" w:rsidRPr="00996898" w:rsidRDefault="001D6513" w:rsidP="00C84D0C">
            <w:pPr>
              <w:rPr>
                <w:rFonts w:asciiTheme="minorBidi" w:hAnsiTheme="minorBidi"/>
                <w:sz w:val="22"/>
                <w:szCs w:val="22"/>
                <w:highlight w:val="lightGray"/>
              </w:rPr>
            </w:pPr>
            <w:r w:rsidRPr="00996898">
              <w:rPr>
                <w:rFonts w:asciiTheme="minorBidi" w:hAnsiTheme="minorBidi"/>
                <w:sz w:val="22"/>
                <w:szCs w:val="22"/>
                <w:highlight w:val="lightGray"/>
              </w:rPr>
              <w:t>- the bidder may not submit bids for more than one project</w:t>
            </w:r>
          </w:p>
          <w:p w14:paraId="327B1CEF" w14:textId="77777777" w:rsidR="001D6513" w:rsidRPr="00996898" w:rsidRDefault="001D6513" w:rsidP="00C84D0C">
            <w:pPr>
              <w:rPr>
                <w:rFonts w:asciiTheme="minorBidi" w:hAnsiTheme="minorBidi"/>
                <w:sz w:val="22"/>
                <w:szCs w:val="22"/>
                <w:highlight w:val="lightGray"/>
              </w:rPr>
            </w:pPr>
          </w:p>
        </w:tc>
        <w:tc>
          <w:tcPr>
            <w:tcW w:w="1806" w:type="dxa"/>
          </w:tcPr>
          <w:p w14:paraId="3811CDD3" w14:textId="77777777" w:rsidR="00A4796F" w:rsidRPr="00996898" w:rsidRDefault="001D6513" w:rsidP="001D6513">
            <w:pPr>
              <w:rPr>
                <w:rFonts w:asciiTheme="minorBidi" w:hAnsiTheme="minorBidi"/>
                <w:sz w:val="22"/>
                <w:szCs w:val="22"/>
                <w:highlight w:val="lightGray"/>
              </w:rPr>
            </w:pPr>
            <w:r w:rsidRPr="00996898">
              <w:rPr>
                <w:rFonts w:asciiTheme="minorBidi" w:hAnsiTheme="minorBidi"/>
                <w:sz w:val="22"/>
                <w:szCs w:val="22"/>
                <w:highlight w:val="lightGray"/>
              </w:rPr>
              <w:t>-for value of the required similar project 50% of the estimated cost should be submitted</w:t>
            </w:r>
          </w:p>
          <w:p w14:paraId="1E11D8B1" w14:textId="77777777" w:rsidR="001D6513" w:rsidRPr="00996898" w:rsidRDefault="001D6513" w:rsidP="004E2ECF">
            <w:pPr>
              <w:rPr>
                <w:rFonts w:asciiTheme="minorBidi" w:hAnsiTheme="minorBidi"/>
                <w:sz w:val="22"/>
                <w:szCs w:val="22"/>
                <w:highlight w:val="lightGray"/>
              </w:rPr>
            </w:pPr>
            <w:r w:rsidRPr="00996898">
              <w:rPr>
                <w:rFonts w:asciiTheme="minorBidi" w:hAnsiTheme="minorBidi"/>
                <w:sz w:val="22"/>
                <w:szCs w:val="22"/>
                <w:highlight w:val="lightGray"/>
              </w:rPr>
              <w:t>-</w:t>
            </w:r>
            <w:r w:rsidR="004E2ECF" w:rsidRPr="00996898">
              <w:rPr>
                <w:rFonts w:asciiTheme="minorBidi" w:hAnsiTheme="minorBidi"/>
                <w:sz w:val="22"/>
                <w:szCs w:val="22"/>
                <w:highlight w:val="lightGray"/>
              </w:rPr>
              <w:t>two completed projects within 10 years prior to the closing date may be submitted if the combined value of the two projects meets the required cost of the equivalent project</w:t>
            </w:r>
            <w:r w:rsidRPr="00996898">
              <w:rPr>
                <w:rFonts w:asciiTheme="minorBidi" w:hAnsiTheme="minorBidi"/>
                <w:sz w:val="22"/>
                <w:szCs w:val="22"/>
                <w:highlight w:val="lightGray"/>
              </w:rPr>
              <w:t xml:space="preserve"> </w:t>
            </w:r>
          </w:p>
          <w:p w14:paraId="2DB2CB41" w14:textId="77777777" w:rsidR="001D6513" w:rsidRPr="00996898" w:rsidRDefault="001D6513" w:rsidP="001D6513">
            <w:pPr>
              <w:rPr>
                <w:rFonts w:asciiTheme="minorBidi" w:hAnsiTheme="minorBidi"/>
                <w:sz w:val="22"/>
                <w:szCs w:val="22"/>
                <w:highlight w:val="lightGray"/>
              </w:rPr>
            </w:pPr>
          </w:p>
        </w:tc>
        <w:tc>
          <w:tcPr>
            <w:tcW w:w="1807" w:type="dxa"/>
          </w:tcPr>
          <w:p w14:paraId="3F2C44FF" w14:textId="77777777" w:rsidR="00A4796F" w:rsidRPr="00996898" w:rsidRDefault="004E2ECF" w:rsidP="00C84D0C">
            <w:pPr>
              <w:rPr>
                <w:rFonts w:asciiTheme="minorBidi" w:hAnsiTheme="minorBidi"/>
                <w:sz w:val="22"/>
                <w:szCs w:val="22"/>
                <w:highlight w:val="lightGray"/>
              </w:rPr>
            </w:pPr>
            <w:r w:rsidRPr="00996898">
              <w:rPr>
                <w:rFonts w:asciiTheme="minorBidi" w:hAnsiTheme="minorBidi"/>
                <w:sz w:val="22"/>
                <w:szCs w:val="22"/>
                <w:highlight w:val="lightGray"/>
              </w:rPr>
              <w:t xml:space="preserve">-the required value of the equivalent project is 60% of the estimated cost </w:t>
            </w:r>
          </w:p>
          <w:p w14:paraId="205FAFF3" w14:textId="77777777" w:rsidR="004E2ECF" w:rsidRDefault="004E2ECF" w:rsidP="004E2ECF">
            <w:pPr>
              <w:rPr>
                <w:rFonts w:asciiTheme="minorBidi" w:hAnsiTheme="minorBidi"/>
                <w:sz w:val="22"/>
                <w:szCs w:val="22"/>
              </w:rPr>
            </w:pPr>
            <w:r w:rsidRPr="00996898">
              <w:rPr>
                <w:rFonts w:asciiTheme="minorBidi" w:hAnsiTheme="minorBidi"/>
                <w:sz w:val="22"/>
                <w:szCs w:val="22"/>
                <w:highlight w:val="lightGray"/>
              </w:rPr>
              <w:t>--3 completed projects within 10 years prior to the closing date may be submitted if the combined value of the two projects meets the required cost of the equivalent project</w:t>
            </w:r>
            <w:r>
              <w:rPr>
                <w:rFonts w:asciiTheme="minorBidi" w:hAnsiTheme="minorBidi"/>
                <w:sz w:val="22"/>
                <w:szCs w:val="22"/>
              </w:rPr>
              <w:t xml:space="preserve"> </w:t>
            </w:r>
          </w:p>
          <w:p w14:paraId="11EDB16E" w14:textId="77777777" w:rsidR="004E2ECF" w:rsidRPr="00D73851" w:rsidRDefault="004E2ECF" w:rsidP="00C84D0C">
            <w:pPr>
              <w:rPr>
                <w:rFonts w:asciiTheme="minorBidi" w:hAnsiTheme="minorBidi"/>
                <w:sz w:val="22"/>
                <w:szCs w:val="22"/>
              </w:rPr>
            </w:pPr>
          </w:p>
        </w:tc>
      </w:tr>
    </w:tbl>
    <w:p w14:paraId="6A6B8A6C" w14:textId="77777777" w:rsidR="00485C2C" w:rsidRPr="001C4FDE" w:rsidRDefault="00485C2C" w:rsidP="00C84D0C">
      <w:pPr>
        <w:spacing w:after="0"/>
        <w:ind w:left="180"/>
        <w:rPr>
          <w:rFonts w:asciiTheme="minorBidi" w:hAnsiTheme="minorBidi"/>
          <w:sz w:val="28"/>
          <w:szCs w:val="28"/>
        </w:rPr>
      </w:pPr>
    </w:p>
    <w:p w14:paraId="3AAA4932" w14:textId="77777777" w:rsidR="00895CA2" w:rsidRPr="001C4FDE" w:rsidRDefault="00895CA2" w:rsidP="00C84D0C">
      <w:pPr>
        <w:spacing w:after="0"/>
        <w:rPr>
          <w:rFonts w:asciiTheme="minorBidi" w:hAnsiTheme="minorBidi"/>
          <w:i/>
          <w:iCs/>
          <w:rtl/>
        </w:rPr>
      </w:pPr>
    </w:p>
    <w:p w14:paraId="31C6D596" w14:textId="77777777" w:rsidR="00515EA4" w:rsidRPr="001C4FDE" w:rsidRDefault="00515EA4" w:rsidP="00C84D0C">
      <w:pPr>
        <w:spacing w:after="0"/>
        <w:rPr>
          <w:rFonts w:asciiTheme="minorBidi" w:hAnsiTheme="minorBidi"/>
          <w:i/>
          <w:iCs/>
          <w:rtl/>
        </w:rPr>
      </w:pPr>
    </w:p>
    <w:p w14:paraId="33FCADD7" w14:textId="77777777" w:rsidR="00515EA4" w:rsidRPr="001C4FDE" w:rsidRDefault="00515EA4" w:rsidP="00C84D0C">
      <w:pPr>
        <w:spacing w:after="0"/>
        <w:rPr>
          <w:rFonts w:asciiTheme="minorBidi" w:hAnsiTheme="minorBidi"/>
          <w:i/>
          <w:iCs/>
          <w:rtl/>
        </w:rPr>
      </w:pPr>
    </w:p>
    <w:p w14:paraId="7FA5DC7B" w14:textId="77777777" w:rsidR="00515EA4" w:rsidRPr="001C4FDE" w:rsidRDefault="00515EA4" w:rsidP="00C84D0C">
      <w:pPr>
        <w:spacing w:after="0"/>
        <w:rPr>
          <w:rFonts w:asciiTheme="minorBidi" w:hAnsiTheme="minorBidi"/>
          <w:i/>
          <w:iCs/>
          <w:rtl/>
        </w:rPr>
      </w:pPr>
    </w:p>
    <w:p w14:paraId="1908508C" w14:textId="77777777" w:rsidR="000B1F04" w:rsidRDefault="000B1F04" w:rsidP="00C84D0C">
      <w:pPr>
        <w:spacing w:after="0"/>
        <w:rPr>
          <w:rFonts w:asciiTheme="minorBidi" w:hAnsiTheme="minorBidi"/>
        </w:rPr>
      </w:pPr>
      <w:bookmarkStart w:id="124" w:name="_Toc327105403"/>
    </w:p>
    <w:p w14:paraId="6F06DA0E" w14:textId="77777777" w:rsidR="00485C2C" w:rsidRDefault="00485C2C" w:rsidP="00C84D0C">
      <w:pPr>
        <w:spacing w:after="0"/>
        <w:rPr>
          <w:rFonts w:asciiTheme="minorBidi" w:hAnsiTheme="minorBidi"/>
        </w:rPr>
      </w:pPr>
    </w:p>
    <w:p w14:paraId="74E84B10" w14:textId="77777777" w:rsidR="00485C2C" w:rsidRDefault="00485C2C" w:rsidP="00C84D0C">
      <w:pPr>
        <w:spacing w:after="0"/>
        <w:rPr>
          <w:rFonts w:asciiTheme="minorBidi" w:hAnsiTheme="minorBidi"/>
        </w:rPr>
      </w:pPr>
    </w:p>
    <w:p w14:paraId="0E9487F2" w14:textId="77777777" w:rsidR="00485C2C" w:rsidRDefault="00485C2C" w:rsidP="00C84D0C">
      <w:pPr>
        <w:spacing w:after="0"/>
        <w:rPr>
          <w:rFonts w:asciiTheme="minorBidi" w:hAnsiTheme="minorBidi"/>
        </w:rPr>
      </w:pPr>
    </w:p>
    <w:p w14:paraId="73300E60" w14:textId="77777777" w:rsidR="00485C2C" w:rsidRPr="001C4FDE" w:rsidRDefault="00485C2C" w:rsidP="00C84D0C">
      <w:pPr>
        <w:spacing w:after="0"/>
        <w:rPr>
          <w:rFonts w:asciiTheme="minorBidi" w:hAnsiTheme="minorBidi"/>
        </w:rPr>
      </w:pPr>
    </w:p>
    <w:p w14:paraId="15A47350" w14:textId="77777777" w:rsidR="00E36FA5" w:rsidRDefault="00E36FA5" w:rsidP="00C84D0C">
      <w:pPr>
        <w:spacing w:after="0"/>
        <w:rPr>
          <w:rFonts w:asciiTheme="minorBidi" w:hAnsiTheme="minorBidi"/>
        </w:rPr>
      </w:pPr>
    </w:p>
    <w:p w14:paraId="60E8700B" w14:textId="77777777" w:rsidR="00485C2C" w:rsidRDefault="00485C2C" w:rsidP="00C84D0C">
      <w:pPr>
        <w:spacing w:after="0"/>
        <w:rPr>
          <w:rFonts w:asciiTheme="minorBidi" w:hAnsiTheme="minorBidi"/>
        </w:rPr>
      </w:pPr>
    </w:p>
    <w:p w14:paraId="501F47BD" w14:textId="77777777" w:rsidR="00485C2C" w:rsidRDefault="00485C2C" w:rsidP="00C84D0C">
      <w:pPr>
        <w:spacing w:after="0"/>
        <w:rPr>
          <w:rFonts w:asciiTheme="minorBidi" w:hAnsiTheme="minorBidi"/>
        </w:rPr>
      </w:pPr>
    </w:p>
    <w:p w14:paraId="5B0FED28" w14:textId="77777777" w:rsidR="00485C2C" w:rsidRDefault="00485C2C" w:rsidP="00C84D0C">
      <w:pPr>
        <w:spacing w:after="0"/>
        <w:rPr>
          <w:rFonts w:asciiTheme="minorBidi" w:hAnsiTheme="minorBidi"/>
        </w:rPr>
      </w:pPr>
    </w:p>
    <w:p w14:paraId="0D0A0D06" w14:textId="77777777" w:rsidR="00485C2C" w:rsidRDefault="00485C2C" w:rsidP="00C84D0C">
      <w:pPr>
        <w:spacing w:after="0"/>
        <w:rPr>
          <w:rFonts w:asciiTheme="minorBidi" w:hAnsiTheme="minorBidi"/>
        </w:rPr>
      </w:pPr>
    </w:p>
    <w:p w14:paraId="55A24B76" w14:textId="77777777" w:rsidR="00485C2C" w:rsidRDefault="00485C2C" w:rsidP="00C84D0C">
      <w:pPr>
        <w:spacing w:after="0"/>
        <w:rPr>
          <w:rFonts w:asciiTheme="minorBidi" w:hAnsiTheme="minorBidi"/>
        </w:rPr>
      </w:pPr>
    </w:p>
    <w:p w14:paraId="4E35D51E" w14:textId="77777777" w:rsidR="00485C2C" w:rsidRDefault="00485C2C" w:rsidP="00C84D0C">
      <w:pPr>
        <w:spacing w:after="0"/>
        <w:rPr>
          <w:rFonts w:asciiTheme="minorBidi" w:hAnsiTheme="minorBidi"/>
        </w:rPr>
      </w:pPr>
    </w:p>
    <w:p w14:paraId="023DC548" w14:textId="77777777" w:rsidR="004E2ECF" w:rsidRDefault="004E2ECF" w:rsidP="00C84D0C">
      <w:pPr>
        <w:spacing w:after="0"/>
        <w:rPr>
          <w:rFonts w:asciiTheme="minorBidi" w:hAnsiTheme="minorBidi"/>
        </w:rPr>
      </w:pPr>
    </w:p>
    <w:p w14:paraId="16C6056B" w14:textId="77777777" w:rsidR="004E2ECF" w:rsidRDefault="004E2ECF" w:rsidP="00C84D0C">
      <w:pPr>
        <w:spacing w:after="0"/>
        <w:rPr>
          <w:rFonts w:asciiTheme="minorBidi" w:hAnsiTheme="minorBidi"/>
        </w:rPr>
      </w:pPr>
    </w:p>
    <w:p w14:paraId="45CA9E6F" w14:textId="77777777" w:rsidR="004E2ECF" w:rsidRDefault="004E2ECF" w:rsidP="00C84D0C">
      <w:pPr>
        <w:spacing w:after="0"/>
        <w:rPr>
          <w:rFonts w:asciiTheme="minorBidi" w:hAnsiTheme="minorBidi"/>
        </w:rPr>
      </w:pPr>
    </w:p>
    <w:p w14:paraId="092CDA86" w14:textId="77777777" w:rsidR="004E2ECF" w:rsidRDefault="004E2ECF" w:rsidP="00C84D0C">
      <w:pPr>
        <w:spacing w:after="0"/>
        <w:rPr>
          <w:rFonts w:asciiTheme="minorBidi" w:hAnsiTheme="minorBidi"/>
        </w:rPr>
      </w:pPr>
    </w:p>
    <w:p w14:paraId="18C80420" w14:textId="77777777" w:rsidR="004E2ECF" w:rsidRDefault="004E2ECF" w:rsidP="00C84D0C">
      <w:pPr>
        <w:spacing w:after="0"/>
        <w:rPr>
          <w:rFonts w:asciiTheme="minorBidi" w:hAnsiTheme="minorBidi"/>
        </w:rPr>
      </w:pPr>
    </w:p>
    <w:p w14:paraId="4C52F101" w14:textId="77777777" w:rsidR="004E2ECF" w:rsidRDefault="004E2ECF" w:rsidP="00C84D0C">
      <w:pPr>
        <w:spacing w:after="0"/>
        <w:rPr>
          <w:rFonts w:asciiTheme="minorBidi" w:hAnsiTheme="minorBidi"/>
        </w:rPr>
      </w:pPr>
    </w:p>
    <w:p w14:paraId="24F481BE" w14:textId="77777777" w:rsidR="004E2ECF" w:rsidRDefault="004E2ECF" w:rsidP="00C84D0C">
      <w:pPr>
        <w:spacing w:after="0"/>
        <w:rPr>
          <w:rFonts w:asciiTheme="minorBidi" w:hAnsiTheme="minorBidi"/>
        </w:rPr>
      </w:pPr>
    </w:p>
    <w:p w14:paraId="53220959" w14:textId="77777777" w:rsidR="004E2ECF" w:rsidRDefault="004E2ECF" w:rsidP="00C84D0C">
      <w:pPr>
        <w:spacing w:after="0"/>
        <w:rPr>
          <w:rFonts w:asciiTheme="minorBidi" w:hAnsiTheme="minorBidi"/>
        </w:rPr>
      </w:pPr>
    </w:p>
    <w:p w14:paraId="5BCD856E" w14:textId="77777777" w:rsidR="00895CA2" w:rsidRPr="001C4FDE" w:rsidRDefault="00895CA2" w:rsidP="00B14840">
      <w:pPr>
        <w:pStyle w:val="Heading1"/>
      </w:pPr>
      <w:r w:rsidRPr="001C4FDE">
        <w:t>Section IV. Bidding Forms</w:t>
      </w:r>
      <w:bookmarkEnd w:id="124"/>
    </w:p>
    <w:p w14:paraId="7684AE97" w14:textId="77777777" w:rsidR="00895CA2" w:rsidRPr="001C4FDE" w:rsidRDefault="00895CA2" w:rsidP="00C84D0C">
      <w:pPr>
        <w:spacing w:after="0"/>
        <w:rPr>
          <w:rFonts w:asciiTheme="minorBidi" w:hAnsiTheme="minorBidi"/>
          <w:lang w:val="en-GB"/>
        </w:rPr>
      </w:pPr>
    </w:p>
    <w:p w14:paraId="5B2ACAB1" w14:textId="77777777"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14:paraId="13AEE19D"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3711FA6F"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47C14938"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5D22BB77"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187EA112"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4CF5E50A"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10607EA3"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60E6EA10"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In accordance with ITB Sub-</w:t>
      </w:r>
      <w:r w:rsidRPr="001C4FDE">
        <w:rPr>
          <w:rFonts w:asciiTheme="minorBidi" w:hAnsiTheme="minorBidi" w:cstheme="minorBidi"/>
        </w:rPr>
        <w:lastRenderedPageBreak/>
        <w:t xml:space="preserve">Clause 8.1 (b), Bidders must submit, as part of their bids, Manufacturer’s Authorization Form(s) in the format provided in the SSBD for all items specified in the Bid Data Sheet. </w:t>
      </w:r>
    </w:p>
    <w:p w14:paraId="15AE4028"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6"/>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58DFF7ED"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23371E2F"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148DB7CF" w14:textId="1823B291" w:rsidR="00895CA2" w:rsidRPr="001C4FDE" w:rsidRDefault="00895CA2" w:rsidP="00DE6F40">
      <w:pPr>
        <w:shd w:val="clear" w:color="auto" w:fill="FFFF00"/>
        <w:tabs>
          <w:tab w:val="right" w:pos="5040"/>
          <w:tab w:val="left" w:pos="5220"/>
          <w:tab w:val="left" w:pos="8280"/>
        </w:tabs>
        <w:spacing w:after="0"/>
        <w:jc w:val="right"/>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6B7AB2">
        <w:rPr>
          <w:rFonts w:asciiTheme="minorBidi" w:hAnsiTheme="minorBidi"/>
          <w:sz w:val="32"/>
          <w:szCs w:val="32"/>
        </w:rPr>
        <w:t>SUP 71/2026/32</w:t>
      </w:r>
    </w:p>
    <w:p w14:paraId="1BD145A9"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466A267B"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71531E76"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1CC496A5" w14:textId="77777777" w:rsidR="00983856" w:rsidRPr="001C4FDE" w:rsidRDefault="00983856" w:rsidP="00C84D0C">
      <w:pPr>
        <w:spacing w:after="0"/>
        <w:rPr>
          <w:rFonts w:asciiTheme="minorBidi" w:hAnsiTheme="minorBidi"/>
          <w:szCs w:val="24"/>
        </w:rPr>
      </w:pPr>
    </w:p>
    <w:p w14:paraId="3CD4027F" w14:textId="77777777" w:rsidR="00983856" w:rsidRPr="001C4FDE" w:rsidRDefault="00983856" w:rsidP="00C84D0C">
      <w:pPr>
        <w:spacing w:after="0"/>
        <w:rPr>
          <w:rFonts w:asciiTheme="minorBidi" w:hAnsiTheme="minorBidi"/>
          <w:szCs w:val="24"/>
        </w:rPr>
      </w:pPr>
    </w:p>
    <w:p w14:paraId="2C7091B6"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7592C935"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r w:rsidRPr="001C4FDE">
        <w:rPr>
          <w:rFonts w:asciiTheme="minorBidi" w:hAnsiTheme="minorBidi"/>
          <w:szCs w:val="24"/>
        </w:rPr>
        <w:t>Documents,including</w:t>
      </w:r>
      <w:proofErr w:type="spell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1731FA40" w14:textId="77777777" w:rsidTr="005E48CF">
        <w:tc>
          <w:tcPr>
            <w:tcW w:w="4770" w:type="dxa"/>
            <w:gridSpan w:val="2"/>
          </w:tcPr>
          <w:p w14:paraId="1B3DEB25"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14:paraId="3172ABB5"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5AAAD259" w14:textId="77777777" w:rsidTr="005E48CF">
        <w:tc>
          <w:tcPr>
            <w:tcW w:w="734" w:type="dxa"/>
          </w:tcPr>
          <w:p w14:paraId="735A2544"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64548E7F"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14:paraId="1AEB9473"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332CEFE6" w14:textId="77777777" w:rsidTr="005E48CF">
        <w:trPr>
          <w:trHeight w:val="107"/>
        </w:trPr>
        <w:tc>
          <w:tcPr>
            <w:tcW w:w="734" w:type="dxa"/>
          </w:tcPr>
          <w:p w14:paraId="6654809D"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52D6F089"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14:paraId="1AD68805"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14:paraId="5DFC1A5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14:paraId="2B8BD9B2"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2F2B43D4"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29D5DE67"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0CC1ECB6"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06A2CD0D"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2EA1116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7425D0FE" w14:textId="77777777" w:rsidR="00895CA2" w:rsidRPr="001C4FDE" w:rsidRDefault="00895CA2" w:rsidP="00C84D0C">
      <w:pPr>
        <w:spacing w:after="0"/>
        <w:jc w:val="both"/>
        <w:rPr>
          <w:rFonts w:asciiTheme="minorBidi" w:hAnsiTheme="minorBidi"/>
          <w:szCs w:val="24"/>
        </w:rPr>
      </w:pPr>
    </w:p>
    <w:p w14:paraId="69CF9708"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5BE20A5C"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09B46050"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67DF9E53"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 xml:space="preserve">We are not a Government-owned Entity in Republic of Iraq./ We are a Government-owned Entity in the Republic of Iraq and meet the requirement as per Sub-Clause 6.1(b) of Section - I.  </w:t>
      </w:r>
      <w:r w:rsidRPr="001C4FDE">
        <w:rPr>
          <w:rFonts w:asciiTheme="minorBidi" w:hAnsiTheme="minorBidi"/>
          <w:color w:val="000000"/>
          <w:szCs w:val="24"/>
          <w:lang w:val="en-GB"/>
        </w:rPr>
        <w:tab/>
      </w:r>
    </w:p>
    <w:p w14:paraId="08C9B803"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3DA5071C"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7F0E839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6ADBA141"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06C633A0" w14:textId="77777777" w:rsidR="00895CA2" w:rsidRPr="001C4FDE" w:rsidRDefault="00895CA2" w:rsidP="00C84D0C">
      <w:pPr>
        <w:tabs>
          <w:tab w:val="left" w:pos="2160"/>
          <w:tab w:val="left" w:pos="5400"/>
        </w:tabs>
        <w:spacing w:after="0"/>
        <w:rPr>
          <w:rFonts w:asciiTheme="minorBidi" w:hAnsiTheme="minorBidi"/>
          <w:szCs w:val="24"/>
        </w:rPr>
      </w:pPr>
    </w:p>
    <w:p w14:paraId="7CB74216" w14:textId="77777777" w:rsidR="00895CA2" w:rsidRPr="001C4FDE" w:rsidRDefault="00895CA2" w:rsidP="00C84D0C">
      <w:pPr>
        <w:tabs>
          <w:tab w:val="left" w:pos="2160"/>
          <w:tab w:val="left" w:pos="5400"/>
        </w:tabs>
        <w:spacing w:after="0"/>
        <w:rPr>
          <w:rFonts w:asciiTheme="minorBidi" w:hAnsiTheme="minorBidi"/>
          <w:szCs w:val="24"/>
        </w:rPr>
      </w:pPr>
    </w:p>
    <w:p w14:paraId="1D6F3257"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4DEB0042"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4B75B6D9"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7DF4789F"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In the capacity of</w:t>
      </w:r>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26C46B24"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584F15D3" w14:textId="77777777" w:rsidR="00895CA2" w:rsidRPr="001C4FDE" w:rsidRDefault="00895CA2" w:rsidP="00B14840">
      <w:pPr>
        <w:pStyle w:val="Head81"/>
      </w:pPr>
    </w:p>
    <w:p w14:paraId="6D052002" w14:textId="77777777" w:rsidR="00895CA2" w:rsidRPr="001C4FDE" w:rsidRDefault="00895CA2" w:rsidP="00B14840">
      <w:pPr>
        <w:pStyle w:val="Head81"/>
      </w:pPr>
    </w:p>
    <w:p w14:paraId="78A9DD31" w14:textId="77777777" w:rsidR="00895CA2" w:rsidRPr="001C4FDE" w:rsidRDefault="00895CA2" w:rsidP="00B14840">
      <w:pPr>
        <w:pStyle w:val="Head81"/>
        <w:sectPr w:rsidR="00895CA2" w:rsidRPr="001C4FDE" w:rsidSect="00B47DB8">
          <w:headerReference w:type="default" r:id="rId17"/>
          <w:endnotePr>
            <w:numFmt w:val="decimal"/>
          </w:endnotePr>
          <w:pgSz w:w="12240" w:h="15840" w:code="1"/>
          <w:pgMar w:top="1440" w:right="1440" w:bottom="1440" w:left="1800" w:header="720" w:footer="720" w:gutter="0"/>
          <w:cols w:space="720"/>
          <w:noEndnote/>
          <w:titlePg/>
          <w:docGrid w:linePitch="326"/>
        </w:sectPr>
      </w:pPr>
    </w:p>
    <w:p w14:paraId="2797935E"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8"/>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7CFD4CA5"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Domestic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43E395AA" w14:textId="77777777" w:rsidTr="008A0CF6">
        <w:tc>
          <w:tcPr>
            <w:tcW w:w="2467" w:type="dxa"/>
            <w:gridSpan w:val="3"/>
          </w:tcPr>
          <w:p w14:paraId="1C724B6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67C48D9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7A795A8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1C94055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759D383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2B82618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31A97149" w14:textId="77777777" w:rsidTr="008A0CF6">
        <w:tc>
          <w:tcPr>
            <w:tcW w:w="893" w:type="dxa"/>
            <w:vMerge w:val="restart"/>
          </w:tcPr>
          <w:p w14:paraId="0CF161A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233BA3FA" w14:textId="77777777" w:rsidR="008A0CF6" w:rsidRPr="001C4FDE" w:rsidRDefault="008A0CF6" w:rsidP="00C84D0C">
            <w:pPr>
              <w:jc w:val="center"/>
              <w:rPr>
                <w:rFonts w:asciiTheme="minorBidi" w:hAnsiTheme="minorBidi" w:cstheme="minorBidi"/>
                <w:b/>
                <w:bCs/>
                <w:sz w:val="16"/>
                <w:szCs w:val="16"/>
              </w:rPr>
            </w:pPr>
          </w:p>
          <w:p w14:paraId="420E67AA" w14:textId="77777777" w:rsidR="008A0CF6" w:rsidRPr="001C4FDE" w:rsidRDefault="008A0CF6" w:rsidP="00C84D0C">
            <w:pPr>
              <w:jc w:val="center"/>
              <w:rPr>
                <w:rFonts w:asciiTheme="minorBidi" w:hAnsiTheme="minorBidi" w:cstheme="minorBidi"/>
                <w:b/>
                <w:bCs/>
                <w:sz w:val="16"/>
                <w:szCs w:val="16"/>
              </w:rPr>
            </w:pPr>
          </w:p>
          <w:p w14:paraId="3DABC74A" w14:textId="77777777" w:rsidR="008A0CF6" w:rsidRPr="001C4FDE" w:rsidRDefault="008A0CF6" w:rsidP="00C84D0C">
            <w:pPr>
              <w:jc w:val="center"/>
              <w:rPr>
                <w:rFonts w:asciiTheme="minorBidi" w:hAnsiTheme="minorBidi" w:cstheme="minorBidi"/>
                <w:b/>
                <w:bCs/>
                <w:sz w:val="16"/>
                <w:szCs w:val="16"/>
              </w:rPr>
            </w:pPr>
          </w:p>
          <w:p w14:paraId="02093642" w14:textId="77777777" w:rsidR="008A0CF6" w:rsidRPr="001C4FDE" w:rsidRDefault="008A0CF6" w:rsidP="00C84D0C">
            <w:pPr>
              <w:jc w:val="center"/>
              <w:rPr>
                <w:rFonts w:asciiTheme="minorBidi" w:hAnsiTheme="minorBidi" w:cstheme="minorBidi"/>
                <w:b/>
                <w:bCs/>
                <w:sz w:val="16"/>
                <w:szCs w:val="16"/>
              </w:rPr>
            </w:pPr>
          </w:p>
          <w:p w14:paraId="36732352" w14:textId="77777777" w:rsidR="008A0CF6" w:rsidRPr="001C4FDE" w:rsidRDefault="008A0CF6" w:rsidP="00C84D0C">
            <w:pPr>
              <w:jc w:val="center"/>
              <w:rPr>
                <w:rFonts w:asciiTheme="minorBidi" w:hAnsiTheme="minorBidi" w:cstheme="minorBidi"/>
                <w:b/>
                <w:bCs/>
                <w:sz w:val="16"/>
                <w:szCs w:val="16"/>
              </w:rPr>
            </w:pPr>
          </w:p>
          <w:p w14:paraId="7A1ED41C" w14:textId="77777777" w:rsidR="008A0CF6" w:rsidRPr="001C4FDE" w:rsidRDefault="008A0CF6" w:rsidP="00C84D0C">
            <w:pPr>
              <w:jc w:val="center"/>
              <w:rPr>
                <w:rFonts w:asciiTheme="minorBidi" w:hAnsiTheme="minorBidi" w:cstheme="minorBidi"/>
                <w:b/>
                <w:bCs/>
                <w:sz w:val="16"/>
                <w:szCs w:val="16"/>
              </w:rPr>
            </w:pPr>
          </w:p>
          <w:p w14:paraId="0BBC266B" w14:textId="77777777" w:rsidR="008A0CF6" w:rsidRPr="001C4FDE" w:rsidRDefault="008A0CF6" w:rsidP="00C84D0C">
            <w:pPr>
              <w:jc w:val="center"/>
              <w:rPr>
                <w:rFonts w:asciiTheme="minorBidi" w:hAnsiTheme="minorBidi" w:cstheme="minorBidi"/>
                <w:b/>
                <w:bCs/>
                <w:sz w:val="16"/>
                <w:szCs w:val="16"/>
              </w:rPr>
            </w:pPr>
          </w:p>
          <w:p w14:paraId="4C1A8E3E" w14:textId="77777777" w:rsidR="008A0CF6" w:rsidRPr="001C4FDE" w:rsidRDefault="008A0CF6" w:rsidP="00C84D0C">
            <w:pPr>
              <w:jc w:val="center"/>
              <w:rPr>
                <w:rFonts w:asciiTheme="minorBidi" w:hAnsiTheme="minorBidi" w:cstheme="minorBidi"/>
                <w:b/>
                <w:bCs/>
                <w:sz w:val="16"/>
                <w:szCs w:val="16"/>
              </w:rPr>
            </w:pPr>
          </w:p>
          <w:p w14:paraId="31CFC348" w14:textId="77777777" w:rsidR="008A0CF6" w:rsidRPr="001C4FDE" w:rsidRDefault="008A0CF6" w:rsidP="00C84D0C">
            <w:pPr>
              <w:jc w:val="center"/>
              <w:rPr>
                <w:rFonts w:asciiTheme="minorBidi" w:hAnsiTheme="minorBidi" w:cstheme="minorBidi"/>
                <w:b/>
                <w:bCs/>
                <w:sz w:val="16"/>
                <w:szCs w:val="16"/>
              </w:rPr>
            </w:pPr>
          </w:p>
          <w:p w14:paraId="0A836412" w14:textId="77777777" w:rsidR="008A0CF6" w:rsidRPr="001C4FDE" w:rsidRDefault="008A0CF6" w:rsidP="00C84D0C">
            <w:pPr>
              <w:rPr>
                <w:rFonts w:asciiTheme="minorBidi" w:hAnsiTheme="minorBidi" w:cstheme="minorBidi"/>
                <w:b/>
                <w:bCs/>
                <w:sz w:val="16"/>
                <w:szCs w:val="16"/>
              </w:rPr>
            </w:pPr>
          </w:p>
          <w:p w14:paraId="6DA2C1E1" w14:textId="77777777" w:rsidR="008A0CF6" w:rsidRPr="001C4FDE" w:rsidRDefault="008A0CF6" w:rsidP="00C84D0C">
            <w:pPr>
              <w:jc w:val="center"/>
              <w:rPr>
                <w:rFonts w:asciiTheme="minorBidi" w:hAnsiTheme="minorBidi" w:cstheme="minorBidi"/>
                <w:b/>
                <w:bCs/>
                <w:sz w:val="16"/>
                <w:szCs w:val="16"/>
              </w:rPr>
            </w:pPr>
          </w:p>
          <w:p w14:paraId="17F4CF8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25CAFC9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7749C2D6" w14:textId="77777777" w:rsidR="008A0CF6" w:rsidRPr="001C4FDE" w:rsidRDefault="008A0CF6" w:rsidP="00C84D0C">
            <w:pPr>
              <w:jc w:val="center"/>
              <w:rPr>
                <w:rFonts w:asciiTheme="minorBidi" w:hAnsiTheme="minorBidi" w:cstheme="minorBidi"/>
                <w:b/>
                <w:bCs/>
                <w:sz w:val="16"/>
                <w:szCs w:val="16"/>
              </w:rPr>
            </w:pPr>
          </w:p>
          <w:p w14:paraId="63C48799" w14:textId="77777777" w:rsidR="008A0CF6" w:rsidRPr="001C4FDE" w:rsidRDefault="008A0CF6" w:rsidP="00C84D0C">
            <w:pPr>
              <w:jc w:val="center"/>
              <w:rPr>
                <w:rFonts w:asciiTheme="minorBidi" w:hAnsiTheme="minorBidi" w:cstheme="minorBidi"/>
                <w:b/>
                <w:bCs/>
                <w:sz w:val="16"/>
                <w:szCs w:val="16"/>
              </w:rPr>
            </w:pPr>
          </w:p>
          <w:p w14:paraId="0592DC2A" w14:textId="77777777" w:rsidR="008A0CF6" w:rsidRPr="001C4FDE" w:rsidRDefault="008A0CF6" w:rsidP="00C84D0C">
            <w:pPr>
              <w:jc w:val="center"/>
              <w:rPr>
                <w:rFonts w:asciiTheme="minorBidi" w:hAnsiTheme="minorBidi" w:cstheme="minorBidi"/>
                <w:b/>
                <w:bCs/>
                <w:sz w:val="16"/>
                <w:szCs w:val="16"/>
              </w:rPr>
            </w:pPr>
          </w:p>
          <w:p w14:paraId="6E14FA17" w14:textId="77777777" w:rsidR="008A0CF6" w:rsidRPr="001C4FDE" w:rsidRDefault="008A0CF6" w:rsidP="00C84D0C">
            <w:pPr>
              <w:jc w:val="center"/>
              <w:rPr>
                <w:rFonts w:asciiTheme="minorBidi" w:hAnsiTheme="minorBidi" w:cstheme="minorBidi"/>
                <w:b/>
                <w:bCs/>
                <w:sz w:val="16"/>
                <w:szCs w:val="16"/>
              </w:rPr>
            </w:pPr>
          </w:p>
          <w:p w14:paraId="35CB4575" w14:textId="77777777" w:rsidR="008A0CF6" w:rsidRPr="001C4FDE" w:rsidRDefault="008A0CF6" w:rsidP="00C84D0C">
            <w:pPr>
              <w:jc w:val="center"/>
              <w:rPr>
                <w:rFonts w:asciiTheme="minorBidi" w:hAnsiTheme="minorBidi" w:cstheme="minorBidi"/>
                <w:b/>
                <w:bCs/>
                <w:sz w:val="16"/>
                <w:szCs w:val="16"/>
              </w:rPr>
            </w:pPr>
          </w:p>
          <w:p w14:paraId="52347225" w14:textId="77777777" w:rsidR="008A0CF6" w:rsidRPr="001C4FDE" w:rsidRDefault="008A0CF6" w:rsidP="00C84D0C">
            <w:pPr>
              <w:jc w:val="center"/>
              <w:rPr>
                <w:rFonts w:asciiTheme="minorBidi" w:hAnsiTheme="minorBidi" w:cstheme="minorBidi"/>
                <w:b/>
                <w:bCs/>
                <w:sz w:val="16"/>
                <w:szCs w:val="16"/>
              </w:rPr>
            </w:pPr>
          </w:p>
          <w:p w14:paraId="410BCAB6" w14:textId="77777777" w:rsidR="008A0CF6" w:rsidRPr="001C4FDE" w:rsidRDefault="008A0CF6" w:rsidP="00C84D0C">
            <w:pPr>
              <w:jc w:val="center"/>
              <w:rPr>
                <w:rFonts w:asciiTheme="minorBidi" w:hAnsiTheme="minorBidi" w:cstheme="minorBidi"/>
                <w:b/>
                <w:bCs/>
                <w:sz w:val="16"/>
                <w:szCs w:val="16"/>
              </w:rPr>
            </w:pPr>
          </w:p>
          <w:p w14:paraId="7C6C76B7" w14:textId="77777777" w:rsidR="008A0CF6" w:rsidRPr="001C4FDE" w:rsidRDefault="008A0CF6" w:rsidP="00C84D0C">
            <w:pPr>
              <w:jc w:val="center"/>
              <w:rPr>
                <w:rFonts w:asciiTheme="minorBidi" w:hAnsiTheme="minorBidi" w:cstheme="minorBidi"/>
                <w:b/>
                <w:bCs/>
                <w:sz w:val="16"/>
                <w:szCs w:val="16"/>
              </w:rPr>
            </w:pPr>
          </w:p>
          <w:p w14:paraId="68133913" w14:textId="77777777" w:rsidR="008A0CF6" w:rsidRPr="001C4FDE" w:rsidRDefault="008A0CF6" w:rsidP="00C84D0C">
            <w:pPr>
              <w:jc w:val="center"/>
              <w:rPr>
                <w:rFonts w:asciiTheme="minorBidi" w:hAnsiTheme="minorBidi" w:cstheme="minorBidi"/>
                <w:b/>
                <w:bCs/>
                <w:sz w:val="16"/>
                <w:szCs w:val="16"/>
              </w:rPr>
            </w:pPr>
          </w:p>
          <w:p w14:paraId="44816BA3" w14:textId="77777777" w:rsidR="008A0CF6" w:rsidRPr="001C4FDE" w:rsidRDefault="008A0CF6" w:rsidP="00C84D0C">
            <w:pPr>
              <w:rPr>
                <w:rFonts w:asciiTheme="minorBidi" w:hAnsiTheme="minorBidi" w:cstheme="minorBidi"/>
                <w:b/>
                <w:bCs/>
                <w:sz w:val="16"/>
                <w:szCs w:val="16"/>
              </w:rPr>
            </w:pPr>
          </w:p>
          <w:p w14:paraId="340B2EF9" w14:textId="77777777" w:rsidR="008A0CF6" w:rsidRPr="001C4FDE" w:rsidRDefault="008A0CF6" w:rsidP="00C84D0C">
            <w:pPr>
              <w:jc w:val="center"/>
              <w:rPr>
                <w:rFonts w:asciiTheme="minorBidi" w:hAnsiTheme="minorBidi" w:cstheme="minorBidi"/>
                <w:b/>
                <w:bCs/>
                <w:sz w:val="16"/>
                <w:szCs w:val="16"/>
              </w:rPr>
            </w:pPr>
          </w:p>
          <w:p w14:paraId="2C15C95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5ADAFCD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1E233201" w14:textId="77777777" w:rsidR="008A0CF6" w:rsidRPr="001C4FDE" w:rsidRDefault="008A0CF6" w:rsidP="00C84D0C">
            <w:pPr>
              <w:jc w:val="center"/>
              <w:rPr>
                <w:rFonts w:asciiTheme="minorBidi" w:hAnsiTheme="minorBidi" w:cstheme="minorBidi"/>
                <w:b/>
                <w:bCs/>
                <w:sz w:val="16"/>
                <w:szCs w:val="16"/>
              </w:rPr>
            </w:pPr>
          </w:p>
          <w:p w14:paraId="47421F0A" w14:textId="77777777" w:rsidR="008A0CF6" w:rsidRPr="001C4FDE" w:rsidRDefault="008A0CF6" w:rsidP="00C84D0C">
            <w:pPr>
              <w:jc w:val="center"/>
              <w:rPr>
                <w:rFonts w:asciiTheme="minorBidi" w:hAnsiTheme="minorBidi" w:cstheme="minorBidi"/>
                <w:b/>
                <w:bCs/>
                <w:sz w:val="16"/>
                <w:szCs w:val="16"/>
              </w:rPr>
            </w:pPr>
          </w:p>
          <w:p w14:paraId="4EAD91D5" w14:textId="77777777" w:rsidR="008A0CF6" w:rsidRPr="001C4FDE" w:rsidRDefault="008A0CF6" w:rsidP="00C84D0C">
            <w:pPr>
              <w:jc w:val="center"/>
              <w:rPr>
                <w:rFonts w:asciiTheme="minorBidi" w:hAnsiTheme="minorBidi" w:cstheme="minorBidi"/>
                <w:b/>
                <w:bCs/>
                <w:sz w:val="16"/>
                <w:szCs w:val="16"/>
              </w:rPr>
            </w:pPr>
          </w:p>
          <w:p w14:paraId="73C071FE" w14:textId="77777777" w:rsidR="008A0CF6" w:rsidRPr="001C4FDE" w:rsidRDefault="008A0CF6" w:rsidP="00C84D0C">
            <w:pPr>
              <w:jc w:val="center"/>
              <w:rPr>
                <w:rFonts w:asciiTheme="minorBidi" w:hAnsiTheme="minorBidi" w:cstheme="minorBidi"/>
                <w:b/>
                <w:bCs/>
                <w:sz w:val="16"/>
                <w:szCs w:val="16"/>
              </w:rPr>
            </w:pPr>
          </w:p>
          <w:p w14:paraId="38E20068" w14:textId="77777777" w:rsidR="008A0CF6" w:rsidRPr="001C4FDE" w:rsidRDefault="008A0CF6" w:rsidP="00C84D0C">
            <w:pPr>
              <w:jc w:val="center"/>
              <w:rPr>
                <w:rFonts w:asciiTheme="minorBidi" w:hAnsiTheme="minorBidi" w:cstheme="minorBidi"/>
                <w:b/>
                <w:bCs/>
                <w:sz w:val="16"/>
                <w:szCs w:val="16"/>
              </w:rPr>
            </w:pPr>
          </w:p>
          <w:p w14:paraId="5136553F" w14:textId="77777777" w:rsidR="008A0CF6" w:rsidRPr="001C4FDE" w:rsidRDefault="008A0CF6" w:rsidP="00C84D0C">
            <w:pPr>
              <w:jc w:val="center"/>
              <w:rPr>
                <w:rFonts w:asciiTheme="minorBidi" w:hAnsiTheme="minorBidi" w:cstheme="minorBidi"/>
                <w:b/>
                <w:bCs/>
                <w:sz w:val="16"/>
                <w:szCs w:val="16"/>
              </w:rPr>
            </w:pPr>
          </w:p>
          <w:p w14:paraId="2C7125F5" w14:textId="77777777" w:rsidR="008A0CF6" w:rsidRPr="001C4FDE" w:rsidRDefault="008A0CF6" w:rsidP="00C84D0C">
            <w:pPr>
              <w:jc w:val="center"/>
              <w:rPr>
                <w:rFonts w:asciiTheme="minorBidi" w:hAnsiTheme="minorBidi" w:cstheme="minorBidi"/>
                <w:b/>
                <w:bCs/>
                <w:sz w:val="16"/>
                <w:szCs w:val="16"/>
              </w:rPr>
            </w:pPr>
          </w:p>
          <w:p w14:paraId="0BC9FA34" w14:textId="77777777" w:rsidR="008A0CF6" w:rsidRPr="001C4FDE" w:rsidRDefault="008A0CF6" w:rsidP="00C84D0C">
            <w:pPr>
              <w:jc w:val="center"/>
              <w:rPr>
                <w:rFonts w:asciiTheme="minorBidi" w:hAnsiTheme="minorBidi" w:cstheme="minorBidi"/>
                <w:b/>
                <w:bCs/>
                <w:sz w:val="16"/>
                <w:szCs w:val="16"/>
              </w:rPr>
            </w:pPr>
          </w:p>
          <w:p w14:paraId="5E905A55" w14:textId="77777777" w:rsidR="008A0CF6" w:rsidRPr="001C4FDE" w:rsidRDefault="008A0CF6" w:rsidP="00C84D0C">
            <w:pPr>
              <w:rPr>
                <w:rFonts w:asciiTheme="minorBidi" w:hAnsiTheme="minorBidi" w:cstheme="minorBidi"/>
                <w:b/>
                <w:bCs/>
                <w:sz w:val="16"/>
                <w:szCs w:val="16"/>
              </w:rPr>
            </w:pPr>
          </w:p>
          <w:p w14:paraId="62E6469E" w14:textId="77777777" w:rsidR="008A0CF6" w:rsidRPr="001C4FDE" w:rsidRDefault="008A0CF6" w:rsidP="00C84D0C">
            <w:pPr>
              <w:jc w:val="center"/>
              <w:rPr>
                <w:rFonts w:asciiTheme="minorBidi" w:hAnsiTheme="minorBidi" w:cstheme="minorBidi"/>
                <w:b/>
                <w:bCs/>
                <w:sz w:val="16"/>
                <w:szCs w:val="16"/>
              </w:rPr>
            </w:pPr>
          </w:p>
          <w:p w14:paraId="37301023" w14:textId="77777777" w:rsidR="008A0CF6" w:rsidRPr="001C4FDE" w:rsidRDefault="008A0CF6" w:rsidP="00C84D0C">
            <w:pPr>
              <w:jc w:val="center"/>
              <w:rPr>
                <w:rFonts w:asciiTheme="minorBidi" w:hAnsiTheme="minorBidi" w:cstheme="minorBidi"/>
                <w:b/>
                <w:bCs/>
                <w:sz w:val="16"/>
                <w:szCs w:val="16"/>
              </w:rPr>
            </w:pPr>
          </w:p>
          <w:p w14:paraId="49E7E86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 c ) </w:t>
            </w:r>
          </w:p>
        </w:tc>
        <w:tc>
          <w:tcPr>
            <w:tcW w:w="1659" w:type="dxa"/>
            <w:gridSpan w:val="2"/>
          </w:tcPr>
          <w:p w14:paraId="60CBA18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14:paraId="7F00269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43D515F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60B89E0A"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2593C26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30957196" w14:textId="77777777" w:rsidR="008A0CF6" w:rsidRPr="001C4FDE" w:rsidRDefault="008A0CF6" w:rsidP="00C84D0C">
            <w:pPr>
              <w:jc w:val="center"/>
              <w:rPr>
                <w:rFonts w:asciiTheme="minorBidi" w:hAnsiTheme="minorBidi" w:cstheme="minorBidi"/>
                <w:b/>
                <w:bCs/>
                <w:sz w:val="16"/>
                <w:szCs w:val="16"/>
              </w:rPr>
            </w:pPr>
          </w:p>
          <w:p w14:paraId="7033599C" w14:textId="77777777" w:rsidR="008A0CF6" w:rsidRPr="001C4FDE" w:rsidRDefault="008A0CF6" w:rsidP="00C84D0C">
            <w:pPr>
              <w:jc w:val="center"/>
              <w:rPr>
                <w:rFonts w:asciiTheme="minorBidi" w:hAnsiTheme="minorBidi" w:cstheme="minorBidi"/>
                <w:b/>
                <w:bCs/>
                <w:sz w:val="16"/>
                <w:szCs w:val="16"/>
              </w:rPr>
            </w:pPr>
          </w:p>
          <w:p w14:paraId="7D01B8DE" w14:textId="77777777" w:rsidR="008A0CF6" w:rsidRPr="001C4FDE" w:rsidRDefault="008A0CF6" w:rsidP="00C84D0C">
            <w:pPr>
              <w:jc w:val="center"/>
              <w:rPr>
                <w:rFonts w:asciiTheme="minorBidi" w:hAnsiTheme="minorBidi" w:cstheme="minorBidi"/>
                <w:b/>
                <w:bCs/>
                <w:sz w:val="16"/>
                <w:szCs w:val="16"/>
              </w:rPr>
            </w:pPr>
          </w:p>
          <w:p w14:paraId="461E1EF3" w14:textId="77777777" w:rsidR="008A0CF6" w:rsidRPr="001C4FDE" w:rsidRDefault="008A0CF6" w:rsidP="00C84D0C">
            <w:pPr>
              <w:rPr>
                <w:rFonts w:asciiTheme="minorBidi" w:hAnsiTheme="minorBidi" w:cstheme="minorBidi"/>
                <w:b/>
                <w:bCs/>
                <w:sz w:val="16"/>
                <w:szCs w:val="16"/>
              </w:rPr>
            </w:pPr>
          </w:p>
          <w:p w14:paraId="0C962553" w14:textId="77777777" w:rsidR="008A0CF6" w:rsidRPr="001C4FDE" w:rsidRDefault="008A0CF6" w:rsidP="00C84D0C">
            <w:pPr>
              <w:jc w:val="center"/>
              <w:rPr>
                <w:rFonts w:asciiTheme="minorBidi" w:hAnsiTheme="minorBidi" w:cstheme="minorBidi"/>
                <w:b/>
                <w:bCs/>
                <w:sz w:val="16"/>
                <w:szCs w:val="16"/>
              </w:rPr>
            </w:pPr>
          </w:p>
          <w:p w14:paraId="77229AD8" w14:textId="77777777" w:rsidR="00CC5A1A" w:rsidRPr="001C4FDE" w:rsidRDefault="00CC5A1A" w:rsidP="00C84D0C">
            <w:pPr>
              <w:jc w:val="center"/>
              <w:rPr>
                <w:rFonts w:asciiTheme="minorBidi" w:hAnsiTheme="minorBidi" w:cstheme="minorBidi"/>
                <w:b/>
                <w:bCs/>
                <w:sz w:val="16"/>
                <w:szCs w:val="16"/>
              </w:rPr>
            </w:pPr>
          </w:p>
          <w:p w14:paraId="059B4B6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2DF45CAE" w14:textId="77777777" w:rsidTr="00CC5A1A">
        <w:trPr>
          <w:trHeight w:val="2177"/>
        </w:trPr>
        <w:tc>
          <w:tcPr>
            <w:tcW w:w="893" w:type="dxa"/>
            <w:vMerge/>
            <w:tcBorders>
              <w:bottom w:val="single" w:sz="4" w:space="0" w:color="000000"/>
            </w:tcBorders>
          </w:tcPr>
          <w:p w14:paraId="4C6BCB72"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5E68AAA8"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7067CB7D"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58F68028"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039F6137" w14:textId="77777777" w:rsidR="008A0CF6" w:rsidRPr="001C4FDE" w:rsidRDefault="008A0CF6" w:rsidP="00C84D0C">
            <w:pPr>
              <w:jc w:val="center"/>
              <w:rPr>
                <w:rFonts w:asciiTheme="minorBidi" w:hAnsiTheme="minorBidi" w:cstheme="minorBidi"/>
                <w:b/>
                <w:bCs/>
                <w:sz w:val="16"/>
                <w:szCs w:val="16"/>
              </w:rPr>
            </w:pPr>
          </w:p>
          <w:p w14:paraId="146136ED" w14:textId="77777777" w:rsidR="008A0CF6" w:rsidRPr="001C4FDE" w:rsidRDefault="008A0CF6" w:rsidP="00C84D0C">
            <w:pPr>
              <w:jc w:val="center"/>
              <w:rPr>
                <w:rFonts w:asciiTheme="minorBidi" w:hAnsiTheme="minorBidi" w:cstheme="minorBidi"/>
                <w:b/>
                <w:bCs/>
                <w:sz w:val="16"/>
                <w:szCs w:val="16"/>
              </w:rPr>
            </w:pPr>
          </w:p>
          <w:p w14:paraId="7084E18F" w14:textId="77777777" w:rsidR="008A0CF6" w:rsidRPr="001C4FDE" w:rsidRDefault="008A0CF6" w:rsidP="00C84D0C">
            <w:pPr>
              <w:jc w:val="center"/>
              <w:rPr>
                <w:rFonts w:asciiTheme="minorBidi" w:hAnsiTheme="minorBidi" w:cstheme="minorBidi"/>
                <w:b/>
                <w:bCs/>
                <w:sz w:val="16"/>
                <w:szCs w:val="16"/>
              </w:rPr>
            </w:pPr>
          </w:p>
          <w:p w14:paraId="34CE2562" w14:textId="77777777" w:rsidR="008A0CF6" w:rsidRPr="001C4FDE" w:rsidRDefault="008A0CF6" w:rsidP="00C84D0C">
            <w:pPr>
              <w:jc w:val="center"/>
              <w:rPr>
                <w:rFonts w:asciiTheme="minorBidi" w:hAnsiTheme="minorBidi" w:cstheme="minorBidi"/>
                <w:b/>
                <w:bCs/>
                <w:sz w:val="16"/>
                <w:szCs w:val="16"/>
              </w:rPr>
            </w:pPr>
          </w:p>
          <w:p w14:paraId="637CF2F2" w14:textId="77777777" w:rsidR="008A0CF6" w:rsidRPr="001C4FDE" w:rsidRDefault="008A0CF6" w:rsidP="00C84D0C">
            <w:pPr>
              <w:jc w:val="center"/>
              <w:rPr>
                <w:rFonts w:asciiTheme="minorBidi" w:hAnsiTheme="minorBidi" w:cstheme="minorBidi"/>
                <w:b/>
                <w:bCs/>
                <w:sz w:val="16"/>
                <w:szCs w:val="16"/>
              </w:rPr>
            </w:pPr>
          </w:p>
          <w:p w14:paraId="4B811FA8" w14:textId="77777777" w:rsidR="008A0CF6" w:rsidRPr="001C4FDE" w:rsidRDefault="008A0CF6" w:rsidP="00C84D0C">
            <w:pPr>
              <w:jc w:val="center"/>
              <w:rPr>
                <w:rFonts w:asciiTheme="minorBidi" w:hAnsiTheme="minorBidi" w:cstheme="minorBidi"/>
                <w:b/>
                <w:bCs/>
                <w:sz w:val="16"/>
                <w:szCs w:val="16"/>
              </w:rPr>
            </w:pPr>
          </w:p>
          <w:p w14:paraId="33A83F88" w14:textId="77777777" w:rsidR="008A0CF6" w:rsidRPr="001C4FDE" w:rsidRDefault="008A0CF6" w:rsidP="00C84D0C">
            <w:pPr>
              <w:rPr>
                <w:rFonts w:asciiTheme="minorBidi" w:hAnsiTheme="minorBidi" w:cstheme="minorBidi"/>
                <w:b/>
                <w:bCs/>
                <w:sz w:val="16"/>
                <w:szCs w:val="16"/>
              </w:rPr>
            </w:pPr>
          </w:p>
          <w:p w14:paraId="589A1388" w14:textId="77777777" w:rsidR="008A0CF6" w:rsidRPr="001C4FDE" w:rsidRDefault="008A0CF6" w:rsidP="00C84D0C">
            <w:pPr>
              <w:jc w:val="center"/>
              <w:rPr>
                <w:rFonts w:asciiTheme="minorBidi" w:hAnsiTheme="minorBidi" w:cstheme="minorBidi"/>
                <w:b/>
                <w:bCs/>
                <w:sz w:val="16"/>
                <w:szCs w:val="16"/>
              </w:rPr>
            </w:pPr>
          </w:p>
          <w:p w14:paraId="29EC1B0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61D6A8F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031D3DD7" w14:textId="77777777" w:rsidR="008A0CF6" w:rsidRPr="001C4FDE" w:rsidRDefault="008A0CF6" w:rsidP="00C84D0C">
            <w:pPr>
              <w:jc w:val="center"/>
              <w:rPr>
                <w:rFonts w:asciiTheme="minorBidi" w:hAnsiTheme="minorBidi" w:cstheme="minorBidi"/>
                <w:b/>
                <w:bCs/>
                <w:sz w:val="16"/>
                <w:szCs w:val="16"/>
              </w:rPr>
            </w:pPr>
          </w:p>
          <w:p w14:paraId="13DA0B5E" w14:textId="77777777" w:rsidR="008A0CF6" w:rsidRPr="001C4FDE" w:rsidRDefault="008A0CF6" w:rsidP="00C84D0C">
            <w:pPr>
              <w:jc w:val="center"/>
              <w:rPr>
                <w:rFonts w:asciiTheme="minorBidi" w:hAnsiTheme="minorBidi" w:cstheme="minorBidi"/>
                <w:b/>
                <w:bCs/>
                <w:sz w:val="16"/>
                <w:szCs w:val="16"/>
              </w:rPr>
            </w:pPr>
          </w:p>
          <w:p w14:paraId="2EF2D9B6" w14:textId="77777777" w:rsidR="008A0CF6" w:rsidRPr="001C4FDE" w:rsidRDefault="008A0CF6" w:rsidP="00C84D0C">
            <w:pPr>
              <w:jc w:val="center"/>
              <w:rPr>
                <w:rFonts w:asciiTheme="minorBidi" w:hAnsiTheme="minorBidi" w:cstheme="minorBidi"/>
                <w:b/>
                <w:bCs/>
                <w:sz w:val="16"/>
                <w:szCs w:val="16"/>
              </w:rPr>
            </w:pPr>
          </w:p>
          <w:p w14:paraId="3596ED51" w14:textId="77777777" w:rsidR="008A0CF6" w:rsidRPr="001C4FDE" w:rsidRDefault="008A0CF6" w:rsidP="00C84D0C">
            <w:pPr>
              <w:jc w:val="center"/>
              <w:rPr>
                <w:rFonts w:asciiTheme="minorBidi" w:hAnsiTheme="minorBidi" w:cstheme="minorBidi"/>
                <w:b/>
                <w:bCs/>
                <w:sz w:val="16"/>
                <w:szCs w:val="16"/>
              </w:rPr>
            </w:pPr>
          </w:p>
          <w:p w14:paraId="7A1AF9DD" w14:textId="77777777" w:rsidR="008A0CF6" w:rsidRPr="001C4FDE" w:rsidRDefault="008A0CF6" w:rsidP="00C84D0C">
            <w:pPr>
              <w:jc w:val="center"/>
              <w:rPr>
                <w:rFonts w:asciiTheme="minorBidi" w:hAnsiTheme="minorBidi" w:cstheme="minorBidi"/>
                <w:b/>
                <w:bCs/>
                <w:sz w:val="16"/>
                <w:szCs w:val="16"/>
              </w:rPr>
            </w:pPr>
          </w:p>
          <w:p w14:paraId="77F09163" w14:textId="77777777" w:rsidR="008A0CF6" w:rsidRPr="001C4FDE" w:rsidRDefault="008A0CF6" w:rsidP="00C84D0C">
            <w:pPr>
              <w:rPr>
                <w:rFonts w:asciiTheme="minorBidi" w:hAnsiTheme="minorBidi" w:cstheme="minorBidi"/>
                <w:b/>
                <w:bCs/>
                <w:sz w:val="16"/>
                <w:szCs w:val="16"/>
              </w:rPr>
            </w:pPr>
          </w:p>
          <w:p w14:paraId="630677C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0A2DEE07"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1F114921"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752F2E8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2E1821EC" w14:textId="77777777" w:rsidR="008A0CF6" w:rsidRPr="001C4FDE" w:rsidRDefault="008A0CF6" w:rsidP="00C84D0C">
            <w:pPr>
              <w:jc w:val="center"/>
              <w:rPr>
                <w:rFonts w:asciiTheme="minorBidi" w:hAnsiTheme="minorBidi" w:cstheme="minorBidi"/>
                <w:b/>
                <w:bCs/>
                <w:sz w:val="16"/>
                <w:szCs w:val="16"/>
              </w:rPr>
            </w:pPr>
          </w:p>
          <w:p w14:paraId="6EDA156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3F73F2E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5E3948ED" w14:textId="77777777" w:rsidR="008A0CF6" w:rsidRPr="001C4FDE" w:rsidRDefault="008A0CF6" w:rsidP="00C84D0C">
            <w:pPr>
              <w:jc w:val="center"/>
              <w:rPr>
                <w:rFonts w:asciiTheme="minorBidi" w:hAnsiTheme="minorBidi" w:cstheme="minorBidi"/>
                <w:b/>
                <w:bCs/>
                <w:sz w:val="16"/>
                <w:szCs w:val="16"/>
              </w:rPr>
            </w:pPr>
          </w:p>
          <w:p w14:paraId="56AF85D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26AF39FE"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2B507C6C" w14:textId="77777777" w:rsidR="008A0CF6" w:rsidRPr="001C4FDE" w:rsidRDefault="008A0CF6" w:rsidP="00C84D0C">
            <w:pPr>
              <w:bidi/>
              <w:rPr>
                <w:rFonts w:asciiTheme="minorBidi" w:hAnsiTheme="minorBidi" w:cstheme="minorBidi"/>
                <w:b/>
                <w:bCs/>
                <w:sz w:val="16"/>
                <w:szCs w:val="16"/>
              </w:rPr>
            </w:pPr>
          </w:p>
          <w:p w14:paraId="49C20916"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33E3604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34F0F149" w14:textId="77777777" w:rsidR="008A0CF6" w:rsidRPr="001C4FDE" w:rsidRDefault="008A0CF6" w:rsidP="00C84D0C">
            <w:pPr>
              <w:jc w:val="center"/>
              <w:rPr>
                <w:rFonts w:asciiTheme="minorBidi" w:hAnsiTheme="minorBidi" w:cstheme="minorBidi"/>
                <w:b/>
                <w:bCs/>
                <w:sz w:val="16"/>
                <w:szCs w:val="16"/>
              </w:rPr>
            </w:pPr>
          </w:p>
          <w:p w14:paraId="1A655C88" w14:textId="77777777" w:rsidR="008A0CF6" w:rsidRPr="001C4FDE" w:rsidRDefault="008A0CF6" w:rsidP="00C84D0C">
            <w:pPr>
              <w:jc w:val="center"/>
              <w:rPr>
                <w:rFonts w:asciiTheme="minorBidi" w:hAnsiTheme="minorBidi" w:cstheme="minorBidi"/>
                <w:b/>
                <w:bCs/>
                <w:sz w:val="16"/>
                <w:szCs w:val="16"/>
              </w:rPr>
            </w:pPr>
          </w:p>
          <w:p w14:paraId="3D9B8D2C" w14:textId="77777777" w:rsidR="008A0CF6" w:rsidRPr="001C4FDE" w:rsidRDefault="008A0CF6" w:rsidP="00C84D0C">
            <w:pPr>
              <w:jc w:val="center"/>
              <w:rPr>
                <w:rFonts w:asciiTheme="minorBidi" w:hAnsiTheme="minorBidi" w:cstheme="minorBidi"/>
                <w:b/>
                <w:bCs/>
                <w:sz w:val="16"/>
                <w:szCs w:val="16"/>
              </w:rPr>
            </w:pPr>
          </w:p>
          <w:p w14:paraId="13839A91" w14:textId="77777777" w:rsidR="00CC5A1A" w:rsidRPr="001C4FDE" w:rsidRDefault="00CC5A1A" w:rsidP="00C84D0C">
            <w:pPr>
              <w:jc w:val="center"/>
              <w:rPr>
                <w:rFonts w:asciiTheme="minorBidi" w:hAnsiTheme="minorBidi" w:cstheme="minorBidi"/>
                <w:b/>
                <w:bCs/>
                <w:sz w:val="16"/>
                <w:szCs w:val="16"/>
              </w:rPr>
            </w:pPr>
          </w:p>
          <w:p w14:paraId="3ACD6E6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7610B14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796D6DB8" w14:textId="77777777" w:rsidR="008A0CF6" w:rsidRPr="001C4FDE" w:rsidRDefault="008A0CF6" w:rsidP="00C84D0C">
            <w:pPr>
              <w:jc w:val="center"/>
              <w:rPr>
                <w:rFonts w:asciiTheme="minorBidi" w:hAnsiTheme="minorBidi" w:cstheme="minorBidi"/>
                <w:b/>
                <w:bCs/>
                <w:sz w:val="16"/>
                <w:szCs w:val="16"/>
              </w:rPr>
            </w:pPr>
          </w:p>
          <w:p w14:paraId="76171AF6" w14:textId="77777777" w:rsidR="008A0CF6" w:rsidRPr="001C4FDE" w:rsidRDefault="008A0CF6" w:rsidP="00C84D0C">
            <w:pPr>
              <w:rPr>
                <w:rFonts w:asciiTheme="minorBidi" w:hAnsiTheme="minorBidi" w:cstheme="minorBidi"/>
                <w:b/>
                <w:bCs/>
                <w:sz w:val="16"/>
                <w:szCs w:val="16"/>
              </w:rPr>
            </w:pPr>
          </w:p>
          <w:p w14:paraId="6F723797" w14:textId="77777777" w:rsidR="008A0CF6" w:rsidRPr="001C4FDE" w:rsidRDefault="008A0CF6" w:rsidP="00C84D0C">
            <w:pPr>
              <w:jc w:val="center"/>
              <w:rPr>
                <w:rFonts w:asciiTheme="minorBidi" w:hAnsiTheme="minorBidi" w:cstheme="minorBidi"/>
                <w:b/>
                <w:bCs/>
                <w:sz w:val="16"/>
                <w:szCs w:val="16"/>
              </w:rPr>
            </w:pPr>
          </w:p>
          <w:p w14:paraId="0BCB8F2C" w14:textId="77777777" w:rsidR="00CC5A1A" w:rsidRPr="001C4FDE" w:rsidRDefault="00CC5A1A" w:rsidP="00C84D0C">
            <w:pPr>
              <w:jc w:val="center"/>
              <w:rPr>
                <w:rFonts w:asciiTheme="minorBidi" w:hAnsiTheme="minorBidi" w:cstheme="minorBidi"/>
                <w:b/>
                <w:bCs/>
                <w:sz w:val="16"/>
                <w:szCs w:val="16"/>
              </w:rPr>
            </w:pPr>
          </w:p>
          <w:p w14:paraId="1B40537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0DCDE25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2E7086E9" w14:textId="77777777" w:rsidR="008A0CF6" w:rsidRPr="001C4FDE" w:rsidRDefault="008A0CF6" w:rsidP="00C84D0C">
            <w:pPr>
              <w:jc w:val="center"/>
              <w:rPr>
                <w:rFonts w:asciiTheme="minorBidi" w:hAnsiTheme="minorBidi" w:cstheme="minorBidi"/>
                <w:b/>
                <w:bCs/>
                <w:sz w:val="16"/>
                <w:szCs w:val="16"/>
              </w:rPr>
            </w:pPr>
          </w:p>
        </w:tc>
      </w:tr>
      <w:tr w:rsidR="008A0CF6" w:rsidRPr="001C4FDE" w14:paraId="5DE78E19" w14:textId="77777777" w:rsidTr="008A0CF6">
        <w:tc>
          <w:tcPr>
            <w:tcW w:w="893" w:type="dxa"/>
            <w:vMerge w:val="restart"/>
          </w:tcPr>
          <w:p w14:paraId="1294565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5FC19E0C" w14:textId="77777777" w:rsidR="008A0CF6" w:rsidRPr="001C4FDE" w:rsidRDefault="008A0CF6" w:rsidP="00C84D0C">
            <w:pPr>
              <w:rPr>
                <w:rFonts w:asciiTheme="minorBidi" w:hAnsiTheme="minorBidi" w:cstheme="minorBidi"/>
                <w:b/>
                <w:bCs/>
                <w:sz w:val="16"/>
                <w:szCs w:val="16"/>
              </w:rPr>
            </w:pPr>
          </w:p>
        </w:tc>
        <w:tc>
          <w:tcPr>
            <w:tcW w:w="787" w:type="dxa"/>
          </w:tcPr>
          <w:p w14:paraId="21D92D05"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3A0D98E"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6CC6F40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78C8969"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5580451A" w14:textId="77777777" w:rsidR="008A0CF6" w:rsidRPr="001C4FDE" w:rsidRDefault="008A0CF6" w:rsidP="00C84D0C">
            <w:pPr>
              <w:rPr>
                <w:rFonts w:asciiTheme="minorBidi" w:hAnsiTheme="minorBidi" w:cstheme="minorBidi"/>
                <w:b/>
                <w:bCs/>
                <w:sz w:val="16"/>
                <w:szCs w:val="16"/>
              </w:rPr>
            </w:pPr>
          </w:p>
        </w:tc>
        <w:tc>
          <w:tcPr>
            <w:tcW w:w="882" w:type="dxa"/>
          </w:tcPr>
          <w:p w14:paraId="34E7ECFC" w14:textId="77777777" w:rsidR="008A0CF6" w:rsidRPr="001C4FDE" w:rsidRDefault="008A0CF6" w:rsidP="00C84D0C">
            <w:pPr>
              <w:rPr>
                <w:rFonts w:asciiTheme="minorBidi" w:hAnsiTheme="minorBidi" w:cstheme="minorBidi"/>
                <w:b/>
                <w:bCs/>
                <w:sz w:val="16"/>
                <w:szCs w:val="16"/>
              </w:rPr>
            </w:pPr>
          </w:p>
        </w:tc>
        <w:tc>
          <w:tcPr>
            <w:tcW w:w="1230" w:type="dxa"/>
          </w:tcPr>
          <w:p w14:paraId="407B40A9" w14:textId="77777777" w:rsidR="008A0CF6" w:rsidRPr="001C4FDE" w:rsidRDefault="008A0CF6" w:rsidP="00C84D0C">
            <w:pPr>
              <w:rPr>
                <w:rFonts w:asciiTheme="minorBidi" w:hAnsiTheme="minorBidi" w:cstheme="minorBidi"/>
                <w:b/>
                <w:bCs/>
                <w:sz w:val="16"/>
                <w:szCs w:val="16"/>
              </w:rPr>
            </w:pPr>
          </w:p>
        </w:tc>
        <w:tc>
          <w:tcPr>
            <w:tcW w:w="894" w:type="dxa"/>
          </w:tcPr>
          <w:p w14:paraId="536C6750" w14:textId="77777777" w:rsidR="008A0CF6" w:rsidRPr="001C4FDE" w:rsidRDefault="008A0CF6" w:rsidP="00C84D0C">
            <w:pPr>
              <w:rPr>
                <w:rFonts w:asciiTheme="minorBidi" w:hAnsiTheme="minorBidi" w:cstheme="minorBidi"/>
                <w:b/>
                <w:bCs/>
                <w:sz w:val="16"/>
                <w:szCs w:val="16"/>
              </w:rPr>
            </w:pPr>
          </w:p>
        </w:tc>
        <w:tc>
          <w:tcPr>
            <w:tcW w:w="1305" w:type="dxa"/>
          </w:tcPr>
          <w:p w14:paraId="00C452B1" w14:textId="77777777" w:rsidR="008A0CF6" w:rsidRPr="001C4FDE" w:rsidRDefault="008A0CF6" w:rsidP="00C84D0C">
            <w:pPr>
              <w:rPr>
                <w:rFonts w:asciiTheme="minorBidi" w:hAnsiTheme="minorBidi" w:cstheme="minorBidi"/>
                <w:b/>
                <w:bCs/>
                <w:sz w:val="16"/>
                <w:szCs w:val="16"/>
              </w:rPr>
            </w:pPr>
          </w:p>
        </w:tc>
        <w:tc>
          <w:tcPr>
            <w:tcW w:w="1114" w:type="dxa"/>
          </w:tcPr>
          <w:p w14:paraId="06A4EFA0" w14:textId="77777777" w:rsidR="008A0CF6" w:rsidRPr="001C4FDE" w:rsidRDefault="008A0CF6" w:rsidP="00C84D0C">
            <w:pPr>
              <w:rPr>
                <w:rFonts w:asciiTheme="minorBidi" w:hAnsiTheme="minorBidi" w:cstheme="minorBidi"/>
                <w:b/>
                <w:bCs/>
                <w:sz w:val="16"/>
                <w:szCs w:val="16"/>
              </w:rPr>
            </w:pPr>
          </w:p>
        </w:tc>
        <w:tc>
          <w:tcPr>
            <w:tcW w:w="1336" w:type="dxa"/>
          </w:tcPr>
          <w:p w14:paraId="00897DC2" w14:textId="77777777" w:rsidR="008A0CF6" w:rsidRPr="001C4FDE" w:rsidRDefault="008A0CF6" w:rsidP="00C84D0C">
            <w:pPr>
              <w:rPr>
                <w:rFonts w:asciiTheme="minorBidi" w:hAnsiTheme="minorBidi" w:cstheme="minorBidi"/>
                <w:b/>
                <w:bCs/>
                <w:sz w:val="16"/>
                <w:szCs w:val="16"/>
              </w:rPr>
            </w:pPr>
          </w:p>
        </w:tc>
        <w:tc>
          <w:tcPr>
            <w:tcW w:w="975" w:type="dxa"/>
          </w:tcPr>
          <w:p w14:paraId="35AA3608" w14:textId="77777777" w:rsidR="008A0CF6" w:rsidRPr="001C4FDE" w:rsidRDefault="008A0CF6" w:rsidP="00C84D0C">
            <w:pPr>
              <w:rPr>
                <w:rFonts w:asciiTheme="minorBidi" w:hAnsiTheme="minorBidi" w:cstheme="minorBidi"/>
                <w:b/>
                <w:bCs/>
                <w:sz w:val="16"/>
                <w:szCs w:val="16"/>
              </w:rPr>
            </w:pPr>
          </w:p>
        </w:tc>
      </w:tr>
      <w:tr w:rsidR="008A0CF6" w:rsidRPr="001C4FDE" w14:paraId="3A893584" w14:textId="77777777" w:rsidTr="008A0CF6">
        <w:tc>
          <w:tcPr>
            <w:tcW w:w="893" w:type="dxa"/>
            <w:vMerge/>
          </w:tcPr>
          <w:p w14:paraId="174349F9" w14:textId="77777777" w:rsidR="008A0CF6" w:rsidRPr="001C4FDE" w:rsidRDefault="008A0CF6" w:rsidP="00C84D0C">
            <w:pPr>
              <w:jc w:val="center"/>
              <w:rPr>
                <w:rFonts w:asciiTheme="minorBidi" w:hAnsiTheme="minorBidi" w:cstheme="minorBidi"/>
                <w:b/>
                <w:bCs/>
                <w:sz w:val="16"/>
                <w:szCs w:val="16"/>
              </w:rPr>
            </w:pPr>
          </w:p>
        </w:tc>
        <w:tc>
          <w:tcPr>
            <w:tcW w:w="787" w:type="dxa"/>
          </w:tcPr>
          <w:p w14:paraId="0B7996B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5297F2B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2A469F6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725E4593"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25A00EB7" w14:textId="77777777" w:rsidR="008A0CF6" w:rsidRPr="001C4FDE" w:rsidRDefault="008A0CF6" w:rsidP="00C84D0C">
            <w:pPr>
              <w:rPr>
                <w:rFonts w:asciiTheme="minorBidi" w:hAnsiTheme="minorBidi" w:cstheme="minorBidi"/>
                <w:b/>
                <w:bCs/>
                <w:sz w:val="16"/>
                <w:szCs w:val="16"/>
              </w:rPr>
            </w:pPr>
          </w:p>
        </w:tc>
        <w:tc>
          <w:tcPr>
            <w:tcW w:w="882" w:type="dxa"/>
          </w:tcPr>
          <w:p w14:paraId="08615521" w14:textId="77777777" w:rsidR="008A0CF6" w:rsidRPr="001C4FDE" w:rsidRDefault="008A0CF6" w:rsidP="00C84D0C">
            <w:pPr>
              <w:rPr>
                <w:rFonts w:asciiTheme="minorBidi" w:hAnsiTheme="minorBidi" w:cstheme="minorBidi"/>
                <w:b/>
                <w:bCs/>
                <w:sz w:val="16"/>
                <w:szCs w:val="16"/>
              </w:rPr>
            </w:pPr>
          </w:p>
        </w:tc>
        <w:tc>
          <w:tcPr>
            <w:tcW w:w="1230" w:type="dxa"/>
          </w:tcPr>
          <w:p w14:paraId="190B93E1" w14:textId="77777777" w:rsidR="008A0CF6" w:rsidRPr="001C4FDE" w:rsidRDefault="008A0CF6" w:rsidP="00C84D0C">
            <w:pPr>
              <w:rPr>
                <w:rFonts w:asciiTheme="minorBidi" w:hAnsiTheme="minorBidi" w:cstheme="minorBidi"/>
                <w:b/>
                <w:bCs/>
                <w:sz w:val="16"/>
                <w:szCs w:val="16"/>
              </w:rPr>
            </w:pPr>
          </w:p>
        </w:tc>
        <w:tc>
          <w:tcPr>
            <w:tcW w:w="894" w:type="dxa"/>
          </w:tcPr>
          <w:p w14:paraId="6C34DDC0" w14:textId="77777777" w:rsidR="008A0CF6" w:rsidRPr="001C4FDE" w:rsidRDefault="008A0CF6" w:rsidP="00C84D0C">
            <w:pPr>
              <w:rPr>
                <w:rFonts w:asciiTheme="minorBidi" w:hAnsiTheme="minorBidi" w:cstheme="minorBidi"/>
                <w:b/>
                <w:bCs/>
                <w:sz w:val="16"/>
                <w:szCs w:val="16"/>
              </w:rPr>
            </w:pPr>
          </w:p>
        </w:tc>
        <w:tc>
          <w:tcPr>
            <w:tcW w:w="1305" w:type="dxa"/>
          </w:tcPr>
          <w:p w14:paraId="432C05BC" w14:textId="77777777" w:rsidR="008A0CF6" w:rsidRPr="001C4FDE" w:rsidRDefault="008A0CF6" w:rsidP="00C84D0C">
            <w:pPr>
              <w:rPr>
                <w:rFonts w:asciiTheme="minorBidi" w:hAnsiTheme="minorBidi" w:cstheme="minorBidi"/>
                <w:b/>
                <w:bCs/>
                <w:sz w:val="16"/>
                <w:szCs w:val="16"/>
              </w:rPr>
            </w:pPr>
          </w:p>
        </w:tc>
        <w:tc>
          <w:tcPr>
            <w:tcW w:w="1114" w:type="dxa"/>
          </w:tcPr>
          <w:p w14:paraId="0AE4E839" w14:textId="77777777" w:rsidR="008A0CF6" w:rsidRPr="001C4FDE" w:rsidRDefault="008A0CF6" w:rsidP="00C84D0C">
            <w:pPr>
              <w:rPr>
                <w:rFonts w:asciiTheme="minorBidi" w:hAnsiTheme="minorBidi" w:cstheme="minorBidi"/>
                <w:b/>
                <w:bCs/>
                <w:sz w:val="16"/>
                <w:szCs w:val="16"/>
              </w:rPr>
            </w:pPr>
          </w:p>
        </w:tc>
        <w:tc>
          <w:tcPr>
            <w:tcW w:w="1336" w:type="dxa"/>
          </w:tcPr>
          <w:p w14:paraId="0AAD8DE7" w14:textId="77777777" w:rsidR="008A0CF6" w:rsidRPr="001C4FDE" w:rsidRDefault="008A0CF6" w:rsidP="00C84D0C">
            <w:pPr>
              <w:rPr>
                <w:rFonts w:asciiTheme="minorBidi" w:hAnsiTheme="minorBidi" w:cstheme="minorBidi"/>
                <w:b/>
                <w:bCs/>
                <w:sz w:val="16"/>
                <w:szCs w:val="16"/>
              </w:rPr>
            </w:pPr>
          </w:p>
        </w:tc>
        <w:tc>
          <w:tcPr>
            <w:tcW w:w="975" w:type="dxa"/>
          </w:tcPr>
          <w:p w14:paraId="3F299D6D" w14:textId="77777777" w:rsidR="008A0CF6" w:rsidRPr="001C4FDE" w:rsidRDefault="008A0CF6" w:rsidP="00C84D0C">
            <w:pPr>
              <w:rPr>
                <w:rFonts w:asciiTheme="minorBidi" w:hAnsiTheme="minorBidi" w:cstheme="minorBidi"/>
                <w:b/>
                <w:bCs/>
                <w:sz w:val="16"/>
                <w:szCs w:val="16"/>
              </w:rPr>
            </w:pPr>
          </w:p>
        </w:tc>
      </w:tr>
      <w:tr w:rsidR="008A0CF6" w:rsidRPr="001C4FDE" w14:paraId="50EE3AC8" w14:textId="77777777" w:rsidTr="00CC5A1A">
        <w:trPr>
          <w:trHeight w:val="70"/>
        </w:trPr>
        <w:tc>
          <w:tcPr>
            <w:tcW w:w="893" w:type="dxa"/>
          </w:tcPr>
          <w:p w14:paraId="3CD6D76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19126B1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72A29DE1"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638FA2BE"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18634358"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331B4529" w14:textId="77777777" w:rsidR="008A0CF6" w:rsidRPr="001C4FDE" w:rsidRDefault="008A0CF6" w:rsidP="00C84D0C">
            <w:pPr>
              <w:rPr>
                <w:rFonts w:asciiTheme="minorBidi" w:hAnsiTheme="minorBidi" w:cstheme="minorBidi"/>
                <w:b/>
                <w:bCs/>
                <w:sz w:val="16"/>
                <w:szCs w:val="16"/>
              </w:rPr>
            </w:pPr>
          </w:p>
        </w:tc>
        <w:tc>
          <w:tcPr>
            <w:tcW w:w="882" w:type="dxa"/>
          </w:tcPr>
          <w:p w14:paraId="38390698" w14:textId="77777777" w:rsidR="008A0CF6" w:rsidRPr="001C4FDE" w:rsidRDefault="008A0CF6" w:rsidP="00C84D0C">
            <w:pPr>
              <w:rPr>
                <w:rFonts w:asciiTheme="minorBidi" w:hAnsiTheme="minorBidi" w:cstheme="minorBidi"/>
                <w:b/>
                <w:bCs/>
                <w:sz w:val="16"/>
                <w:szCs w:val="16"/>
              </w:rPr>
            </w:pPr>
          </w:p>
        </w:tc>
        <w:tc>
          <w:tcPr>
            <w:tcW w:w="1230" w:type="dxa"/>
          </w:tcPr>
          <w:p w14:paraId="7EBEC0BE" w14:textId="77777777" w:rsidR="008A0CF6" w:rsidRPr="001C4FDE" w:rsidRDefault="008A0CF6" w:rsidP="00C84D0C">
            <w:pPr>
              <w:rPr>
                <w:rFonts w:asciiTheme="minorBidi" w:hAnsiTheme="minorBidi" w:cstheme="minorBidi"/>
                <w:b/>
                <w:bCs/>
                <w:sz w:val="16"/>
                <w:szCs w:val="16"/>
              </w:rPr>
            </w:pPr>
          </w:p>
        </w:tc>
        <w:tc>
          <w:tcPr>
            <w:tcW w:w="894" w:type="dxa"/>
          </w:tcPr>
          <w:p w14:paraId="76F53CD2" w14:textId="77777777" w:rsidR="008A0CF6" w:rsidRPr="001C4FDE" w:rsidRDefault="008A0CF6" w:rsidP="00C84D0C">
            <w:pPr>
              <w:rPr>
                <w:rFonts w:asciiTheme="minorBidi" w:hAnsiTheme="minorBidi" w:cstheme="minorBidi"/>
                <w:b/>
                <w:bCs/>
                <w:sz w:val="16"/>
                <w:szCs w:val="16"/>
              </w:rPr>
            </w:pPr>
          </w:p>
        </w:tc>
        <w:tc>
          <w:tcPr>
            <w:tcW w:w="1305" w:type="dxa"/>
          </w:tcPr>
          <w:p w14:paraId="392B319C" w14:textId="77777777" w:rsidR="008A0CF6" w:rsidRPr="001C4FDE" w:rsidRDefault="008A0CF6" w:rsidP="00C84D0C">
            <w:pPr>
              <w:rPr>
                <w:rFonts w:asciiTheme="minorBidi" w:hAnsiTheme="minorBidi" w:cstheme="minorBidi"/>
                <w:b/>
                <w:bCs/>
                <w:sz w:val="16"/>
                <w:szCs w:val="16"/>
              </w:rPr>
            </w:pPr>
          </w:p>
        </w:tc>
        <w:tc>
          <w:tcPr>
            <w:tcW w:w="1114" w:type="dxa"/>
          </w:tcPr>
          <w:p w14:paraId="491B081C" w14:textId="77777777" w:rsidR="008A0CF6" w:rsidRPr="001C4FDE" w:rsidRDefault="008A0CF6" w:rsidP="00C84D0C">
            <w:pPr>
              <w:rPr>
                <w:rFonts w:asciiTheme="minorBidi" w:hAnsiTheme="minorBidi" w:cstheme="minorBidi"/>
                <w:b/>
                <w:bCs/>
                <w:sz w:val="16"/>
                <w:szCs w:val="16"/>
              </w:rPr>
            </w:pPr>
          </w:p>
        </w:tc>
        <w:tc>
          <w:tcPr>
            <w:tcW w:w="1336" w:type="dxa"/>
          </w:tcPr>
          <w:p w14:paraId="2D12FD3B" w14:textId="77777777" w:rsidR="008A0CF6" w:rsidRPr="001C4FDE" w:rsidRDefault="008A0CF6" w:rsidP="00C84D0C">
            <w:pPr>
              <w:rPr>
                <w:rFonts w:asciiTheme="minorBidi" w:hAnsiTheme="minorBidi" w:cstheme="minorBidi"/>
                <w:b/>
                <w:bCs/>
                <w:sz w:val="16"/>
                <w:szCs w:val="16"/>
              </w:rPr>
            </w:pPr>
          </w:p>
        </w:tc>
        <w:tc>
          <w:tcPr>
            <w:tcW w:w="975" w:type="dxa"/>
          </w:tcPr>
          <w:p w14:paraId="4C8978DB" w14:textId="77777777" w:rsidR="008A0CF6" w:rsidRPr="001C4FDE" w:rsidRDefault="008A0CF6" w:rsidP="00C84D0C">
            <w:pPr>
              <w:rPr>
                <w:rFonts w:asciiTheme="minorBidi" w:hAnsiTheme="minorBidi" w:cstheme="minorBidi"/>
                <w:b/>
                <w:bCs/>
                <w:sz w:val="16"/>
                <w:szCs w:val="16"/>
              </w:rPr>
            </w:pPr>
          </w:p>
        </w:tc>
      </w:tr>
    </w:tbl>
    <w:p w14:paraId="5E51E099"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0622348A"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69463546"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45769F89"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72D33431"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2B862B72"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553D80C4"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3381BC91"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132BC698"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116E6660"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535A2A58"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45175805"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2B98A0CB"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195D5195"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2C0F7FB2"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69A29CD7"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for </w:t>
      </w:r>
      <w:r w:rsidR="00172EB8" w:rsidRPr="001C4FDE">
        <w:rPr>
          <w:rFonts w:asciiTheme="minorBidi" w:hAnsiTheme="minorBidi" w:cstheme="minorBidi"/>
          <w:color w:val="auto"/>
          <w:sz w:val="32"/>
          <w:lang w:val="en-US"/>
        </w:rPr>
        <w:t xml:space="preserve"> Medical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12C09BDB" w14:textId="77777777" w:rsidTr="00D44D73">
        <w:tc>
          <w:tcPr>
            <w:tcW w:w="3221" w:type="dxa"/>
            <w:gridSpan w:val="3"/>
          </w:tcPr>
          <w:p w14:paraId="1E67C16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0D72F8A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0EB960DB"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78C56AA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4899723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41C08BD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4E74FE17" w14:textId="77777777" w:rsidTr="00D44D73">
        <w:tc>
          <w:tcPr>
            <w:tcW w:w="1077" w:type="dxa"/>
            <w:vMerge w:val="restart"/>
          </w:tcPr>
          <w:p w14:paraId="0227EC9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50AD0486" w14:textId="77777777" w:rsidR="0046480A" w:rsidRPr="001C4FDE" w:rsidRDefault="0046480A" w:rsidP="00C84D0C">
            <w:pPr>
              <w:jc w:val="center"/>
              <w:rPr>
                <w:rFonts w:asciiTheme="minorBidi" w:hAnsiTheme="minorBidi" w:cstheme="minorBidi"/>
                <w:b/>
                <w:bCs/>
                <w:sz w:val="16"/>
                <w:szCs w:val="16"/>
              </w:rPr>
            </w:pPr>
          </w:p>
          <w:p w14:paraId="18935915" w14:textId="77777777" w:rsidR="0046480A" w:rsidRPr="001C4FDE" w:rsidRDefault="0046480A" w:rsidP="00C84D0C">
            <w:pPr>
              <w:jc w:val="center"/>
              <w:rPr>
                <w:rFonts w:asciiTheme="minorBidi" w:hAnsiTheme="minorBidi" w:cstheme="minorBidi"/>
                <w:b/>
                <w:bCs/>
                <w:sz w:val="16"/>
                <w:szCs w:val="16"/>
              </w:rPr>
            </w:pPr>
          </w:p>
          <w:p w14:paraId="67CD4149" w14:textId="77777777" w:rsidR="0046480A" w:rsidRPr="001C4FDE" w:rsidRDefault="0046480A" w:rsidP="00C84D0C">
            <w:pPr>
              <w:jc w:val="center"/>
              <w:rPr>
                <w:rFonts w:asciiTheme="minorBidi" w:hAnsiTheme="minorBidi" w:cstheme="minorBidi"/>
                <w:b/>
                <w:bCs/>
                <w:sz w:val="16"/>
                <w:szCs w:val="16"/>
              </w:rPr>
            </w:pPr>
          </w:p>
          <w:p w14:paraId="484E725F" w14:textId="77777777" w:rsidR="0046480A" w:rsidRPr="001C4FDE" w:rsidRDefault="0046480A" w:rsidP="00C84D0C">
            <w:pPr>
              <w:jc w:val="center"/>
              <w:rPr>
                <w:rFonts w:asciiTheme="minorBidi" w:hAnsiTheme="minorBidi" w:cstheme="minorBidi"/>
                <w:b/>
                <w:bCs/>
                <w:sz w:val="16"/>
                <w:szCs w:val="16"/>
              </w:rPr>
            </w:pPr>
          </w:p>
          <w:p w14:paraId="0486931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39C56E0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661B2E34" w14:textId="77777777" w:rsidR="0046480A" w:rsidRPr="001C4FDE" w:rsidRDefault="0046480A" w:rsidP="00C84D0C">
            <w:pPr>
              <w:jc w:val="center"/>
              <w:rPr>
                <w:rFonts w:asciiTheme="minorBidi" w:hAnsiTheme="minorBidi" w:cstheme="minorBidi"/>
                <w:b/>
                <w:bCs/>
                <w:sz w:val="16"/>
                <w:szCs w:val="16"/>
              </w:rPr>
            </w:pPr>
          </w:p>
          <w:p w14:paraId="3BC8600D" w14:textId="77777777" w:rsidR="0046480A" w:rsidRPr="001C4FDE" w:rsidRDefault="0046480A" w:rsidP="00C84D0C">
            <w:pPr>
              <w:jc w:val="center"/>
              <w:rPr>
                <w:rFonts w:asciiTheme="minorBidi" w:hAnsiTheme="minorBidi" w:cstheme="minorBidi"/>
                <w:b/>
                <w:bCs/>
                <w:sz w:val="16"/>
                <w:szCs w:val="16"/>
              </w:rPr>
            </w:pPr>
          </w:p>
          <w:p w14:paraId="1119A06D" w14:textId="77777777" w:rsidR="0046480A" w:rsidRPr="001C4FDE" w:rsidRDefault="0046480A" w:rsidP="00C84D0C">
            <w:pPr>
              <w:jc w:val="center"/>
              <w:rPr>
                <w:rFonts w:asciiTheme="minorBidi" w:hAnsiTheme="minorBidi" w:cstheme="minorBidi"/>
                <w:b/>
                <w:bCs/>
                <w:sz w:val="16"/>
                <w:szCs w:val="16"/>
              </w:rPr>
            </w:pPr>
          </w:p>
          <w:p w14:paraId="1F2C36F0" w14:textId="77777777" w:rsidR="0046480A" w:rsidRPr="001C4FDE" w:rsidRDefault="0046480A" w:rsidP="00C84D0C">
            <w:pPr>
              <w:jc w:val="center"/>
              <w:rPr>
                <w:rFonts w:asciiTheme="minorBidi" w:hAnsiTheme="minorBidi" w:cstheme="minorBidi"/>
                <w:b/>
                <w:bCs/>
                <w:sz w:val="16"/>
                <w:szCs w:val="16"/>
              </w:rPr>
            </w:pPr>
          </w:p>
          <w:p w14:paraId="7E4457A5" w14:textId="77777777" w:rsidR="0046480A" w:rsidRPr="001C4FDE" w:rsidRDefault="0046480A" w:rsidP="00C84D0C">
            <w:pPr>
              <w:jc w:val="center"/>
              <w:rPr>
                <w:rFonts w:asciiTheme="minorBidi" w:hAnsiTheme="minorBidi" w:cstheme="minorBidi"/>
                <w:b/>
                <w:bCs/>
                <w:sz w:val="16"/>
                <w:szCs w:val="16"/>
              </w:rPr>
            </w:pPr>
          </w:p>
          <w:p w14:paraId="1EE35991" w14:textId="77777777" w:rsidR="0046480A" w:rsidRPr="001C4FDE" w:rsidRDefault="0046480A" w:rsidP="00C84D0C">
            <w:pPr>
              <w:jc w:val="center"/>
              <w:rPr>
                <w:rFonts w:asciiTheme="minorBidi" w:hAnsiTheme="minorBidi" w:cstheme="minorBidi"/>
                <w:b/>
                <w:bCs/>
                <w:sz w:val="16"/>
                <w:szCs w:val="16"/>
              </w:rPr>
            </w:pPr>
          </w:p>
          <w:p w14:paraId="12EFD6A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1609DF38"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13C51D12"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0BF8F816" w14:textId="77777777" w:rsidR="0046480A" w:rsidRPr="001C4FDE" w:rsidRDefault="0046480A" w:rsidP="00C84D0C">
            <w:pPr>
              <w:jc w:val="center"/>
              <w:rPr>
                <w:rFonts w:asciiTheme="minorBidi" w:hAnsiTheme="minorBidi" w:cstheme="minorBidi"/>
                <w:b/>
                <w:bCs/>
                <w:sz w:val="16"/>
                <w:szCs w:val="16"/>
              </w:rPr>
            </w:pPr>
          </w:p>
          <w:p w14:paraId="69520E79" w14:textId="77777777" w:rsidR="0046480A" w:rsidRPr="001C4FDE" w:rsidRDefault="0046480A" w:rsidP="00C84D0C">
            <w:pPr>
              <w:jc w:val="center"/>
              <w:rPr>
                <w:rFonts w:asciiTheme="minorBidi" w:hAnsiTheme="minorBidi" w:cstheme="minorBidi"/>
                <w:b/>
                <w:bCs/>
                <w:sz w:val="16"/>
                <w:szCs w:val="16"/>
              </w:rPr>
            </w:pPr>
          </w:p>
          <w:p w14:paraId="0C0237CA" w14:textId="77777777" w:rsidR="0046480A" w:rsidRPr="001C4FDE" w:rsidRDefault="0046480A" w:rsidP="00C84D0C">
            <w:pPr>
              <w:jc w:val="center"/>
              <w:rPr>
                <w:rFonts w:asciiTheme="minorBidi" w:hAnsiTheme="minorBidi" w:cstheme="minorBidi"/>
                <w:b/>
                <w:bCs/>
                <w:sz w:val="16"/>
                <w:szCs w:val="16"/>
              </w:rPr>
            </w:pPr>
          </w:p>
          <w:p w14:paraId="4C22EF36" w14:textId="77777777" w:rsidR="0046480A" w:rsidRPr="001C4FDE" w:rsidRDefault="0046480A" w:rsidP="00C84D0C">
            <w:pPr>
              <w:jc w:val="center"/>
              <w:rPr>
                <w:rFonts w:asciiTheme="minorBidi" w:hAnsiTheme="minorBidi" w:cstheme="minorBidi"/>
                <w:b/>
                <w:bCs/>
                <w:sz w:val="16"/>
                <w:szCs w:val="16"/>
              </w:rPr>
            </w:pPr>
          </w:p>
          <w:p w14:paraId="733FD89C" w14:textId="77777777" w:rsidR="0046480A" w:rsidRPr="001C4FDE" w:rsidRDefault="0046480A" w:rsidP="00C84D0C">
            <w:pPr>
              <w:jc w:val="center"/>
              <w:rPr>
                <w:rFonts w:asciiTheme="minorBidi" w:hAnsiTheme="minorBidi" w:cstheme="minorBidi"/>
                <w:b/>
                <w:bCs/>
                <w:sz w:val="16"/>
                <w:szCs w:val="16"/>
              </w:rPr>
            </w:pPr>
          </w:p>
          <w:p w14:paraId="7365CB62" w14:textId="77777777" w:rsidR="0046480A" w:rsidRPr="001C4FDE" w:rsidRDefault="0046480A" w:rsidP="00C84D0C">
            <w:pPr>
              <w:jc w:val="center"/>
              <w:rPr>
                <w:rFonts w:asciiTheme="minorBidi" w:hAnsiTheme="minorBidi" w:cstheme="minorBidi"/>
                <w:b/>
                <w:bCs/>
                <w:sz w:val="16"/>
                <w:szCs w:val="16"/>
              </w:rPr>
            </w:pPr>
          </w:p>
          <w:p w14:paraId="2338726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14:paraId="4789A060"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05DA5D3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14:paraId="2537C94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683058CA" w14:textId="77777777" w:rsidR="0046480A" w:rsidRPr="001C4FDE" w:rsidRDefault="0046480A" w:rsidP="00C84D0C">
            <w:pPr>
              <w:jc w:val="center"/>
              <w:rPr>
                <w:rFonts w:asciiTheme="minorBidi" w:hAnsiTheme="minorBidi" w:cstheme="minorBidi"/>
                <w:b/>
                <w:bCs/>
                <w:sz w:val="16"/>
                <w:szCs w:val="16"/>
              </w:rPr>
            </w:pPr>
          </w:p>
          <w:p w14:paraId="21CB3499" w14:textId="77777777" w:rsidR="0046480A" w:rsidRPr="001C4FDE" w:rsidRDefault="0046480A" w:rsidP="00C84D0C">
            <w:pPr>
              <w:jc w:val="center"/>
              <w:rPr>
                <w:rFonts w:asciiTheme="minorBidi" w:hAnsiTheme="minorBidi" w:cstheme="minorBidi"/>
                <w:b/>
                <w:bCs/>
                <w:sz w:val="16"/>
                <w:szCs w:val="16"/>
              </w:rPr>
            </w:pPr>
          </w:p>
          <w:p w14:paraId="0BAD84B0"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1AC802C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061F073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6F63FBE0"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69C2C41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14:paraId="6FE9D982" w14:textId="77777777" w:rsidR="0046480A" w:rsidRPr="001C4FDE" w:rsidRDefault="0046480A" w:rsidP="00C84D0C">
            <w:pPr>
              <w:jc w:val="center"/>
              <w:rPr>
                <w:rFonts w:asciiTheme="minorBidi" w:hAnsiTheme="minorBidi" w:cstheme="minorBidi"/>
                <w:b/>
                <w:bCs/>
                <w:sz w:val="16"/>
                <w:szCs w:val="16"/>
              </w:rPr>
            </w:pPr>
          </w:p>
          <w:p w14:paraId="794A35AD" w14:textId="77777777" w:rsidR="0046480A" w:rsidRPr="001C4FDE" w:rsidRDefault="0046480A" w:rsidP="00C84D0C">
            <w:pPr>
              <w:jc w:val="center"/>
              <w:rPr>
                <w:rFonts w:asciiTheme="minorBidi" w:hAnsiTheme="minorBidi" w:cstheme="minorBidi"/>
                <w:b/>
                <w:bCs/>
                <w:sz w:val="16"/>
                <w:szCs w:val="16"/>
              </w:rPr>
            </w:pPr>
          </w:p>
          <w:p w14:paraId="2EFA2BF4"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1054AE55" w14:textId="77777777" w:rsidTr="00D44D73">
        <w:tc>
          <w:tcPr>
            <w:tcW w:w="1077" w:type="dxa"/>
            <w:vMerge/>
          </w:tcPr>
          <w:p w14:paraId="79449903"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57AEEE11"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6CEFE441" w14:textId="77777777" w:rsidR="0046480A" w:rsidRPr="001C4FDE" w:rsidRDefault="0046480A" w:rsidP="00C84D0C">
            <w:pPr>
              <w:jc w:val="center"/>
              <w:rPr>
                <w:rFonts w:asciiTheme="minorBidi" w:hAnsiTheme="minorBidi" w:cstheme="minorBidi"/>
                <w:b/>
                <w:bCs/>
                <w:sz w:val="16"/>
                <w:szCs w:val="16"/>
              </w:rPr>
            </w:pPr>
          </w:p>
        </w:tc>
        <w:tc>
          <w:tcPr>
            <w:tcW w:w="1072" w:type="dxa"/>
          </w:tcPr>
          <w:p w14:paraId="4A1488E6"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10D4BFFE" w14:textId="77777777" w:rsidR="0046480A" w:rsidRPr="001C4FDE" w:rsidRDefault="0046480A" w:rsidP="00C84D0C">
            <w:pPr>
              <w:jc w:val="center"/>
              <w:rPr>
                <w:rFonts w:asciiTheme="minorBidi" w:hAnsiTheme="minorBidi" w:cstheme="minorBidi"/>
                <w:b/>
                <w:bCs/>
                <w:sz w:val="16"/>
                <w:szCs w:val="16"/>
              </w:rPr>
            </w:pPr>
          </w:p>
          <w:p w14:paraId="4CD61DFB" w14:textId="77777777" w:rsidR="0046480A" w:rsidRPr="001C4FDE" w:rsidRDefault="0046480A" w:rsidP="00C84D0C">
            <w:pPr>
              <w:jc w:val="center"/>
              <w:rPr>
                <w:rFonts w:asciiTheme="minorBidi" w:hAnsiTheme="minorBidi" w:cstheme="minorBidi"/>
                <w:b/>
                <w:bCs/>
                <w:sz w:val="16"/>
                <w:szCs w:val="16"/>
              </w:rPr>
            </w:pPr>
          </w:p>
          <w:p w14:paraId="4D49148D" w14:textId="77777777" w:rsidR="0046480A" w:rsidRPr="001C4FDE" w:rsidRDefault="0046480A" w:rsidP="00C84D0C">
            <w:pPr>
              <w:jc w:val="center"/>
              <w:rPr>
                <w:rFonts w:asciiTheme="minorBidi" w:hAnsiTheme="minorBidi" w:cstheme="minorBidi"/>
                <w:b/>
                <w:bCs/>
                <w:sz w:val="16"/>
                <w:szCs w:val="16"/>
              </w:rPr>
            </w:pPr>
          </w:p>
          <w:p w14:paraId="07A6546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130155A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353EC347" w14:textId="77777777" w:rsidR="0046480A" w:rsidRPr="001C4FDE" w:rsidRDefault="0046480A" w:rsidP="00C84D0C">
            <w:pPr>
              <w:jc w:val="center"/>
              <w:rPr>
                <w:rFonts w:asciiTheme="minorBidi" w:hAnsiTheme="minorBidi" w:cstheme="minorBidi"/>
                <w:b/>
                <w:bCs/>
                <w:sz w:val="16"/>
                <w:szCs w:val="16"/>
              </w:rPr>
            </w:pPr>
          </w:p>
          <w:p w14:paraId="43D640B3" w14:textId="77777777" w:rsidR="0046480A" w:rsidRPr="001C4FDE" w:rsidRDefault="0046480A" w:rsidP="00C84D0C">
            <w:pPr>
              <w:jc w:val="center"/>
              <w:rPr>
                <w:rFonts w:asciiTheme="minorBidi" w:hAnsiTheme="minorBidi" w:cstheme="minorBidi"/>
                <w:b/>
                <w:bCs/>
                <w:sz w:val="16"/>
                <w:szCs w:val="16"/>
              </w:rPr>
            </w:pPr>
          </w:p>
          <w:p w14:paraId="0D7CFEE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0F4C9328"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07B61CD5" w14:textId="77777777" w:rsidR="0046480A" w:rsidRPr="001C4FDE" w:rsidRDefault="0046480A" w:rsidP="00C84D0C">
            <w:pPr>
              <w:jc w:val="center"/>
              <w:rPr>
                <w:rFonts w:asciiTheme="minorBidi" w:hAnsiTheme="minorBidi" w:cstheme="minorBidi"/>
                <w:b/>
                <w:bCs/>
                <w:sz w:val="16"/>
                <w:szCs w:val="16"/>
              </w:rPr>
            </w:pPr>
          </w:p>
        </w:tc>
        <w:tc>
          <w:tcPr>
            <w:tcW w:w="1316" w:type="dxa"/>
          </w:tcPr>
          <w:p w14:paraId="707CCCC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14:paraId="7EC9C1D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1D1F42F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53596F39" w14:textId="77777777" w:rsidR="0046480A" w:rsidRPr="001C4FDE" w:rsidRDefault="0046480A" w:rsidP="00C84D0C">
            <w:pPr>
              <w:jc w:val="center"/>
              <w:rPr>
                <w:rFonts w:asciiTheme="minorBidi" w:hAnsiTheme="minorBidi" w:cstheme="minorBidi"/>
                <w:b/>
                <w:bCs/>
                <w:sz w:val="16"/>
                <w:szCs w:val="16"/>
              </w:rPr>
            </w:pPr>
          </w:p>
          <w:p w14:paraId="290CC7F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6A5FCB3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78039BD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14:paraId="3D7ECDB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44A7B9E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7192CDF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14:paraId="27F580A3" w14:textId="77777777" w:rsidR="0046480A" w:rsidRPr="001C4FDE" w:rsidRDefault="0046480A" w:rsidP="00C84D0C">
            <w:pPr>
              <w:jc w:val="center"/>
              <w:rPr>
                <w:rFonts w:asciiTheme="minorBidi" w:hAnsiTheme="minorBidi" w:cstheme="minorBidi"/>
                <w:b/>
                <w:bCs/>
                <w:sz w:val="16"/>
                <w:szCs w:val="16"/>
              </w:rPr>
            </w:pPr>
          </w:p>
        </w:tc>
      </w:tr>
      <w:tr w:rsidR="0046480A" w:rsidRPr="001C4FDE" w14:paraId="547C0A7D" w14:textId="77777777" w:rsidTr="00D44D73">
        <w:tc>
          <w:tcPr>
            <w:tcW w:w="1077" w:type="dxa"/>
          </w:tcPr>
          <w:p w14:paraId="1BB0A070"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6207ACF2"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5B82ABF6"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3F0BD35C"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43B845D7"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0F5C25A5" w14:textId="77777777" w:rsidR="0046480A" w:rsidRPr="001C4FDE" w:rsidRDefault="0046480A" w:rsidP="00C84D0C">
            <w:pPr>
              <w:rPr>
                <w:rFonts w:asciiTheme="minorBidi" w:hAnsiTheme="minorBidi" w:cstheme="minorBidi"/>
                <w:b/>
                <w:bCs/>
                <w:sz w:val="16"/>
                <w:szCs w:val="16"/>
              </w:rPr>
            </w:pPr>
          </w:p>
        </w:tc>
        <w:tc>
          <w:tcPr>
            <w:tcW w:w="1073" w:type="dxa"/>
          </w:tcPr>
          <w:p w14:paraId="5D1CEAEE" w14:textId="77777777" w:rsidR="0046480A" w:rsidRPr="001C4FDE" w:rsidRDefault="0046480A" w:rsidP="00C84D0C">
            <w:pPr>
              <w:rPr>
                <w:rFonts w:asciiTheme="minorBidi" w:hAnsiTheme="minorBidi" w:cstheme="minorBidi"/>
                <w:b/>
                <w:bCs/>
                <w:sz w:val="16"/>
                <w:szCs w:val="16"/>
              </w:rPr>
            </w:pPr>
          </w:p>
        </w:tc>
        <w:tc>
          <w:tcPr>
            <w:tcW w:w="1316" w:type="dxa"/>
          </w:tcPr>
          <w:p w14:paraId="396D8AF2" w14:textId="77777777" w:rsidR="0046480A" w:rsidRPr="001C4FDE" w:rsidRDefault="0046480A" w:rsidP="00C84D0C">
            <w:pPr>
              <w:rPr>
                <w:rFonts w:asciiTheme="minorBidi" w:hAnsiTheme="minorBidi" w:cstheme="minorBidi"/>
                <w:b/>
                <w:bCs/>
                <w:sz w:val="16"/>
                <w:szCs w:val="16"/>
              </w:rPr>
            </w:pPr>
          </w:p>
        </w:tc>
        <w:tc>
          <w:tcPr>
            <w:tcW w:w="1066" w:type="dxa"/>
          </w:tcPr>
          <w:p w14:paraId="3A7841A1" w14:textId="77777777" w:rsidR="0046480A" w:rsidRPr="001C4FDE" w:rsidRDefault="0046480A" w:rsidP="00C84D0C">
            <w:pPr>
              <w:rPr>
                <w:rFonts w:asciiTheme="minorBidi" w:hAnsiTheme="minorBidi" w:cstheme="minorBidi"/>
                <w:b/>
                <w:bCs/>
                <w:sz w:val="16"/>
                <w:szCs w:val="16"/>
              </w:rPr>
            </w:pPr>
          </w:p>
        </w:tc>
        <w:tc>
          <w:tcPr>
            <w:tcW w:w="1097" w:type="dxa"/>
          </w:tcPr>
          <w:p w14:paraId="327A7D8E" w14:textId="77777777" w:rsidR="0046480A" w:rsidRPr="001C4FDE" w:rsidRDefault="0046480A" w:rsidP="00C84D0C">
            <w:pPr>
              <w:rPr>
                <w:rFonts w:asciiTheme="minorBidi" w:hAnsiTheme="minorBidi" w:cstheme="minorBidi"/>
                <w:b/>
                <w:bCs/>
                <w:sz w:val="16"/>
                <w:szCs w:val="16"/>
              </w:rPr>
            </w:pPr>
          </w:p>
        </w:tc>
        <w:tc>
          <w:tcPr>
            <w:tcW w:w="1101" w:type="dxa"/>
          </w:tcPr>
          <w:p w14:paraId="202F6FAE" w14:textId="77777777" w:rsidR="0046480A" w:rsidRPr="001C4FDE" w:rsidRDefault="0046480A" w:rsidP="00C84D0C">
            <w:pPr>
              <w:rPr>
                <w:rFonts w:asciiTheme="minorBidi" w:hAnsiTheme="minorBidi" w:cstheme="minorBidi"/>
                <w:b/>
                <w:bCs/>
                <w:sz w:val="16"/>
                <w:szCs w:val="16"/>
              </w:rPr>
            </w:pPr>
          </w:p>
        </w:tc>
        <w:tc>
          <w:tcPr>
            <w:tcW w:w="1081" w:type="dxa"/>
          </w:tcPr>
          <w:p w14:paraId="56DC1770" w14:textId="77777777" w:rsidR="0046480A" w:rsidRPr="001C4FDE" w:rsidRDefault="0046480A" w:rsidP="00C84D0C">
            <w:pPr>
              <w:rPr>
                <w:rFonts w:asciiTheme="minorBidi" w:hAnsiTheme="minorBidi" w:cstheme="minorBidi"/>
                <w:b/>
                <w:bCs/>
                <w:sz w:val="16"/>
                <w:szCs w:val="16"/>
              </w:rPr>
            </w:pPr>
          </w:p>
        </w:tc>
      </w:tr>
      <w:tr w:rsidR="0046480A" w:rsidRPr="001C4FDE" w14:paraId="4CC45880" w14:textId="77777777" w:rsidTr="00D44D73">
        <w:tc>
          <w:tcPr>
            <w:tcW w:w="1077" w:type="dxa"/>
          </w:tcPr>
          <w:p w14:paraId="35AB3F58"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05A9D5F5"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5F81DA50"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13A125C0"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283205C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22155527" w14:textId="77777777" w:rsidR="0046480A" w:rsidRPr="001C4FDE" w:rsidRDefault="0046480A" w:rsidP="00C84D0C">
            <w:pPr>
              <w:rPr>
                <w:rFonts w:asciiTheme="minorBidi" w:hAnsiTheme="minorBidi" w:cstheme="minorBidi"/>
                <w:b/>
                <w:bCs/>
                <w:sz w:val="16"/>
                <w:szCs w:val="16"/>
              </w:rPr>
            </w:pPr>
          </w:p>
        </w:tc>
        <w:tc>
          <w:tcPr>
            <w:tcW w:w="1073" w:type="dxa"/>
          </w:tcPr>
          <w:p w14:paraId="27707E2E" w14:textId="77777777" w:rsidR="0046480A" w:rsidRPr="001C4FDE" w:rsidRDefault="0046480A" w:rsidP="00C84D0C">
            <w:pPr>
              <w:rPr>
                <w:rFonts w:asciiTheme="minorBidi" w:hAnsiTheme="minorBidi" w:cstheme="minorBidi"/>
                <w:b/>
                <w:bCs/>
                <w:sz w:val="16"/>
                <w:szCs w:val="16"/>
              </w:rPr>
            </w:pPr>
          </w:p>
        </w:tc>
        <w:tc>
          <w:tcPr>
            <w:tcW w:w="1316" w:type="dxa"/>
          </w:tcPr>
          <w:p w14:paraId="21A5695A" w14:textId="77777777" w:rsidR="0046480A" w:rsidRPr="001C4FDE" w:rsidRDefault="0046480A" w:rsidP="00C84D0C">
            <w:pPr>
              <w:rPr>
                <w:rFonts w:asciiTheme="minorBidi" w:hAnsiTheme="minorBidi" w:cstheme="minorBidi"/>
                <w:b/>
                <w:bCs/>
                <w:sz w:val="16"/>
                <w:szCs w:val="16"/>
              </w:rPr>
            </w:pPr>
          </w:p>
        </w:tc>
        <w:tc>
          <w:tcPr>
            <w:tcW w:w="1066" w:type="dxa"/>
          </w:tcPr>
          <w:p w14:paraId="61C775D7" w14:textId="77777777" w:rsidR="0046480A" w:rsidRPr="001C4FDE" w:rsidRDefault="0046480A" w:rsidP="00C84D0C">
            <w:pPr>
              <w:rPr>
                <w:rFonts w:asciiTheme="minorBidi" w:hAnsiTheme="minorBidi" w:cstheme="minorBidi"/>
                <w:b/>
                <w:bCs/>
                <w:sz w:val="16"/>
                <w:szCs w:val="16"/>
              </w:rPr>
            </w:pPr>
          </w:p>
        </w:tc>
        <w:tc>
          <w:tcPr>
            <w:tcW w:w="1097" w:type="dxa"/>
          </w:tcPr>
          <w:p w14:paraId="3C009245" w14:textId="77777777" w:rsidR="0046480A" w:rsidRPr="001C4FDE" w:rsidRDefault="0046480A" w:rsidP="00C84D0C">
            <w:pPr>
              <w:rPr>
                <w:rFonts w:asciiTheme="minorBidi" w:hAnsiTheme="minorBidi" w:cstheme="minorBidi"/>
                <w:b/>
                <w:bCs/>
                <w:sz w:val="16"/>
                <w:szCs w:val="16"/>
              </w:rPr>
            </w:pPr>
          </w:p>
        </w:tc>
        <w:tc>
          <w:tcPr>
            <w:tcW w:w="1101" w:type="dxa"/>
          </w:tcPr>
          <w:p w14:paraId="7CF840BF" w14:textId="77777777" w:rsidR="0046480A" w:rsidRPr="001C4FDE" w:rsidRDefault="0046480A" w:rsidP="00C84D0C">
            <w:pPr>
              <w:rPr>
                <w:rFonts w:asciiTheme="minorBidi" w:hAnsiTheme="minorBidi" w:cstheme="minorBidi"/>
                <w:b/>
                <w:bCs/>
                <w:sz w:val="16"/>
                <w:szCs w:val="16"/>
              </w:rPr>
            </w:pPr>
          </w:p>
        </w:tc>
        <w:tc>
          <w:tcPr>
            <w:tcW w:w="1081" w:type="dxa"/>
          </w:tcPr>
          <w:p w14:paraId="5AD8DDDD" w14:textId="77777777" w:rsidR="0046480A" w:rsidRPr="001C4FDE" w:rsidRDefault="0046480A" w:rsidP="00C84D0C">
            <w:pPr>
              <w:rPr>
                <w:rFonts w:asciiTheme="minorBidi" w:hAnsiTheme="minorBidi" w:cstheme="minorBidi"/>
                <w:b/>
                <w:bCs/>
                <w:sz w:val="16"/>
                <w:szCs w:val="16"/>
              </w:rPr>
            </w:pPr>
          </w:p>
        </w:tc>
      </w:tr>
      <w:tr w:rsidR="0046480A" w:rsidRPr="001C4FDE" w14:paraId="21141F55" w14:textId="77777777" w:rsidTr="00D44D73">
        <w:tc>
          <w:tcPr>
            <w:tcW w:w="1077" w:type="dxa"/>
          </w:tcPr>
          <w:p w14:paraId="238411F3"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1CB15CE3"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5B45407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0AC7D4F4"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2F414A71"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14:paraId="76D1948F" w14:textId="77777777" w:rsidR="0046480A" w:rsidRPr="001C4FDE" w:rsidRDefault="0046480A" w:rsidP="00C84D0C">
            <w:pPr>
              <w:rPr>
                <w:rFonts w:asciiTheme="minorBidi" w:hAnsiTheme="minorBidi" w:cstheme="minorBidi"/>
                <w:b/>
                <w:bCs/>
                <w:sz w:val="16"/>
                <w:szCs w:val="16"/>
              </w:rPr>
            </w:pPr>
          </w:p>
        </w:tc>
        <w:tc>
          <w:tcPr>
            <w:tcW w:w="1073" w:type="dxa"/>
          </w:tcPr>
          <w:p w14:paraId="613D250A" w14:textId="77777777" w:rsidR="0046480A" w:rsidRPr="001C4FDE" w:rsidRDefault="0046480A" w:rsidP="00C84D0C">
            <w:pPr>
              <w:rPr>
                <w:rFonts w:asciiTheme="minorBidi" w:hAnsiTheme="minorBidi" w:cstheme="minorBidi"/>
                <w:b/>
                <w:bCs/>
                <w:sz w:val="16"/>
                <w:szCs w:val="16"/>
              </w:rPr>
            </w:pPr>
          </w:p>
        </w:tc>
        <w:tc>
          <w:tcPr>
            <w:tcW w:w="1316" w:type="dxa"/>
          </w:tcPr>
          <w:p w14:paraId="01C2CA7A" w14:textId="77777777" w:rsidR="0046480A" w:rsidRPr="001C4FDE" w:rsidRDefault="0046480A" w:rsidP="00C84D0C">
            <w:pPr>
              <w:rPr>
                <w:rFonts w:asciiTheme="minorBidi" w:hAnsiTheme="minorBidi" w:cstheme="minorBidi"/>
                <w:b/>
                <w:bCs/>
                <w:sz w:val="16"/>
                <w:szCs w:val="16"/>
              </w:rPr>
            </w:pPr>
          </w:p>
        </w:tc>
        <w:tc>
          <w:tcPr>
            <w:tcW w:w="1066" w:type="dxa"/>
          </w:tcPr>
          <w:p w14:paraId="28DE55A1" w14:textId="77777777" w:rsidR="0046480A" w:rsidRPr="001C4FDE" w:rsidRDefault="0046480A" w:rsidP="00C84D0C">
            <w:pPr>
              <w:rPr>
                <w:rFonts w:asciiTheme="minorBidi" w:hAnsiTheme="minorBidi" w:cstheme="minorBidi"/>
                <w:b/>
                <w:bCs/>
                <w:sz w:val="16"/>
                <w:szCs w:val="16"/>
              </w:rPr>
            </w:pPr>
          </w:p>
        </w:tc>
        <w:tc>
          <w:tcPr>
            <w:tcW w:w="1097" w:type="dxa"/>
          </w:tcPr>
          <w:p w14:paraId="7487DAE1" w14:textId="77777777" w:rsidR="0046480A" w:rsidRPr="001C4FDE" w:rsidRDefault="0046480A" w:rsidP="00C84D0C">
            <w:pPr>
              <w:rPr>
                <w:rFonts w:asciiTheme="minorBidi" w:hAnsiTheme="minorBidi" w:cstheme="minorBidi"/>
                <w:b/>
                <w:bCs/>
                <w:sz w:val="16"/>
                <w:szCs w:val="16"/>
              </w:rPr>
            </w:pPr>
          </w:p>
        </w:tc>
        <w:tc>
          <w:tcPr>
            <w:tcW w:w="1101" w:type="dxa"/>
          </w:tcPr>
          <w:p w14:paraId="1AE4CEF8" w14:textId="77777777" w:rsidR="0046480A" w:rsidRPr="001C4FDE" w:rsidRDefault="0046480A" w:rsidP="00C84D0C">
            <w:pPr>
              <w:rPr>
                <w:rFonts w:asciiTheme="minorBidi" w:hAnsiTheme="minorBidi" w:cstheme="minorBidi"/>
                <w:b/>
                <w:bCs/>
                <w:sz w:val="16"/>
                <w:szCs w:val="16"/>
              </w:rPr>
            </w:pPr>
          </w:p>
        </w:tc>
        <w:tc>
          <w:tcPr>
            <w:tcW w:w="1081" w:type="dxa"/>
          </w:tcPr>
          <w:p w14:paraId="56E4C2DB" w14:textId="77777777" w:rsidR="0046480A" w:rsidRPr="001C4FDE" w:rsidRDefault="0046480A" w:rsidP="00C84D0C">
            <w:pPr>
              <w:rPr>
                <w:rFonts w:asciiTheme="minorBidi" w:hAnsiTheme="minorBidi" w:cstheme="minorBidi"/>
                <w:b/>
                <w:bCs/>
                <w:sz w:val="16"/>
                <w:szCs w:val="16"/>
              </w:rPr>
            </w:pPr>
          </w:p>
        </w:tc>
      </w:tr>
    </w:tbl>
    <w:p w14:paraId="1C02B634"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2F14B6D1"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48B6462B"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_______________________________</w:t>
      </w:r>
      <w:r w:rsidRPr="001C4FDE">
        <w:rPr>
          <w:rFonts w:asciiTheme="minorBidi" w:hAnsiTheme="minorBidi"/>
          <w:szCs w:val="24"/>
        </w:rPr>
        <w:t>(In words)</w:t>
      </w:r>
    </w:p>
    <w:p w14:paraId="13AEBC16"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31725104"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099AC2B3"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112C0201"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6055A3F2"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507F74F9"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44B74A2D"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46A57265" w14:textId="77777777" w:rsidR="00895CA2" w:rsidRPr="001C4FDE" w:rsidRDefault="00895CA2" w:rsidP="00B14840">
      <w:pPr>
        <w:pStyle w:val="Head81"/>
        <w:rPr>
          <w:rtl/>
        </w:rPr>
      </w:pPr>
    </w:p>
    <w:p w14:paraId="5422628F" w14:textId="77777777" w:rsidR="00895CA2" w:rsidRPr="001C4FDE" w:rsidRDefault="00895CA2" w:rsidP="00B14840">
      <w:pPr>
        <w:pStyle w:val="Head81"/>
        <w:rPr>
          <w:rtl/>
        </w:rPr>
      </w:pPr>
    </w:p>
    <w:p w14:paraId="462BE7EF" w14:textId="77777777" w:rsidR="00895CA2" w:rsidRPr="001C4FDE" w:rsidRDefault="00895CA2" w:rsidP="00B14840">
      <w:pPr>
        <w:pStyle w:val="Head81"/>
        <w:rPr>
          <w:rtl/>
        </w:rPr>
      </w:pPr>
    </w:p>
    <w:p w14:paraId="1D6D8974" w14:textId="77777777" w:rsidR="004E1A9E" w:rsidRPr="00CD34DB" w:rsidRDefault="003A1562" w:rsidP="003A1562">
      <w:pPr>
        <w:spacing w:after="0"/>
        <w:jc w:val="center"/>
        <w:rPr>
          <w:rFonts w:asciiTheme="minorBidi" w:hAnsiTheme="minorBidi"/>
          <w:sz w:val="28"/>
          <w:szCs w:val="28"/>
        </w:rPr>
      </w:pPr>
      <w:r w:rsidRPr="00CD34DB">
        <w:rPr>
          <w:rFonts w:asciiTheme="minorBidi" w:hAnsiTheme="minorBidi"/>
          <w:sz w:val="32"/>
        </w:rPr>
        <w:lastRenderedPageBreak/>
        <w:t xml:space="preserve">Appendix to </w:t>
      </w:r>
      <w:r w:rsidRPr="00CD34DB">
        <w:rPr>
          <w:rFonts w:asciiTheme="minorBidi" w:hAnsiTheme="minorBidi"/>
          <w:sz w:val="24"/>
          <w:szCs w:val="24"/>
        </w:rPr>
        <w:t>3</w:t>
      </w:r>
      <w:r w:rsidRPr="00CD34DB">
        <w:rPr>
          <w:rFonts w:asciiTheme="minorBidi" w:hAnsiTheme="minorBidi"/>
          <w:sz w:val="28"/>
          <w:szCs w:val="28"/>
        </w:rPr>
        <w:t>.Price Schedule for  Medical Supplies to be imported from Abroad</w:t>
      </w:r>
    </w:p>
    <w:p w14:paraId="0E3EE183" w14:textId="77777777" w:rsidR="003A1562" w:rsidRPr="004E1A9E" w:rsidRDefault="003A1562" w:rsidP="004E1A9E">
      <w:pPr>
        <w:spacing w:after="0"/>
        <w:jc w:val="center"/>
        <w:rPr>
          <w:rFonts w:asciiTheme="minorBidi" w:hAnsiTheme="minorBidi"/>
          <w:sz w:val="32"/>
        </w:rPr>
      </w:pPr>
      <w:r w:rsidRPr="00CD34DB">
        <w:rPr>
          <w:rFonts w:asciiTheme="minorBidi" w:hAnsiTheme="minorBidi"/>
          <w:sz w:val="28"/>
          <w:szCs w:val="28"/>
        </w:rPr>
        <w:t>(</w:t>
      </w:r>
      <w:r w:rsidRPr="00CD34DB">
        <w:rPr>
          <w:sz w:val="28"/>
          <w:szCs w:val="28"/>
        </w:rPr>
        <w:t>Section IV Bidding Forms</w:t>
      </w:r>
      <w:r w:rsidRPr="00CD34DB">
        <w:rPr>
          <w:rFonts w:asciiTheme="minorBidi" w:hAnsiTheme="minorBidi"/>
          <w:sz w:val="28"/>
          <w:szCs w:val="28"/>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6027C1A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D5E252D" w14:textId="77777777" w:rsidR="003A1562" w:rsidRDefault="003A1562" w:rsidP="000A785D">
            <w:pPr>
              <w:widowControl w:val="0"/>
              <w:numPr>
                <w:ilvl w:val="0"/>
                <w:numId w:val="33"/>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3FC4E6DF"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7FD9C356" w14:textId="77777777" w:rsidR="003A1562" w:rsidRDefault="003A1562" w:rsidP="00CB2134">
            <w:pPr>
              <w:jc w:val="right"/>
            </w:pPr>
          </w:p>
        </w:tc>
      </w:tr>
      <w:tr w:rsidR="003A1562" w14:paraId="53AA372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03C6CBE"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924AFC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6F776D55" w14:textId="77777777" w:rsidR="003A1562" w:rsidRDefault="003A1562" w:rsidP="00CB2134">
            <w:pPr>
              <w:jc w:val="right"/>
            </w:pPr>
          </w:p>
        </w:tc>
      </w:tr>
      <w:tr w:rsidR="003A1562" w14:paraId="114435D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4120ADD"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3378F4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057FC20E" w14:textId="77777777" w:rsidR="003A1562" w:rsidRDefault="003A1562" w:rsidP="00CB2134">
            <w:pPr>
              <w:jc w:val="both"/>
            </w:pPr>
          </w:p>
        </w:tc>
      </w:tr>
      <w:tr w:rsidR="003A1562" w14:paraId="373DBBF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0D2E7D2"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61422A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3D81CA61" w14:textId="77777777" w:rsidR="003A1562" w:rsidRDefault="003A1562" w:rsidP="00CB2134">
            <w:pPr>
              <w:jc w:val="right"/>
            </w:pPr>
          </w:p>
        </w:tc>
      </w:tr>
      <w:tr w:rsidR="003A1562" w14:paraId="77E69D0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65FB1B7"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03196E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79777C40" w14:textId="77777777" w:rsidR="003A1562" w:rsidRDefault="003A1562" w:rsidP="00CB2134">
            <w:pPr>
              <w:jc w:val="right"/>
            </w:pPr>
          </w:p>
        </w:tc>
      </w:tr>
      <w:tr w:rsidR="003A1562" w14:paraId="0F6DCCC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5223602"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C7ED44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58A36530" w14:textId="77777777" w:rsidR="003A1562" w:rsidRDefault="003A1562" w:rsidP="00CB2134">
            <w:pPr>
              <w:jc w:val="right"/>
            </w:pPr>
          </w:p>
        </w:tc>
      </w:tr>
      <w:tr w:rsidR="003A1562" w14:paraId="6644C1D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2552504"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779CB9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36834D99" w14:textId="77777777" w:rsidR="003A1562" w:rsidRDefault="003A1562" w:rsidP="00CB2134">
            <w:pPr>
              <w:jc w:val="right"/>
            </w:pPr>
          </w:p>
        </w:tc>
      </w:tr>
      <w:tr w:rsidR="003A1562" w14:paraId="2950D6E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6CD5E72"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FAD399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7387518F" w14:textId="77777777" w:rsidR="003A1562" w:rsidRDefault="003A1562" w:rsidP="00CB2134">
            <w:pPr>
              <w:jc w:val="right"/>
            </w:pPr>
          </w:p>
        </w:tc>
      </w:tr>
      <w:tr w:rsidR="003A1562" w14:paraId="10AC96E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D50605D"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F8D957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65ABF395" w14:textId="77777777" w:rsidR="003A1562" w:rsidRDefault="003A1562" w:rsidP="00CB2134">
            <w:pPr>
              <w:jc w:val="right"/>
            </w:pPr>
          </w:p>
        </w:tc>
      </w:tr>
      <w:tr w:rsidR="003A1562" w14:paraId="35CCAF6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826452E"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F38DC0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435F304C" w14:textId="77777777" w:rsidR="003A1562" w:rsidRDefault="003A1562" w:rsidP="00CB2134">
            <w:pPr>
              <w:jc w:val="right"/>
            </w:pPr>
          </w:p>
        </w:tc>
      </w:tr>
      <w:tr w:rsidR="003A1562" w14:paraId="426D0E2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871A317"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A8A645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7A379C1D" w14:textId="77777777" w:rsidR="003A1562" w:rsidRDefault="003A1562" w:rsidP="00CB2134">
            <w:pPr>
              <w:jc w:val="right"/>
            </w:pPr>
          </w:p>
        </w:tc>
      </w:tr>
      <w:tr w:rsidR="003A1562" w14:paraId="2CD388C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CC5C81C"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A9ACC5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1F9EDEBC" w14:textId="77777777" w:rsidR="003A1562" w:rsidRDefault="003A1562" w:rsidP="00CB2134">
            <w:pPr>
              <w:jc w:val="right"/>
            </w:pPr>
          </w:p>
        </w:tc>
      </w:tr>
      <w:tr w:rsidR="003A1562" w14:paraId="08B8D61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A32C96E"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9664EF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04F01095" w14:textId="77777777" w:rsidR="003A1562" w:rsidRDefault="003A1562" w:rsidP="00CB2134">
            <w:pPr>
              <w:jc w:val="right"/>
            </w:pPr>
          </w:p>
        </w:tc>
      </w:tr>
      <w:tr w:rsidR="003A1562" w14:paraId="624ADDD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5FAA991"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C47FEC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21054593" w14:textId="77777777" w:rsidR="003A1562" w:rsidRDefault="003A1562" w:rsidP="00CB2134">
            <w:pPr>
              <w:jc w:val="right"/>
            </w:pPr>
          </w:p>
        </w:tc>
      </w:tr>
      <w:tr w:rsidR="003A1562" w14:paraId="32D910D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D2E295F"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EF6034C"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5EE92FBB" w14:textId="77777777" w:rsidR="003A1562" w:rsidRDefault="003A1562" w:rsidP="00CB2134">
            <w:pPr>
              <w:jc w:val="right"/>
              <w:rPr>
                <w:rFonts w:cs="Calibri"/>
                <w:color w:val="000000"/>
              </w:rPr>
            </w:pPr>
          </w:p>
        </w:tc>
      </w:tr>
      <w:tr w:rsidR="003A1562" w14:paraId="1AD1875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C6713BE" w14:textId="77777777" w:rsidR="003A1562" w:rsidRDefault="003A1562" w:rsidP="000A785D">
            <w:pPr>
              <w:widowControl w:val="0"/>
              <w:numPr>
                <w:ilvl w:val="0"/>
                <w:numId w:val="33"/>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296D367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5DD04AC6" w14:textId="77777777" w:rsidR="003A1562" w:rsidRDefault="003A1562" w:rsidP="00CB2134">
            <w:pPr>
              <w:jc w:val="right"/>
            </w:pPr>
          </w:p>
        </w:tc>
      </w:tr>
      <w:tr w:rsidR="003A1562" w14:paraId="7FB2379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340EBCA"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CA29B8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25350FF7" w14:textId="77777777" w:rsidR="003A1562" w:rsidRDefault="003A1562" w:rsidP="00CB2134">
            <w:pPr>
              <w:jc w:val="right"/>
            </w:pPr>
          </w:p>
        </w:tc>
      </w:tr>
      <w:tr w:rsidR="003A1562" w14:paraId="79A3F7C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30C8DC6"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3A7DBFE"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19AF6AE1" w14:textId="77777777" w:rsidR="003A1562" w:rsidRDefault="003A1562" w:rsidP="00CB2134">
            <w:pPr>
              <w:jc w:val="right"/>
            </w:pPr>
          </w:p>
        </w:tc>
      </w:tr>
      <w:tr w:rsidR="003A1562" w14:paraId="62D7228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265766B"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97CBAB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3113E223" w14:textId="77777777" w:rsidR="003A1562" w:rsidRDefault="003A1562" w:rsidP="00CB2134">
            <w:pPr>
              <w:jc w:val="right"/>
              <w:rPr>
                <w:rFonts w:cs="Arial"/>
                <w:color w:val="000000"/>
              </w:rPr>
            </w:pPr>
          </w:p>
        </w:tc>
      </w:tr>
      <w:tr w:rsidR="003A1562" w14:paraId="45AA8D8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2541EEE"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0338FC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751F1D0E" w14:textId="77777777" w:rsidR="003A1562" w:rsidRDefault="003A1562" w:rsidP="00CB2134">
            <w:pPr>
              <w:jc w:val="right"/>
            </w:pPr>
          </w:p>
        </w:tc>
      </w:tr>
      <w:tr w:rsidR="003A1562" w14:paraId="60BE2A4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B048687"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7A9C70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074442AA" w14:textId="77777777" w:rsidR="003A1562" w:rsidRDefault="003A1562" w:rsidP="00CB2134">
            <w:pPr>
              <w:jc w:val="right"/>
            </w:pPr>
          </w:p>
        </w:tc>
      </w:tr>
      <w:tr w:rsidR="003A1562" w14:paraId="52A3B88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A69D52A"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9239C8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7637B83B" w14:textId="77777777" w:rsidR="003A1562" w:rsidRDefault="003A1562" w:rsidP="00CB2134">
            <w:pPr>
              <w:jc w:val="right"/>
              <w:rPr>
                <w:rFonts w:cs="Arial"/>
                <w:color w:val="000000"/>
                <w:lang w:bidi="ar-IQ"/>
              </w:rPr>
            </w:pPr>
          </w:p>
        </w:tc>
      </w:tr>
      <w:tr w:rsidR="003A1562" w14:paraId="1CE3C4D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DEBE2A5"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D62C39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14:paraId="20F61DD9" w14:textId="77777777" w:rsidR="003A1562" w:rsidRDefault="003A1562" w:rsidP="00CB2134">
            <w:pPr>
              <w:jc w:val="right"/>
            </w:pPr>
          </w:p>
        </w:tc>
      </w:tr>
      <w:tr w:rsidR="003A1562" w14:paraId="49F3738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902DF4A"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E3D17C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78C573AC" w14:textId="77777777" w:rsidR="003A1562" w:rsidRDefault="003A1562" w:rsidP="00CB2134">
            <w:pPr>
              <w:jc w:val="right"/>
            </w:pPr>
          </w:p>
        </w:tc>
      </w:tr>
      <w:tr w:rsidR="003A1562" w14:paraId="097FD00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BA437E5"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6011FF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7433FD0D" w14:textId="77777777" w:rsidR="003A1562" w:rsidRDefault="003A1562" w:rsidP="00CB2134">
            <w:pPr>
              <w:jc w:val="right"/>
            </w:pPr>
          </w:p>
        </w:tc>
      </w:tr>
      <w:tr w:rsidR="003A1562" w14:paraId="616D728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75BD956"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9AD6E5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3D6EDEFD" w14:textId="77777777" w:rsidR="003A1562" w:rsidRDefault="003A1562" w:rsidP="00CB2134">
            <w:pPr>
              <w:jc w:val="right"/>
            </w:pPr>
          </w:p>
        </w:tc>
      </w:tr>
      <w:tr w:rsidR="003A1562" w14:paraId="4FB6529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ECF0D4B"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83DB9D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630EF412" w14:textId="77777777" w:rsidR="003A1562" w:rsidRDefault="003A1562" w:rsidP="00CB2134">
            <w:pPr>
              <w:jc w:val="right"/>
            </w:pPr>
          </w:p>
        </w:tc>
      </w:tr>
      <w:tr w:rsidR="003A1562" w14:paraId="2B494C8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08C6FCF"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6AA2E11"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09B6222A" w14:textId="77777777" w:rsidR="003A1562" w:rsidRDefault="003A1562" w:rsidP="00CB2134">
            <w:pPr>
              <w:jc w:val="right"/>
            </w:pPr>
          </w:p>
        </w:tc>
      </w:tr>
      <w:tr w:rsidR="003A1562" w14:paraId="5700430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6096B0D"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25C984F"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554BC638" w14:textId="77777777" w:rsidR="003A1562" w:rsidRDefault="003A1562" w:rsidP="00CB2134">
            <w:pPr>
              <w:jc w:val="right"/>
            </w:pPr>
          </w:p>
        </w:tc>
      </w:tr>
      <w:tr w:rsidR="003A1562" w14:paraId="243FE19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018914D"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98B196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385B5E5D" w14:textId="77777777" w:rsidR="003A1562" w:rsidRDefault="003A1562" w:rsidP="00CB2134">
            <w:pPr>
              <w:jc w:val="right"/>
            </w:pPr>
          </w:p>
        </w:tc>
      </w:tr>
      <w:tr w:rsidR="003A1562" w14:paraId="5E72FE5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1BF16FB"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AE177F2"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16C353D0" w14:textId="77777777" w:rsidR="003A1562" w:rsidRDefault="003A1562" w:rsidP="00CB2134">
            <w:pPr>
              <w:jc w:val="right"/>
            </w:pPr>
          </w:p>
        </w:tc>
      </w:tr>
      <w:tr w:rsidR="003A1562" w14:paraId="0F395B9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C936C9F"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EBB11F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29ADE510" w14:textId="77777777" w:rsidR="003A1562" w:rsidRDefault="003A1562" w:rsidP="00CB2134">
            <w:pPr>
              <w:jc w:val="right"/>
            </w:pPr>
          </w:p>
        </w:tc>
      </w:tr>
      <w:tr w:rsidR="003A1562" w14:paraId="7460116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67BCCAF"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6680FB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112FDDE3" w14:textId="77777777" w:rsidR="003A1562" w:rsidRDefault="003A1562" w:rsidP="00CB2134">
            <w:pPr>
              <w:jc w:val="right"/>
            </w:pPr>
          </w:p>
        </w:tc>
      </w:tr>
      <w:tr w:rsidR="003A1562" w14:paraId="007BF36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48952C6"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3393731"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050734A9" w14:textId="77777777" w:rsidR="003A1562" w:rsidRDefault="003A1562" w:rsidP="00CB2134">
            <w:pPr>
              <w:jc w:val="right"/>
              <w:rPr>
                <w:rFonts w:ascii="Arial" w:hAnsi="Arial"/>
                <w:color w:val="000000"/>
              </w:rPr>
            </w:pPr>
          </w:p>
        </w:tc>
      </w:tr>
      <w:tr w:rsidR="003A1562" w14:paraId="09B7EBF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E35EFF1"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642C080" w14:textId="77777777"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29DFCC93" w14:textId="77777777" w:rsidR="003A1562" w:rsidRDefault="003A1562" w:rsidP="00CB2134">
            <w:pPr>
              <w:jc w:val="right"/>
              <w:rPr>
                <w:rFonts w:cs="Calibri"/>
                <w:color w:val="000000"/>
              </w:rPr>
            </w:pPr>
          </w:p>
        </w:tc>
      </w:tr>
      <w:tr w:rsidR="003A1562" w14:paraId="321169E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FE30311" w14:textId="77777777" w:rsidR="003A1562" w:rsidRDefault="003A1562" w:rsidP="000A785D">
            <w:pPr>
              <w:widowControl w:val="0"/>
              <w:numPr>
                <w:ilvl w:val="0"/>
                <w:numId w:val="33"/>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72F99BC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6CDB3F1F" w14:textId="77777777" w:rsidR="003A1562" w:rsidRDefault="003A1562" w:rsidP="00CB2134">
            <w:pPr>
              <w:jc w:val="right"/>
            </w:pPr>
          </w:p>
        </w:tc>
      </w:tr>
      <w:tr w:rsidR="003A1562" w14:paraId="73E1AA9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11843BE"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AEBA9C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3DDD7516" w14:textId="77777777" w:rsidR="003A1562" w:rsidRDefault="003A1562" w:rsidP="00CB2134">
            <w:pPr>
              <w:jc w:val="right"/>
            </w:pPr>
          </w:p>
        </w:tc>
      </w:tr>
      <w:tr w:rsidR="003A1562" w14:paraId="0E37460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359C496"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5D779A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06628FE7" w14:textId="77777777" w:rsidR="003A1562" w:rsidRDefault="003A1562" w:rsidP="00CB2134">
            <w:pPr>
              <w:jc w:val="right"/>
            </w:pPr>
          </w:p>
        </w:tc>
      </w:tr>
      <w:tr w:rsidR="003A1562" w14:paraId="40ED2A2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986E584"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71FEAC5"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14:paraId="2E7E5E1C" w14:textId="77777777" w:rsidR="003A1562" w:rsidRDefault="003A1562" w:rsidP="00CB2134">
            <w:pPr>
              <w:jc w:val="right"/>
            </w:pPr>
          </w:p>
        </w:tc>
      </w:tr>
      <w:tr w:rsidR="003A1562" w14:paraId="6301026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5769C57"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25899B6"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6C0DA85E" w14:textId="77777777" w:rsidR="003A1562" w:rsidRDefault="003A1562" w:rsidP="00CB2134">
            <w:pPr>
              <w:jc w:val="right"/>
            </w:pPr>
          </w:p>
        </w:tc>
      </w:tr>
      <w:tr w:rsidR="003A1562" w14:paraId="2DF31FF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8C604C2"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FB14A1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6F731B81" w14:textId="77777777" w:rsidR="003A1562" w:rsidRDefault="003A1562" w:rsidP="00CB2134">
            <w:pPr>
              <w:jc w:val="right"/>
            </w:pPr>
          </w:p>
        </w:tc>
      </w:tr>
      <w:tr w:rsidR="003A1562" w14:paraId="2D69525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1D58F5"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7EAAB3B"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00B7FCC9" w14:textId="77777777" w:rsidR="003A1562" w:rsidRDefault="003A1562" w:rsidP="00CB2134">
            <w:pPr>
              <w:jc w:val="right"/>
            </w:pPr>
          </w:p>
        </w:tc>
      </w:tr>
      <w:tr w:rsidR="003A1562" w14:paraId="7D3131E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C8954C3"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B858AC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4D2AC76B" w14:textId="77777777" w:rsidR="003A1562" w:rsidRDefault="003A1562" w:rsidP="00CB2134">
            <w:pPr>
              <w:jc w:val="right"/>
            </w:pPr>
          </w:p>
        </w:tc>
      </w:tr>
      <w:tr w:rsidR="003A1562" w14:paraId="105ACAB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354698C"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861F8C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21929B41" w14:textId="77777777" w:rsidR="003A1562" w:rsidRDefault="003A1562" w:rsidP="00CB2134">
            <w:pPr>
              <w:jc w:val="right"/>
            </w:pPr>
          </w:p>
        </w:tc>
      </w:tr>
      <w:tr w:rsidR="003A1562" w14:paraId="614BD8D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2031AB"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C1E1669"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494E70D8" w14:textId="77777777" w:rsidR="003A1562" w:rsidRDefault="003A1562" w:rsidP="00CB2134">
            <w:pPr>
              <w:jc w:val="right"/>
            </w:pPr>
          </w:p>
        </w:tc>
      </w:tr>
      <w:tr w:rsidR="003A1562" w14:paraId="5DB7722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5CBCB03"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638106C"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0FDAF360" w14:textId="77777777" w:rsidR="003A1562" w:rsidRDefault="003A1562" w:rsidP="00CB2134">
            <w:pPr>
              <w:jc w:val="right"/>
            </w:pPr>
          </w:p>
        </w:tc>
      </w:tr>
      <w:tr w:rsidR="003A1562" w14:paraId="64809BE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1A4336A"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3554824"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29BD76BB" w14:textId="77777777" w:rsidR="003A1562" w:rsidRDefault="003A1562" w:rsidP="00CB2134">
            <w:pPr>
              <w:jc w:val="right"/>
            </w:pPr>
          </w:p>
        </w:tc>
      </w:tr>
      <w:tr w:rsidR="003A1562" w14:paraId="718DA48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4E9E10F"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B6BC4C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406804D1" w14:textId="77777777" w:rsidR="003A1562" w:rsidRDefault="003A1562" w:rsidP="00CB2134">
            <w:pPr>
              <w:jc w:val="right"/>
            </w:pPr>
          </w:p>
        </w:tc>
      </w:tr>
      <w:tr w:rsidR="003A1562" w14:paraId="0F7E451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1EEEB99"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5D12AEB"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64684725" w14:textId="77777777" w:rsidR="003A1562" w:rsidRDefault="003A1562" w:rsidP="00CB2134">
            <w:pPr>
              <w:jc w:val="right"/>
              <w:rPr>
                <w:rFonts w:ascii="Arial" w:hAnsi="Arial"/>
                <w:color w:val="000000"/>
              </w:rPr>
            </w:pPr>
          </w:p>
        </w:tc>
      </w:tr>
      <w:tr w:rsidR="003A1562" w14:paraId="2B7371E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A2E27DF"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7BC9B02"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79938572" w14:textId="77777777" w:rsidR="003A1562" w:rsidRDefault="003A1562" w:rsidP="00CB2134">
            <w:pPr>
              <w:jc w:val="right"/>
              <w:rPr>
                <w:rFonts w:ascii="Arial" w:hAnsi="Arial"/>
                <w:color w:val="000000"/>
                <w:rtl/>
              </w:rPr>
            </w:pPr>
          </w:p>
        </w:tc>
      </w:tr>
      <w:tr w:rsidR="003A1562" w14:paraId="6A0C50D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6E699B2" w14:textId="77777777" w:rsidR="003A1562" w:rsidRDefault="003A1562" w:rsidP="000A785D">
            <w:pPr>
              <w:widowControl w:val="0"/>
              <w:numPr>
                <w:ilvl w:val="0"/>
                <w:numId w:val="33"/>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7A2FA29"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2263CF16" w14:textId="77777777" w:rsidR="003A1562" w:rsidRDefault="003A1562" w:rsidP="00CB2134">
            <w:pPr>
              <w:jc w:val="right"/>
              <w:rPr>
                <w:rFonts w:ascii="Arial" w:hAnsi="Arial"/>
                <w:color w:val="000000"/>
                <w:rtl/>
              </w:rPr>
            </w:pPr>
          </w:p>
        </w:tc>
      </w:tr>
    </w:tbl>
    <w:p w14:paraId="758522E3"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0F984AD0"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_________________________________________________________(In words)</w:t>
      </w:r>
    </w:p>
    <w:p w14:paraId="607ADA36"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641242D9" w14:textId="77777777" w:rsidR="003A1562" w:rsidRDefault="003A1562" w:rsidP="003A1562">
      <w:pPr>
        <w:pStyle w:val="Head81"/>
        <w:jc w:val="left"/>
        <w:rPr>
          <w:b w:val="0"/>
          <w:bCs/>
          <w:sz w:val="22"/>
          <w:szCs w:val="22"/>
        </w:rPr>
      </w:pPr>
      <w:r>
        <w:rPr>
          <w:b w:val="0"/>
          <w:bCs/>
          <w:sz w:val="22"/>
          <w:szCs w:val="22"/>
        </w:rPr>
        <w:t>Incoterms].</w:t>
      </w:r>
    </w:p>
    <w:p w14:paraId="2B9B7AFD"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06CA14EE" w14:textId="77777777" w:rsidR="003A1562" w:rsidRDefault="003A1562" w:rsidP="003A1562">
      <w:pPr>
        <w:pStyle w:val="Head81"/>
        <w:jc w:val="left"/>
      </w:pPr>
      <w:r>
        <w:rPr>
          <w:b w:val="0"/>
          <w:bCs/>
          <w:sz w:val="22"/>
          <w:szCs w:val="22"/>
        </w:rPr>
        <w:t>Agency Commission:  ____________ [Bidder may insert, if applicable]</w:t>
      </w:r>
      <w:r>
        <w:tab/>
      </w:r>
      <w:r>
        <w:tab/>
      </w:r>
    </w:p>
    <w:p w14:paraId="119199D9"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19C7D3D4"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2216361F"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49270F63" w14:textId="77777777" w:rsidR="003A1562" w:rsidRDefault="003A1562" w:rsidP="003A1562">
      <w:pPr>
        <w:pStyle w:val="Head81"/>
        <w:rPr>
          <w:lang w:val="en-US"/>
        </w:rPr>
      </w:pPr>
    </w:p>
    <w:p w14:paraId="7A8637C8" w14:textId="77777777" w:rsidR="00895CA2" w:rsidRPr="003A1562" w:rsidRDefault="00895CA2" w:rsidP="00B14840">
      <w:pPr>
        <w:pStyle w:val="Head81"/>
        <w:rPr>
          <w:rtl/>
          <w:lang w:val="en-US"/>
        </w:rPr>
      </w:pPr>
    </w:p>
    <w:p w14:paraId="0A16E64D" w14:textId="77777777" w:rsidR="00895CA2" w:rsidRDefault="00895CA2" w:rsidP="00B14840">
      <w:pPr>
        <w:pStyle w:val="Head81"/>
      </w:pPr>
    </w:p>
    <w:p w14:paraId="2B8DC827" w14:textId="77777777" w:rsidR="003A1562" w:rsidRPr="001C4FDE" w:rsidRDefault="003A1562" w:rsidP="00B14840">
      <w:pPr>
        <w:pStyle w:val="Head81"/>
        <w:rPr>
          <w:rtl/>
        </w:rPr>
      </w:pPr>
    </w:p>
    <w:p w14:paraId="79445223"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4D0FFDFA" w14:textId="77777777" w:rsidR="008125F3" w:rsidRPr="001C4FDE" w:rsidRDefault="008125F3" w:rsidP="00B14840">
      <w:pPr>
        <w:pStyle w:val="Head81"/>
      </w:pPr>
      <w:bookmarkStart w:id="127" w:name="_Toc327102268"/>
      <w:bookmarkStart w:id="128" w:name="_Toc327107705"/>
      <w:bookmarkStart w:id="129" w:name="_Toc327108185"/>
      <w:r w:rsidRPr="001C4FDE">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5E997FCF"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798F43FF"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08308839"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48E6AC7A"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54739FE2"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72C97997"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364A838D"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63A58F10"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616E46A8"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7C285D84"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41C90DCD" w14:textId="77777777" w:rsidR="008125F3" w:rsidRPr="001C4FDE" w:rsidRDefault="008125F3" w:rsidP="008125F3">
            <w:pPr>
              <w:spacing w:after="0"/>
              <w:jc w:val="center"/>
              <w:rPr>
                <w:b/>
                <w:sz w:val="18"/>
                <w:szCs w:val="18"/>
              </w:rPr>
            </w:pPr>
            <w:r w:rsidRPr="001C4FDE">
              <w:rPr>
                <w:b/>
                <w:sz w:val="18"/>
                <w:szCs w:val="18"/>
              </w:rPr>
              <w:t>Schedule No.</w:t>
            </w:r>
          </w:p>
          <w:p w14:paraId="59235700" w14:textId="77777777" w:rsidR="008125F3" w:rsidRPr="001C4FDE" w:rsidRDefault="008125F3" w:rsidP="008125F3">
            <w:pPr>
              <w:spacing w:after="0"/>
              <w:jc w:val="center"/>
              <w:rPr>
                <w:b/>
                <w:sz w:val="18"/>
                <w:szCs w:val="18"/>
              </w:rPr>
            </w:pPr>
          </w:p>
          <w:p w14:paraId="3BCD798F" w14:textId="77777777" w:rsidR="008125F3" w:rsidRPr="001C4FDE" w:rsidRDefault="008125F3" w:rsidP="008125F3">
            <w:pPr>
              <w:spacing w:after="0"/>
              <w:jc w:val="center"/>
              <w:rPr>
                <w:b/>
                <w:sz w:val="18"/>
                <w:szCs w:val="18"/>
              </w:rPr>
            </w:pPr>
          </w:p>
          <w:p w14:paraId="54BD45A1" w14:textId="77777777" w:rsidR="008125F3" w:rsidRPr="001C4FDE" w:rsidRDefault="008125F3" w:rsidP="008125F3">
            <w:pPr>
              <w:spacing w:after="0"/>
              <w:jc w:val="center"/>
              <w:rPr>
                <w:b/>
                <w:sz w:val="18"/>
                <w:szCs w:val="18"/>
              </w:rPr>
            </w:pPr>
          </w:p>
          <w:p w14:paraId="7C2513CA" w14:textId="77777777" w:rsidR="008125F3" w:rsidRPr="001C4FDE" w:rsidRDefault="008125F3" w:rsidP="008125F3">
            <w:pPr>
              <w:spacing w:after="0"/>
              <w:jc w:val="center"/>
              <w:rPr>
                <w:b/>
                <w:sz w:val="18"/>
                <w:szCs w:val="18"/>
              </w:rPr>
            </w:pPr>
          </w:p>
          <w:p w14:paraId="35753893" w14:textId="77777777" w:rsidR="008125F3" w:rsidRPr="001C4FDE" w:rsidRDefault="008125F3" w:rsidP="008125F3">
            <w:pPr>
              <w:spacing w:after="0"/>
              <w:jc w:val="center"/>
              <w:rPr>
                <w:b/>
                <w:sz w:val="18"/>
                <w:szCs w:val="18"/>
              </w:rPr>
            </w:pPr>
          </w:p>
          <w:p w14:paraId="6D08338B" w14:textId="77777777" w:rsidR="008125F3" w:rsidRPr="001C4FDE" w:rsidRDefault="008125F3" w:rsidP="008125F3">
            <w:pPr>
              <w:spacing w:after="0"/>
              <w:jc w:val="center"/>
              <w:rPr>
                <w:b/>
                <w:sz w:val="18"/>
                <w:szCs w:val="18"/>
              </w:rPr>
            </w:pPr>
          </w:p>
          <w:p w14:paraId="6EAE5B06"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31E6D504" w14:textId="77777777" w:rsidR="008125F3" w:rsidRPr="001C4FDE" w:rsidRDefault="008125F3" w:rsidP="008125F3">
            <w:pPr>
              <w:spacing w:after="0"/>
              <w:jc w:val="center"/>
              <w:rPr>
                <w:b/>
                <w:sz w:val="18"/>
                <w:szCs w:val="18"/>
              </w:rPr>
            </w:pPr>
            <w:r w:rsidRPr="001C4FDE">
              <w:rPr>
                <w:b/>
                <w:sz w:val="18"/>
                <w:szCs w:val="18"/>
              </w:rPr>
              <w:t>Item No.</w:t>
            </w:r>
          </w:p>
          <w:p w14:paraId="7F86BA37" w14:textId="77777777" w:rsidR="008125F3" w:rsidRPr="001C4FDE" w:rsidRDefault="008125F3" w:rsidP="008125F3">
            <w:pPr>
              <w:spacing w:after="0"/>
              <w:jc w:val="center"/>
              <w:rPr>
                <w:b/>
                <w:sz w:val="18"/>
                <w:szCs w:val="18"/>
              </w:rPr>
            </w:pPr>
          </w:p>
          <w:p w14:paraId="6EA2BFEC" w14:textId="77777777" w:rsidR="008125F3" w:rsidRPr="001C4FDE" w:rsidRDefault="008125F3" w:rsidP="008125F3">
            <w:pPr>
              <w:spacing w:after="0"/>
              <w:jc w:val="center"/>
              <w:rPr>
                <w:b/>
                <w:sz w:val="18"/>
                <w:szCs w:val="18"/>
              </w:rPr>
            </w:pPr>
          </w:p>
          <w:p w14:paraId="74A9A8F5" w14:textId="77777777" w:rsidR="008125F3" w:rsidRPr="001C4FDE" w:rsidRDefault="008125F3" w:rsidP="008125F3">
            <w:pPr>
              <w:spacing w:after="0"/>
              <w:jc w:val="center"/>
              <w:rPr>
                <w:b/>
                <w:sz w:val="18"/>
                <w:szCs w:val="18"/>
              </w:rPr>
            </w:pPr>
          </w:p>
          <w:p w14:paraId="2BC3B252" w14:textId="77777777" w:rsidR="008125F3" w:rsidRPr="001C4FDE" w:rsidRDefault="008125F3" w:rsidP="008125F3">
            <w:pPr>
              <w:spacing w:after="0"/>
              <w:jc w:val="center"/>
              <w:rPr>
                <w:b/>
                <w:sz w:val="18"/>
                <w:szCs w:val="18"/>
              </w:rPr>
            </w:pPr>
          </w:p>
          <w:p w14:paraId="0D9CBC40" w14:textId="77777777" w:rsidR="008125F3" w:rsidRPr="001C4FDE" w:rsidRDefault="008125F3" w:rsidP="008125F3">
            <w:pPr>
              <w:spacing w:after="0"/>
              <w:jc w:val="center"/>
              <w:rPr>
                <w:b/>
                <w:sz w:val="18"/>
                <w:szCs w:val="18"/>
              </w:rPr>
            </w:pPr>
          </w:p>
          <w:p w14:paraId="50EE892A" w14:textId="77777777" w:rsidR="008125F3" w:rsidRPr="001C4FDE" w:rsidRDefault="008125F3" w:rsidP="008125F3">
            <w:pPr>
              <w:spacing w:after="0"/>
              <w:jc w:val="center"/>
              <w:rPr>
                <w:b/>
                <w:sz w:val="18"/>
                <w:szCs w:val="18"/>
              </w:rPr>
            </w:pPr>
          </w:p>
          <w:p w14:paraId="6A10E6A6"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256D58B4"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6EF0C888"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2649ECC3"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7D0CC948"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6E92C431"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0F7D8184" w14:textId="77777777" w:rsidR="008125F3" w:rsidRPr="001C4FDE" w:rsidRDefault="008125F3" w:rsidP="008125F3">
            <w:pPr>
              <w:spacing w:after="0"/>
              <w:jc w:val="center"/>
              <w:rPr>
                <w:b/>
                <w:sz w:val="18"/>
                <w:szCs w:val="18"/>
              </w:rPr>
            </w:pPr>
          </w:p>
          <w:p w14:paraId="5CDE6637" w14:textId="77777777" w:rsidR="008125F3" w:rsidRPr="001C4FDE" w:rsidRDefault="008125F3" w:rsidP="008125F3">
            <w:pPr>
              <w:spacing w:after="0"/>
              <w:jc w:val="center"/>
              <w:rPr>
                <w:b/>
                <w:sz w:val="18"/>
                <w:szCs w:val="18"/>
              </w:rPr>
            </w:pPr>
            <w:r w:rsidRPr="001C4FDE">
              <w:rPr>
                <w:b/>
                <w:sz w:val="18"/>
                <w:szCs w:val="18"/>
              </w:rPr>
              <w:t>= [4 (a)+ 4 (b)+…..4n)]</w:t>
            </w:r>
          </w:p>
          <w:p w14:paraId="5B042DD6"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4A5F4D1F"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451E8B0F" w14:textId="77777777" w:rsidR="008125F3" w:rsidRPr="001C4FDE" w:rsidRDefault="008125F3" w:rsidP="008125F3">
            <w:pPr>
              <w:spacing w:after="0"/>
              <w:jc w:val="center"/>
              <w:rPr>
                <w:b/>
                <w:sz w:val="18"/>
                <w:szCs w:val="18"/>
              </w:rPr>
            </w:pPr>
            <w:r w:rsidRPr="001C4FDE">
              <w:rPr>
                <w:b/>
                <w:sz w:val="18"/>
                <w:szCs w:val="18"/>
              </w:rPr>
              <w:t xml:space="preserve">Total AMC for </w:t>
            </w:r>
          </w:p>
          <w:p w14:paraId="3FC98E66"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3268B1A0" w14:textId="77777777" w:rsidR="008125F3" w:rsidRPr="001C4FDE" w:rsidRDefault="008125F3" w:rsidP="008125F3">
            <w:pPr>
              <w:spacing w:after="0"/>
              <w:jc w:val="center"/>
              <w:rPr>
                <w:b/>
                <w:sz w:val="18"/>
                <w:szCs w:val="18"/>
              </w:rPr>
            </w:pPr>
          </w:p>
          <w:p w14:paraId="75732768" w14:textId="77777777" w:rsidR="008125F3" w:rsidRPr="001C4FDE" w:rsidRDefault="008125F3" w:rsidP="008125F3">
            <w:pPr>
              <w:spacing w:after="0"/>
              <w:jc w:val="center"/>
              <w:rPr>
                <w:b/>
                <w:sz w:val="18"/>
                <w:szCs w:val="18"/>
              </w:rPr>
            </w:pPr>
            <w:r w:rsidRPr="001C4FDE">
              <w:rPr>
                <w:b/>
                <w:sz w:val="18"/>
                <w:szCs w:val="18"/>
              </w:rPr>
              <w:t xml:space="preserve">with Taxes  </w:t>
            </w:r>
          </w:p>
          <w:p w14:paraId="5DBBAA47"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03805C69" w14:textId="77777777" w:rsidR="008125F3" w:rsidRPr="001C4FDE" w:rsidRDefault="008125F3" w:rsidP="008125F3">
            <w:pPr>
              <w:spacing w:after="0"/>
              <w:jc w:val="center"/>
              <w:rPr>
                <w:b/>
                <w:sz w:val="18"/>
                <w:szCs w:val="18"/>
                <w:lang w:val="en-GB" w:eastAsia="en-GB"/>
              </w:rPr>
            </w:pPr>
            <w:r w:rsidRPr="001C4FDE">
              <w:rPr>
                <w:b/>
                <w:sz w:val="18"/>
                <w:szCs w:val="18"/>
              </w:rPr>
              <w:t xml:space="preserve">Grand Total AMC for   </w:t>
            </w:r>
            <w:r w:rsidRPr="001C4FDE">
              <w:rPr>
                <w:b/>
                <w:i/>
                <w:sz w:val="18"/>
                <w:szCs w:val="18"/>
              </w:rPr>
              <w:t xml:space="preserve">[ Insert number of years##] </w:t>
            </w:r>
          </w:p>
          <w:p w14:paraId="6E65C9DC"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51FDF315" w14:textId="77777777" w:rsidR="008125F3" w:rsidRPr="001C4FDE" w:rsidRDefault="008125F3" w:rsidP="008125F3">
            <w:pPr>
              <w:spacing w:after="0"/>
              <w:jc w:val="center"/>
              <w:rPr>
                <w:b/>
                <w:sz w:val="18"/>
                <w:szCs w:val="18"/>
              </w:rPr>
            </w:pPr>
            <w:r w:rsidRPr="001C4FDE">
              <w:rPr>
                <w:b/>
                <w:sz w:val="18"/>
                <w:szCs w:val="18"/>
              </w:rPr>
              <w:t xml:space="preserve">with Taxes </w:t>
            </w:r>
          </w:p>
          <w:p w14:paraId="166357B4"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7803071D" w14:textId="77777777" w:rsidTr="005663E1">
        <w:trPr>
          <w:cantSplit/>
          <w:trHeight w:val="480"/>
          <w:jc w:val="center"/>
        </w:trPr>
        <w:tc>
          <w:tcPr>
            <w:tcW w:w="990" w:type="dxa"/>
            <w:vMerge/>
            <w:tcBorders>
              <w:left w:val="single" w:sz="4" w:space="0" w:color="auto"/>
              <w:right w:val="single" w:sz="4" w:space="0" w:color="auto"/>
            </w:tcBorders>
          </w:tcPr>
          <w:p w14:paraId="33989BF2"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00A36AA9"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183F7D69"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56BAD878"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590F6931"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3F436D0B"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18BB1C96"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5D4454F2"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217BB96F"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228591EC"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793BBFDB"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043C2C73"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1381DCDF" w14:textId="77777777" w:rsidR="008125F3" w:rsidRPr="001C4FDE" w:rsidRDefault="008125F3" w:rsidP="008125F3">
            <w:pPr>
              <w:spacing w:after="0"/>
              <w:rPr>
                <w:b/>
                <w:sz w:val="18"/>
                <w:szCs w:val="18"/>
                <w:lang w:val="en-GB" w:eastAsia="en-GB"/>
              </w:rPr>
            </w:pPr>
          </w:p>
        </w:tc>
      </w:tr>
      <w:tr w:rsidR="008125F3" w:rsidRPr="001C4FDE" w14:paraId="66E01BD6"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2734D4E7"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30D87504"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7B0DDEC9"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5E28B808"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5B290437"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4F938EBE"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6AD7E3EA"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774F807D"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40013E9C"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0ACBC29D"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45F5AFA4"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7D5FFFAA" w14:textId="77777777" w:rsidR="008125F3" w:rsidRPr="001C4FDE" w:rsidRDefault="008125F3" w:rsidP="008125F3">
            <w:pPr>
              <w:spacing w:after="0"/>
              <w:rPr>
                <w:b/>
                <w:sz w:val="18"/>
                <w:szCs w:val="18"/>
                <w:lang w:val="en-GB" w:eastAsia="en-GB"/>
              </w:rPr>
            </w:pPr>
          </w:p>
        </w:tc>
      </w:tr>
      <w:tr w:rsidR="008125F3" w:rsidRPr="001C4FDE" w14:paraId="0E4CB72E" w14:textId="77777777" w:rsidTr="005663E1">
        <w:trPr>
          <w:cantSplit/>
          <w:trHeight w:val="224"/>
          <w:jc w:val="center"/>
        </w:trPr>
        <w:tc>
          <w:tcPr>
            <w:tcW w:w="990" w:type="dxa"/>
            <w:vMerge w:val="restart"/>
            <w:tcBorders>
              <w:left w:val="single" w:sz="4" w:space="0" w:color="auto"/>
              <w:right w:val="single" w:sz="4" w:space="0" w:color="auto"/>
            </w:tcBorders>
          </w:tcPr>
          <w:p w14:paraId="3E98BCFB"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0496B3AB"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2477495E"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0F464F01"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17518127"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2CD479F4"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6E5755BD"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2781142B"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1DEF8DAA"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0A1A76A5"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34466126"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0B09B40B" w14:textId="77777777" w:rsidR="008125F3" w:rsidRPr="001C4FDE" w:rsidRDefault="008125F3" w:rsidP="008125F3">
            <w:pPr>
              <w:spacing w:after="0"/>
              <w:rPr>
                <w:b/>
                <w:sz w:val="18"/>
                <w:szCs w:val="18"/>
                <w:lang w:val="en-GB" w:eastAsia="en-GB"/>
              </w:rPr>
            </w:pPr>
          </w:p>
        </w:tc>
      </w:tr>
      <w:tr w:rsidR="008125F3" w:rsidRPr="001C4FDE" w14:paraId="33BA6706" w14:textId="77777777" w:rsidTr="005663E1">
        <w:trPr>
          <w:cantSplit/>
          <w:trHeight w:val="224"/>
          <w:jc w:val="center"/>
        </w:trPr>
        <w:tc>
          <w:tcPr>
            <w:tcW w:w="990" w:type="dxa"/>
            <w:vMerge/>
            <w:tcBorders>
              <w:left w:val="single" w:sz="4" w:space="0" w:color="auto"/>
              <w:right w:val="single" w:sz="4" w:space="0" w:color="auto"/>
            </w:tcBorders>
          </w:tcPr>
          <w:p w14:paraId="301C277E"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4323E710"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536425EE"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4410027D"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353C45E2"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6451CC16"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310F51CB"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33C19E81"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25EA98D3"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33F5A7F3"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7238F230"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0DAFFE45" w14:textId="77777777" w:rsidR="008125F3" w:rsidRPr="001C4FDE" w:rsidRDefault="008125F3" w:rsidP="008125F3">
            <w:pPr>
              <w:spacing w:after="0"/>
              <w:rPr>
                <w:b/>
                <w:sz w:val="18"/>
                <w:szCs w:val="18"/>
                <w:lang w:val="en-GB" w:eastAsia="en-GB"/>
              </w:rPr>
            </w:pPr>
          </w:p>
        </w:tc>
      </w:tr>
      <w:tr w:rsidR="008125F3" w:rsidRPr="001C4FDE" w14:paraId="4762D7A2"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110F0F60"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09CD8037"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2BBC6325"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75345FE0"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754F019E"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72FE044E"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5F8128F"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68ECB2EA"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5B98B956"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0D0AFB87"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79601101"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5793E95" w14:textId="77777777" w:rsidR="008125F3" w:rsidRPr="001C4FDE" w:rsidRDefault="008125F3" w:rsidP="008125F3">
            <w:pPr>
              <w:spacing w:after="0"/>
              <w:rPr>
                <w:b/>
                <w:sz w:val="18"/>
                <w:szCs w:val="18"/>
                <w:lang w:val="en-GB" w:eastAsia="en-GB"/>
              </w:rPr>
            </w:pPr>
          </w:p>
        </w:tc>
      </w:tr>
    </w:tbl>
    <w:p w14:paraId="35F74548" w14:textId="77777777" w:rsidR="008125F3" w:rsidRPr="001C4FDE" w:rsidRDefault="008125F3" w:rsidP="008125F3">
      <w:pPr>
        <w:tabs>
          <w:tab w:val="right" w:pos="15480"/>
        </w:tabs>
        <w:spacing w:after="0"/>
        <w:rPr>
          <w:rFonts w:ascii="Book Antiqua" w:hAnsi="Book Antiqua"/>
          <w:sz w:val="10"/>
          <w:szCs w:val="10"/>
        </w:rPr>
      </w:pPr>
    </w:p>
    <w:p w14:paraId="6A29B66B"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5D4809DA"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2FAEC803"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27C42F9F" w14:textId="77777777" w:rsidTr="005663E1">
        <w:tc>
          <w:tcPr>
            <w:tcW w:w="6588" w:type="dxa"/>
          </w:tcPr>
          <w:p w14:paraId="5F3BF06E" w14:textId="77777777" w:rsidR="008125F3" w:rsidRPr="001C4FDE" w:rsidRDefault="008125F3" w:rsidP="008125F3">
            <w:pPr>
              <w:tabs>
                <w:tab w:val="left" w:pos="8640"/>
                <w:tab w:val="right" w:pos="15480"/>
              </w:tabs>
              <w:spacing w:after="0"/>
              <w:rPr>
                <w:szCs w:val="24"/>
              </w:rPr>
            </w:pPr>
          </w:p>
          <w:p w14:paraId="1983A7E5"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6ACCC04D"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4BFA2815"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56E08CDD"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7F88CEF3"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3E784A39"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2C63A21B" w14:textId="77777777" w:rsidR="00895CA2" w:rsidRPr="001C4FDE" w:rsidRDefault="00895CA2" w:rsidP="00B14840">
      <w:pPr>
        <w:pStyle w:val="Head81"/>
        <w:rPr>
          <w:rtl/>
        </w:rPr>
      </w:pPr>
    </w:p>
    <w:p w14:paraId="054EBA42" w14:textId="77777777" w:rsidR="00895CA2" w:rsidRPr="001C4FDE" w:rsidRDefault="00895CA2" w:rsidP="00B14840">
      <w:pPr>
        <w:pStyle w:val="Head81"/>
        <w:rPr>
          <w:rtl/>
        </w:rPr>
      </w:pPr>
    </w:p>
    <w:p w14:paraId="384C1E4A" w14:textId="77777777" w:rsidR="00895CA2" w:rsidRPr="001C4FDE" w:rsidRDefault="00895CA2" w:rsidP="00B14840">
      <w:pPr>
        <w:pStyle w:val="Head81"/>
        <w:rPr>
          <w:rtl/>
        </w:rPr>
      </w:pPr>
    </w:p>
    <w:p w14:paraId="5B32CC15"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63217D8F" w14:textId="77777777" w:rsidTr="002070F6">
        <w:trPr>
          <w:trHeight w:val="382"/>
        </w:trPr>
        <w:tc>
          <w:tcPr>
            <w:tcW w:w="2025" w:type="dxa"/>
            <w:tcBorders>
              <w:bottom w:val="single" w:sz="4" w:space="0" w:color="000000"/>
            </w:tcBorders>
          </w:tcPr>
          <w:p w14:paraId="46CC1B3E"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1F3DFCA8"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2812786C"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67A29455"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46136C1D" w14:textId="77777777" w:rsidTr="002070F6">
        <w:trPr>
          <w:trHeight w:val="372"/>
        </w:trPr>
        <w:tc>
          <w:tcPr>
            <w:tcW w:w="2025" w:type="dxa"/>
            <w:tcBorders>
              <w:bottom w:val="dotted" w:sz="4" w:space="0" w:color="000000"/>
            </w:tcBorders>
          </w:tcPr>
          <w:p w14:paraId="16DABA62" w14:textId="77777777" w:rsidR="00CC7F3E" w:rsidRPr="001C4FDE" w:rsidRDefault="00CC7F3E" w:rsidP="002070F6">
            <w:pPr>
              <w:jc w:val="right"/>
              <w:rPr>
                <w:rFonts w:asciiTheme="majorBidi" w:hAnsiTheme="majorBidi" w:cstheme="majorBidi"/>
                <w:sz w:val="24"/>
                <w:szCs w:val="24"/>
              </w:rPr>
            </w:pPr>
          </w:p>
          <w:p w14:paraId="602CF680"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37F96F7B"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7736997F"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04AB98D9" w14:textId="77777777" w:rsidR="00CC7F3E" w:rsidRPr="001C4FDE" w:rsidRDefault="00CC7F3E" w:rsidP="002070F6">
            <w:pPr>
              <w:jc w:val="right"/>
              <w:rPr>
                <w:rFonts w:asciiTheme="majorBidi" w:hAnsiTheme="majorBidi" w:cstheme="majorBidi"/>
                <w:sz w:val="24"/>
                <w:szCs w:val="24"/>
                <w:rtl/>
              </w:rPr>
            </w:pPr>
          </w:p>
        </w:tc>
      </w:tr>
      <w:tr w:rsidR="00CC7F3E" w:rsidRPr="001C4FDE" w14:paraId="210FC147" w14:textId="77777777" w:rsidTr="002070F6">
        <w:trPr>
          <w:trHeight w:val="465"/>
        </w:trPr>
        <w:tc>
          <w:tcPr>
            <w:tcW w:w="2025" w:type="dxa"/>
            <w:tcBorders>
              <w:top w:val="dotted" w:sz="4" w:space="0" w:color="000000"/>
              <w:bottom w:val="dotted" w:sz="4" w:space="0" w:color="000000"/>
            </w:tcBorders>
          </w:tcPr>
          <w:p w14:paraId="72275F9C" w14:textId="77777777" w:rsidR="00CC7F3E" w:rsidRPr="001C4FDE" w:rsidRDefault="00CC7F3E" w:rsidP="002070F6">
            <w:pPr>
              <w:jc w:val="right"/>
              <w:rPr>
                <w:rFonts w:asciiTheme="majorBidi" w:hAnsiTheme="majorBidi" w:cstheme="majorBidi"/>
                <w:sz w:val="24"/>
                <w:szCs w:val="24"/>
              </w:rPr>
            </w:pPr>
          </w:p>
          <w:p w14:paraId="6B8BE406"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70B799DC"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4E968B7A"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00719939" w14:textId="77777777" w:rsidR="00CC7F3E" w:rsidRPr="001C4FDE" w:rsidRDefault="00CC7F3E" w:rsidP="002070F6">
            <w:pPr>
              <w:jc w:val="right"/>
              <w:rPr>
                <w:rFonts w:asciiTheme="majorBidi" w:hAnsiTheme="majorBidi" w:cstheme="majorBidi"/>
                <w:sz w:val="24"/>
                <w:szCs w:val="24"/>
                <w:rtl/>
              </w:rPr>
            </w:pPr>
          </w:p>
        </w:tc>
      </w:tr>
      <w:tr w:rsidR="00CC7F3E" w:rsidRPr="001C4FDE" w14:paraId="41D0FA59" w14:textId="77777777" w:rsidTr="002070F6">
        <w:trPr>
          <w:trHeight w:val="405"/>
        </w:trPr>
        <w:tc>
          <w:tcPr>
            <w:tcW w:w="2025" w:type="dxa"/>
            <w:tcBorders>
              <w:top w:val="dotted" w:sz="4" w:space="0" w:color="000000"/>
              <w:bottom w:val="dotted" w:sz="4" w:space="0" w:color="000000"/>
            </w:tcBorders>
          </w:tcPr>
          <w:p w14:paraId="747682A7" w14:textId="77777777" w:rsidR="00CC7F3E" w:rsidRPr="001C4FDE" w:rsidRDefault="00CC7F3E" w:rsidP="002070F6">
            <w:pPr>
              <w:jc w:val="right"/>
              <w:rPr>
                <w:rFonts w:asciiTheme="majorBidi" w:hAnsiTheme="majorBidi" w:cstheme="majorBidi"/>
                <w:sz w:val="24"/>
                <w:szCs w:val="24"/>
              </w:rPr>
            </w:pPr>
          </w:p>
          <w:p w14:paraId="017F3F6A"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09B06F3F"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50A87E08"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6AF7DC72" w14:textId="77777777" w:rsidR="00CC7F3E" w:rsidRPr="001C4FDE" w:rsidRDefault="00CC7F3E" w:rsidP="002070F6">
            <w:pPr>
              <w:jc w:val="right"/>
              <w:rPr>
                <w:rFonts w:asciiTheme="majorBidi" w:hAnsiTheme="majorBidi" w:cstheme="majorBidi"/>
                <w:sz w:val="24"/>
                <w:szCs w:val="24"/>
                <w:rtl/>
              </w:rPr>
            </w:pPr>
          </w:p>
        </w:tc>
      </w:tr>
      <w:tr w:rsidR="00CC7F3E" w:rsidRPr="001C4FDE" w14:paraId="17924782" w14:textId="77777777" w:rsidTr="002070F6">
        <w:trPr>
          <w:trHeight w:val="420"/>
        </w:trPr>
        <w:tc>
          <w:tcPr>
            <w:tcW w:w="2025" w:type="dxa"/>
            <w:tcBorders>
              <w:top w:val="dotted" w:sz="4" w:space="0" w:color="000000"/>
              <w:bottom w:val="dotted" w:sz="4" w:space="0" w:color="000000"/>
            </w:tcBorders>
          </w:tcPr>
          <w:p w14:paraId="092108C5" w14:textId="77777777" w:rsidR="00CC7F3E" w:rsidRPr="001C4FDE" w:rsidRDefault="00CC7F3E" w:rsidP="002070F6">
            <w:pPr>
              <w:jc w:val="right"/>
              <w:rPr>
                <w:rFonts w:asciiTheme="majorBidi" w:hAnsiTheme="majorBidi" w:cstheme="majorBidi"/>
                <w:sz w:val="24"/>
                <w:szCs w:val="24"/>
              </w:rPr>
            </w:pPr>
          </w:p>
          <w:p w14:paraId="535A1846"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426223CD"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4A04384D"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1EF0D118" w14:textId="77777777" w:rsidR="00CC7F3E" w:rsidRPr="001C4FDE" w:rsidRDefault="00CC7F3E" w:rsidP="002070F6">
            <w:pPr>
              <w:jc w:val="right"/>
              <w:rPr>
                <w:rFonts w:asciiTheme="majorBidi" w:hAnsiTheme="majorBidi" w:cstheme="majorBidi"/>
                <w:sz w:val="24"/>
                <w:szCs w:val="24"/>
                <w:rtl/>
              </w:rPr>
            </w:pPr>
          </w:p>
        </w:tc>
      </w:tr>
      <w:tr w:rsidR="00CC7F3E" w:rsidRPr="001C4FDE" w14:paraId="28038B93" w14:textId="77777777" w:rsidTr="002070F6">
        <w:trPr>
          <w:trHeight w:val="617"/>
        </w:trPr>
        <w:tc>
          <w:tcPr>
            <w:tcW w:w="2025" w:type="dxa"/>
            <w:tcBorders>
              <w:top w:val="dotted" w:sz="4" w:space="0" w:color="000000"/>
            </w:tcBorders>
          </w:tcPr>
          <w:p w14:paraId="61CE0C22"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38B46040"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7ADD404D"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14F8CE00" w14:textId="77777777" w:rsidR="00CC7F3E" w:rsidRPr="001C4FDE" w:rsidRDefault="00CC7F3E" w:rsidP="002070F6">
            <w:pPr>
              <w:jc w:val="right"/>
              <w:rPr>
                <w:rFonts w:asciiTheme="majorBidi" w:hAnsiTheme="majorBidi" w:cstheme="majorBidi"/>
                <w:sz w:val="24"/>
                <w:szCs w:val="24"/>
                <w:rtl/>
              </w:rPr>
            </w:pPr>
          </w:p>
        </w:tc>
      </w:tr>
    </w:tbl>
    <w:p w14:paraId="2B0E5B5F" w14:textId="77777777" w:rsidR="00CC7F3E" w:rsidRPr="001C4FDE" w:rsidRDefault="00CC7F3E" w:rsidP="00CC7F3E">
      <w:pPr>
        <w:rPr>
          <w:rFonts w:asciiTheme="majorBidi" w:hAnsiTheme="majorBidi" w:cstheme="majorBidi"/>
          <w:bCs/>
          <w:sz w:val="24"/>
          <w:szCs w:val="24"/>
        </w:rPr>
      </w:pPr>
    </w:p>
    <w:p w14:paraId="60D4249A" w14:textId="77777777" w:rsidR="00CC7F3E" w:rsidRPr="001C4FDE" w:rsidRDefault="00CC7F3E" w:rsidP="00CC7F3E">
      <w:pPr>
        <w:rPr>
          <w:rFonts w:asciiTheme="majorBidi" w:hAnsiTheme="majorBidi" w:cstheme="majorBidi"/>
          <w:bCs/>
          <w:sz w:val="24"/>
          <w:szCs w:val="24"/>
        </w:rPr>
      </w:pPr>
    </w:p>
    <w:p w14:paraId="458D00A9" w14:textId="77777777" w:rsidR="00CC7F3E" w:rsidRPr="001C4FDE" w:rsidRDefault="00CC7F3E" w:rsidP="00CC7F3E">
      <w:pPr>
        <w:rPr>
          <w:rFonts w:asciiTheme="majorBidi" w:hAnsiTheme="majorBidi" w:cstheme="majorBidi"/>
          <w:bCs/>
          <w:sz w:val="24"/>
          <w:szCs w:val="24"/>
        </w:rPr>
      </w:pPr>
    </w:p>
    <w:p w14:paraId="4D5F2FA1" w14:textId="77777777" w:rsidR="00CC7F3E" w:rsidRPr="001C4FDE" w:rsidRDefault="00CC7F3E" w:rsidP="00CC7F3E">
      <w:pPr>
        <w:rPr>
          <w:rFonts w:asciiTheme="majorBidi" w:hAnsiTheme="majorBidi" w:cstheme="majorBidi"/>
          <w:bCs/>
          <w:sz w:val="24"/>
          <w:szCs w:val="24"/>
        </w:rPr>
      </w:pPr>
    </w:p>
    <w:p w14:paraId="57B32454" w14:textId="77777777" w:rsidR="00CC7F3E" w:rsidRPr="001C4FDE" w:rsidRDefault="00CC7F3E" w:rsidP="00CC7F3E">
      <w:pPr>
        <w:rPr>
          <w:rFonts w:asciiTheme="majorBidi" w:hAnsiTheme="majorBidi" w:cstheme="majorBidi"/>
          <w:bCs/>
          <w:sz w:val="24"/>
          <w:szCs w:val="24"/>
        </w:rPr>
      </w:pPr>
    </w:p>
    <w:p w14:paraId="0E85997D" w14:textId="77777777" w:rsidR="00CC7F3E" w:rsidRPr="001C4FDE" w:rsidRDefault="00CC7F3E" w:rsidP="00CC7F3E">
      <w:pPr>
        <w:rPr>
          <w:rFonts w:asciiTheme="majorBidi" w:hAnsiTheme="majorBidi" w:cstheme="majorBidi"/>
          <w:bCs/>
          <w:sz w:val="24"/>
          <w:szCs w:val="24"/>
        </w:rPr>
      </w:pPr>
    </w:p>
    <w:p w14:paraId="365E0443" w14:textId="77777777" w:rsidR="00CC7F3E" w:rsidRPr="001C4FDE" w:rsidRDefault="00CC7F3E" w:rsidP="00CC7F3E">
      <w:pPr>
        <w:rPr>
          <w:rFonts w:asciiTheme="majorBidi" w:hAnsiTheme="majorBidi" w:cstheme="majorBidi"/>
          <w:bCs/>
          <w:sz w:val="24"/>
          <w:szCs w:val="24"/>
        </w:rPr>
      </w:pPr>
    </w:p>
    <w:p w14:paraId="4FD64C7D"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6B41428E" w14:textId="77777777" w:rsidR="00CC7F3E" w:rsidRPr="001C4FDE" w:rsidRDefault="00CC7F3E" w:rsidP="00CC7F3E">
      <w:pPr>
        <w:rPr>
          <w:rtl/>
        </w:rPr>
      </w:pPr>
    </w:p>
    <w:p w14:paraId="41A3380C" w14:textId="77777777" w:rsidR="00895CA2" w:rsidRPr="001C4FDE" w:rsidRDefault="00895CA2" w:rsidP="00B14840">
      <w:pPr>
        <w:pStyle w:val="Head81"/>
        <w:rPr>
          <w:rtl/>
        </w:rPr>
      </w:pPr>
    </w:p>
    <w:p w14:paraId="2DAA04F2"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6E8C708F" w14:textId="77777777" w:rsidR="00895CA2" w:rsidRPr="001C4FDE" w:rsidRDefault="009039CB" w:rsidP="00B14840">
      <w:pPr>
        <w:pStyle w:val="Head81"/>
      </w:pPr>
      <w:bookmarkStart w:id="130" w:name="_Toc327102270"/>
      <w:bookmarkStart w:id="131" w:name="_Toc327107707"/>
      <w:bookmarkStart w:id="132" w:name="_Toc327108187"/>
      <w:r w:rsidRPr="001C4FDE">
        <w:lastRenderedPageBreak/>
        <w:t>5</w:t>
      </w:r>
      <w:r w:rsidR="00895CA2" w:rsidRPr="001C4FDE">
        <w:t>.</w:t>
      </w:r>
      <w:r w:rsidR="00895CA2" w:rsidRPr="001C4FDE">
        <w:tab/>
        <w:t>Manufacturer’s Authorization</w:t>
      </w:r>
      <w:bookmarkEnd w:id="130"/>
      <w:bookmarkEnd w:id="131"/>
      <w:bookmarkEnd w:id="132"/>
    </w:p>
    <w:p w14:paraId="1CC70414" w14:textId="77777777" w:rsidR="00895CA2" w:rsidRPr="001C4FDE" w:rsidRDefault="00895CA2" w:rsidP="00C84D0C">
      <w:pPr>
        <w:spacing w:after="0"/>
        <w:rPr>
          <w:rFonts w:asciiTheme="minorBidi" w:hAnsiTheme="minorBidi"/>
        </w:rPr>
      </w:pPr>
    </w:p>
    <w:p w14:paraId="19F43CEC"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14:paraId="49D1F26A" w14:textId="77777777" w:rsidR="00895CA2" w:rsidRPr="001C4FDE" w:rsidRDefault="00895CA2" w:rsidP="00C84D0C">
      <w:pPr>
        <w:spacing w:after="0"/>
        <w:rPr>
          <w:rFonts w:asciiTheme="minorBidi" w:hAnsiTheme="minorBidi"/>
          <w:sz w:val="36"/>
        </w:rPr>
      </w:pPr>
    </w:p>
    <w:p w14:paraId="164DADB1"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3D0D2955"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3CF7670A" w14:textId="77777777" w:rsidR="00895CA2" w:rsidRPr="001C4FDE" w:rsidRDefault="00895CA2" w:rsidP="00C84D0C">
      <w:pPr>
        <w:spacing w:after="0"/>
        <w:ind w:left="720" w:hanging="720"/>
        <w:jc w:val="right"/>
        <w:rPr>
          <w:rFonts w:asciiTheme="minorBidi" w:hAnsiTheme="minorBidi"/>
          <w:i/>
        </w:rPr>
      </w:pPr>
    </w:p>
    <w:p w14:paraId="7A38B735" w14:textId="77777777" w:rsidR="00895CA2" w:rsidRPr="001C4FDE" w:rsidRDefault="00895CA2" w:rsidP="00C84D0C">
      <w:pPr>
        <w:pStyle w:val="Sub-ClauseText"/>
        <w:spacing w:before="0" w:after="0"/>
        <w:rPr>
          <w:rFonts w:asciiTheme="minorBidi" w:hAnsiTheme="minorBidi" w:cstheme="minorBidi"/>
          <w:spacing w:val="0"/>
        </w:rPr>
      </w:pPr>
    </w:p>
    <w:p w14:paraId="6CD95E84"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6A0BEE4E" w14:textId="77777777" w:rsidR="00895CA2" w:rsidRPr="001C4FDE" w:rsidRDefault="00895CA2" w:rsidP="00C84D0C">
      <w:pPr>
        <w:spacing w:after="0"/>
        <w:rPr>
          <w:rFonts w:asciiTheme="minorBidi" w:hAnsiTheme="minorBidi"/>
          <w:i/>
        </w:rPr>
      </w:pPr>
    </w:p>
    <w:p w14:paraId="66C20604"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3C6DC5EF" w14:textId="77777777" w:rsidR="00895CA2" w:rsidRPr="001C4FDE" w:rsidRDefault="00895CA2" w:rsidP="00C84D0C">
      <w:pPr>
        <w:spacing w:after="0"/>
        <w:rPr>
          <w:rFonts w:asciiTheme="minorBidi" w:hAnsiTheme="minorBidi"/>
        </w:rPr>
      </w:pPr>
    </w:p>
    <w:p w14:paraId="5A4F2CAD"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2A71D44C" w14:textId="77777777" w:rsidR="00895CA2" w:rsidRPr="001C4FDE" w:rsidRDefault="00895CA2" w:rsidP="00C84D0C">
      <w:pPr>
        <w:spacing w:after="0"/>
        <w:jc w:val="both"/>
        <w:rPr>
          <w:rFonts w:asciiTheme="minorBidi" w:hAnsiTheme="minorBidi"/>
        </w:rPr>
      </w:pPr>
    </w:p>
    <w:p w14:paraId="6BEA2D37"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the </w:t>
      </w:r>
      <w:r w:rsidR="00172EB8" w:rsidRPr="001C4FDE">
        <w:rPr>
          <w:rFonts w:asciiTheme="minorBidi" w:hAnsiTheme="minorBidi"/>
        </w:rPr>
        <w:t xml:space="preserve"> Medical Supplies</w:t>
      </w:r>
      <w:r w:rsidRPr="001C4FDE">
        <w:rPr>
          <w:rFonts w:asciiTheme="minorBidi" w:hAnsiTheme="minorBidi"/>
        </w:rPr>
        <w:t xml:space="preserve"> offered by the above firm.</w:t>
      </w:r>
    </w:p>
    <w:p w14:paraId="11D58D5F" w14:textId="77777777" w:rsidR="00895CA2" w:rsidRPr="001C4FDE" w:rsidRDefault="00895CA2" w:rsidP="00C84D0C">
      <w:pPr>
        <w:spacing w:after="0"/>
        <w:jc w:val="both"/>
        <w:rPr>
          <w:rFonts w:asciiTheme="minorBidi" w:hAnsiTheme="minorBidi"/>
        </w:rPr>
      </w:pPr>
    </w:p>
    <w:p w14:paraId="489D28B0"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502EC419" w14:textId="77777777" w:rsidR="00895CA2" w:rsidRPr="001C4FDE" w:rsidRDefault="00895CA2" w:rsidP="00C84D0C">
      <w:pPr>
        <w:spacing w:after="0"/>
        <w:rPr>
          <w:rFonts w:asciiTheme="minorBidi" w:hAnsiTheme="minorBidi"/>
        </w:rPr>
      </w:pPr>
    </w:p>
    <w:p w14:paraId="2D25DCF5" w14:textId="77777777" w:rsidR="00895CA2" w:rsidRPr="001C4FDE" w:rsidRDefault="00895CA2" w:rsidP="00C84D0C">
      <w:pPr>
        <w:spacing w:after="0"/>
        <w:rPr>
          <w:rFonts w:asciiTheme="minorBidi" w:hAnsiTheme="minorBidi"/>
        </w:rPr>
      </w:pPr>
    </w:p>
    <w:p w14:paraId="209A6FBC"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5FBD32C5" w14:textId="77777777" w:rsidR="00895CA2" w:rsidRPr="001C4FDE" w:rsidRDefault="00895CA2" w:rsidP="00C84D0C">
      <w:pPr>
        <w:spacing w:after="0"/>
        <w:rPr>
          <w:rFonts w:asciiTheme="minorBidi" w:hAnsiTheme="minorBidi"/>
        </w:rPr>
      </w:pPr>
    </w:p>
    <w:p w14:paraId="7851A799"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6F979855" w14:textId="77777777" w:rsidR="00895CA2" w:rsidRPr="001C4FDE" w:rsidRDefault="00895CA2" w:rsidP="00C84D0C">
      <w:pPr>
        <w:spacing w:after="0"/>
        <w:rPr>
          <w:rFonts w:asciiTheme="minorBidi" w:hAnsiTheme="minorBidi"/>
        </w:rPr>
      </w:pPr>
    </w:p>
    <w:p w14:paraId="25BBE98B"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34FB4C4B" w14:textId="77777777" w:rsidR="00895CA2" w:rsidRPr="001C4FDE" w:rsidRDefault="00895CA2" w:rsidP="00C84D0C">
      <w:pPr>
        <w:spacing w:after="0"/>
        <w:rPr>
          <w:rFonts w:asciiTheme="minorBidi" w:hAnsiTheme="minorBidi"/>
          <w:i/>
        </w:rPr>
      </w:pPr>
    </w:p>
    <w:p w14:paraId="27AAA813" w14:textId="77777777" w:rsidR="00895CA2" w:rsidRPr="001C4FDE" w:rsidRDefault="00895CA2" w:rsidP="00C84D0C">
      <w:pPr>
        <w:spacing w:after="0"/>
        <w:rPr>
          <w:rFonts w:asciiTheme="minorBidi" w:hAnsiTheme="minorBidi"/>
        </w:rPr>
      </w:pPr>
    </w:p>
    <w:p w14:paraId="58FE97AC"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3A0D9938" w14:textId="77777777" w:rsidR="00895CA2" w:rsidRPr="001C4FDE" w:rsidRDefault="00895CA2" w:rsidP="00C84D0C">
      <w:pPr>
        <w:spacing w:after="0"/>
        <w:rPr>
          <w:rFonts w:asciiTheme="minorBidi" w:hAnsiTheme="minorBidi"/>
          <w:i/>
          <w:iCs/>
        </w:rPr>
      </w:pPr>
    </w:p>
    <w:p w14:paraId="36BBDD39" w14:textId="77777777" w:rsidR="00895CA2" w:rsidRPr="001C4FDE" w:rsidRDefault="00895CA2" w:rsidP="00C84D0C">
      <w:pPr>
        <w:spacing w:after="0"/>
        <w:rPr>
          <w:rFonts w:asciiTheme="minorBidi" w:hAnsiTheme="minorBidi"/>
          <w:i/>
          <w:iCs/>
        </w:rPr>
      </w:pPr>
    </w:p>
    <w:p w14:paraId="6022B26A" w14:textId="77777777" w:rsidR="00D00987" w:rsidRPr="001C4FDE" w:rsidRDefault="00D00987" w:rsidP="00C84D0C">
      <w:pPr>
        <w:spacing w:after="0"/>
        <w:rPr>
          <w:rFonts w:asciiTheme="minorBidi" w:hAnsiTheme="minorBidi"/>
          <w:i/>
          <w:iCs/>
        </w:rPr>
      </w:pPr>
    </w:p>
    <w:p w14:paraId="2E237D20" w14:textId="77777777" w:rsidR="00D00987" w:rsidRPr="001C4FDE" w:rsidRDefault="00D00987" w:rsidP="00C84D0C">
      <w:pPr>
        <w:spacing w:after="0"/>
        <w:rPr>
          <w:rFonts w:asciiTheme="minorBidi" w:hAnsiTheme="minorBidi"/>
          <w:i/>
          <w:iCs/>
        </w:rPr>
      </w:pPr>
    </w:p>
    <w:p w14:paraId="22840EB1" w14:textId="77777777" w:rsidR="00D00987" w:rsidRPr="001C4FDE" w:rsidRDefault="00D00987" w:rsidP="00C84D0C">
      <w:pPr>
        <w:spacing w:after="0"/>
        <w:rPr>
          <w:rFonts w:asciiTheme="minorBidi" w:hAnsiTheme="minorBidi"/>
          <w:i/>
          <w:iCs/>
          <w:rtl/>
        </w:rPr>
      </w:pPr>
    </w:p>
    <w:p w14:paraId="3F345C84" w14:textId="77777777" w:rsidR="00895CA2" w:rsidRPr="001C4FDE" w:rsidRDefault="00895CA2" w:rsidP="00C84D0C">
      <w:pPr>
        <w:spacing w:after="0"/>
        <w:rPr>
          <w:rFonts w:asciiTheme="minorBidi" w:hAnsiTheme="minorBidi"/>
          <w:i/>
          <w:iCs/>
          <w:rtl/>
        </w:rPr>
      </w:pPr>
    </w:p>
    <w:p w14:paraId="56CE00FA" w14:textId="77777777" w:rsidR="00D00987" w:rsidRPr="001C4FDE" w:rsidRDefault="009039CB" w:rsidP="00B14840">
      <w:pPr>
        <w:pStyle w:val="Head81"/>
      </w:pPr>
      <w:bookmarkStart w:id="133" w:name="_Toc327105407"/>
      <w:r w:rsidRPr="001C4FDE">
        <w:t>6</w:t>
      </w:r>
      <w:r w:rsidR="00D00987" w:rsidRPr="001C4FDE">
        <w:t>. Sample Form for Performance Statement</w:t>
      </w:r>
    </w:p>
    <w:p w14:paraId="38086C89"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2C7A3020" w14:textId="77777777" w:rsidTr="005663E1">
        <w:trPr>
          <w:trHeight w:val="458"/>
          <w:jc w:val="center"/>
        </w:trPr>
        <w:tc>
          <w:tcPr>
            <w:tcW w:w="918" w:type="dxa"/>
            <w:vMerge w:val="restart"/>
          </w:tcPr>
          <w:p w14:paraId="363884F5"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315185E5"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1F8A6255"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1AEB1CF0" w14:textId="77777777"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14:paraId="48C1F6A8"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54207235"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7BCA39A9"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18130381" w14:textId="77777777" w:rsidR="00D00987" w:rsidRPr="001C4FDE" w:rsidRDefault="00D00987" w:rsidP="005663E1">
            <w:pPr>
              <w:rPr>
                <w:b/>
                <w:bCs/>
                <w:sz w:val="16"/>
                <w:szCs w:val="16"/>
              </w:rPr>
            </w:pPr>
            <w:r w:rsidRPr="001C4FDE">
              <w:rPr>
                <w:b/>
                <w:bCs/>
                <w:sz w:val="16"/>
                <w:szCs w:val="16"/>
              </w:rPr>
              <w:t xml:space="preserve">Are the </w:t>
            </w:r>
            <w:r w:rsidR="00172EB8" w:rsidRPr="001C4FDE">
              <w:rPr>
                <w:b/>
                <w:bCs/>
                <w:sz w:val="16"/>
                <w:szCs w:val="16"/>
              </w:rPr>
              <w:t xml:space="preserve"> Medical Supplies</w:t>
            </w:r>
            <w:r w:rsidRPr="001C4FDE">
              <w:rPr>
                <w:b/>
                <w:bCs/>
                <w:sz w:val="16"/>
                <w:szCs w:val="16"/>
              </w:rPr>
              <w:t xml:space="preserve"> supplied satisfactory?</w:t>
            </w:r>
          </w:p>
        </w:tc>
      </w:tr>
      <w:tr w:rsidR="00D00987" w:rsidRPr="001C4FDE" w14:paraId="235BEC1A" w14:textId="77777777" w:rsidTr="005663E1">
        <w:trPr>
          <w:jc w:val="center"/>
        </w:trPr>
        <w:tc>
          <w:tcPr>
            <w:tcW w:w="918" w:type="dxa"/>
            <w:vMerge/>
          </w:tcPr>
          <w:p w14:paraId="6695014E" w14:textId="77777777" w:rsidR="00D00987" w:rsidRPr="001C4FDE" w:rsidRDefault="00D00987" w:rsidP="005663E1">
            <w:pPr>
              <w:rPr>
                <w:b/>
                <w:bCs/>
                <w:sz w:val="16"/>
                <w:szCs w:val="16"/>
              </w:rPr>
            </w:pPr>
          </w:p>
        </w:tc>
        <w:tc>
          <w:tcPr>
            <w:tcW w:w="900" w:type="dxa"/>
            <w:vMerge/>
          </w:tcPr>
          <w:p w14:paraId="7D600AB0" w14:textId="77777777" w:rsidR="00D00987" w:rsidRPr="001C4FDE" w:rsidRDefault="00D00987" w:rsidP="005663E1">
            <w:pPr>
              <w:rPr>
                <w:b/>
                <w:bCs/>
                <w:sz w:val="16"/>
                <w:szCs w:val="16"/>
              </w:rPr>
            </w:pPr>
          </w:p>
        </w:tc>
        <w:tc>
          <w:tcPr>
            <w:tcW w:w="810" w:type="dxa"/>
            <w:vMerge/>
          </w:tcPr>
          <w:p w14:paraId="6886FDB8" w14:textId="77777777" w:rsidR="00D00987" w:rsidRPr="001C4FDE" w:rsidRDefault="00D00987" w:rsidP="005663E1">
            <w:pPr>
              <w:rPr>
                <w:b/>
                <w:bCs/>
                <w:sz w:val="16"/>
                <w:szCs w:val="16"/>
              </w:rPr>
            </w:pPr>
          </w:p>
        </w:tc>
        <w:tc>
          <w:tcPr>
            <w:tcW w:w="1080" w:type="dxa"/>
            <w:vMerge/>
          </w:tcPr>
          <w:p w14:paraId="1DC05862" w14:textId="77777777" w:rsidR="00D00987" w:rsidRPr="001C4FDE" w:rsidRDefault="00D00987" w:rsidP="005663E1">
            <w:pPr>
              <w:rPr>
                <w:b/>
                <w:bCs/>
                <w:sz w:val="16"/>
                <w:szCs w:val="16"/>
              </w:rPr>
            </w:pPr>
          </w:p>
        </w:tc>
        <w:tc>
          <w:tcPr>
            <w:tcW w:w="900" w:type="dxa"/>
            <w:vMerge/>
          </w:tcPr>
          <w:p w14:paraId="770B6796" w14:textId="77777777" w:rsidR="00D00987" w:rsidRPr="001C4FDE" w:rsidRDefault="00D00987" w:rsidP="005663E1">
            <w:pPr>
              <w:rPr>
                <w:b/>
                <w:bCs/>
                <w:sz w:val="16"/>
                <w:szCs w:val="16"/>
              </w:rPr>
            </w:pPr>
          </w:p>
        </w:tc>
        <w:tc>
          <w:tcPr>
            <w:tcW w:w="900" w:type="dxa"/>
          </w:tcPr>
          <w:p w14:paraId="0B91EA58"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77D7E764" w14:textId="77777777" w:rsidR="00D00987" w:rsidRPr="001C4FDE" w:rsidRDefault="00D00987" w:rsidP="005663E1">
            <w:pPr>
              <w:rPr>
                <w:b/>
                <w:bCs/>
                <w:sz w:val="16"/>
                <w:szCs w:val="16"/>
              </w:rPr>
            </w:pPr>
            <w:r w:rsidRPr="001C4FDE">
              <w:rPr>
                <w:b/>
                <w:bCs/>
                <w:sz w:val="16"/>
                <w:szCs w:val="16"/>
              </w:rPr>
              <w:t>Actual</w:t>
            </w:r>
          </w:p>
        </w:tc>
        <w:tc>
          <w:tcPr>
            <w:tcW w:w="1170" w:type="dxa"/>
          </w:tcPr>
          <w:p w14:paraId="30D4D4BA" w14:textId="77777777" w:rsidR="00D00987" w:rsidRPr="001C4FDE" w:rsidRDefault="00D00987" w:rsidP="005663E1">
            <w:pPr>
              <w:rPr>
                <w:b/>
                <w:bCs/>
                <w:sz w:val="16"/>
                <w:szCs w:val="16"/>
              </w:rPr>
            </w:pPr>
          </w:p>
        </w:tc>
        <w:tc>
          <w:tcPr>
            <w:tcW w:w="1260" w:type="dxa"/>
          </w:tcPr>
          <w:p w14:paraId="6FF19E89" w14:textId="77777777" w:rsidR="00D00987" w:rsidRPr="001C4FDE" w:rsidRDefault="00D00987" w:rsidP="005663E1">
            <w:pPr>
              <w:rPr>
                <w:b/>
                <w:bCs/>
                <w:sz w:val="16"/>
                <w:szCs w:val="16"/>
              </w:rPr>
            </w:pPr>
          </w:p>
        </w:tc>
      </w:tr>
      <w:tr w:rsidR="00D00987" w:rsidRPr="001C4FDE" w14:paraId="41F4D3EA" w14:textId="77777777" w:rsidTr="005663E1">
        <w:trPr>
          <w:jc w:val="center"/>
        </w:trPr>
        <w:tc>
          <w:tcPr>
            <w:tcW w:w="918" w:type="dxa"/>
          </w:tcPr>
          <w:p w14:paraId="187D5E84" w14:textId="77777777" w:rsidR="00D00987" w:rsidRPr="001C4FDE" w:rsidRDefault="00D00987" w:rsidP="005663E1">
            <w:pPr>
              <w:jc w:val="center"/>
              <w:rPr>
                <w:sz w:val="16"/>
                <w:szCs w:val="16"/>
              </w:rPr>
            </w:pPr>
            <w:r w:rsidRPr="001C4FDE">
              <w:rPr>
                <w:sz w:val="16"/>
                <w:szCs w:val="16"/>
              </w:rPr>
              <w:t>1</w:t>
            </w:r>
          </w:p>
        </w:tc>
        <w:tc>
          <w:tcPr>
            <w:tcW w:w="900" w:type="dxa"/>
          </w:tcPr>
          <w:p w14:paraId="1C9FA2DB" w14:textId="77777777" w:rsidR="00D00987" w:rsidRPr="001C4FDE" w:rsidRDefault="00D00987" w:rsidP="005663E1">
            <w:pPr>
              <w:jc w:val="center"/>
              <w:rPr>
                <w:sz w:val="16"/>
                <w:szCs w:val="16"/>
              </w:rPr>
            </w:pPr>
            <w:r w:rsidRPr="001C4FDE">
              <w:rPr>
                <w:sz w:val="16"/>
                <w:szCs w:val="16"/>
              </w:rPr>
              <w:t>2</w:t>
            </w:r>
          </w:p>
        </w:tc>
        <w:tc>
          <w:tcPr>
            <w:tcW w:w="810" w:type="dxa"/>
          </w:tcPr>
          <w:p w14:paraId="3337682D" w14:textId="77777777" w:rsidR="00D00987" w:rsidRPr="001C4FDE" w:rsidRDefault="00D00987" w:rsidP="005663E1">
            <w:pPr>
              <w:jc w:val="center"/>
              <w:rPr>
                <w:sz w:val="16"/>
                <w:szCs w:val="16"/>
              </w:rPr>
            </w:pPr>
            <w:r w:rsidRPr="001C4FDE">
              <w:rPr>
                <w:sz w:val="16"/>
                <w:szCs w:val="16"/>
              </w:rPr>
              <w:t>3</w:t>
            </w:r>
          </w:p>
        </w:tc>
        <w:tc>
          <w:tcPr>
            <w:tcW w:w="1080" w:type="dxa"/>
          </w:tcPr>
          <w:p w14:paraId="6FA45E29" w14:textId="77777777" w:rsidR="00D00987" w:rsidRPr="001C4FDE" w:rsidRDefault="00D00987" w:rsidP="005663E1">
            <w:pPr>
              <w:jc w:val="center"/>
              <w:rPr>
                <w:sz w:val="16"/>
                <w:szCs w:val="16"/>
              </w:rPr>
            </w:pPr>
            <w:r w:rsidRPr="001C4FDE">
              <w:rPr>
                <w:sz w:val="16"/>
                <w:szCs w:val="16"/>
              </w:rPr>
              <w:t>4</w:t>
            </w:r>
          </w:p>
        </w:tc>
        <w:tc>
          <w:tcPr>
            <w:tcW w:w="900" w:type="dxa"/>
          </w:tcPr>
          <w:p w14:paraId="0FBD469B" w14:textId="77777777" w:rsidR="00D00987" w:rsidRPr="001C4FDE" w:rsidRDefault="00D00987" w:rsidP="005663E1">
            <w:pPr>
              <w:jc w:val="center"/>
              <w:rPr>
                <w:sz w:val="16"/>
                <w:szCs w:val="16"/>
              </w:rPr>
            </w:pPr>
            <w:r w:rsidRPr="001C4FDE">
              <w:rPr>
                <w:sz w:val="16"/>
                <w:szCs w:val="16"/>
              </w:rPr>
              <w:t>5</w:t>
            </w:r>
          </w:p>
        </w:tc>
        <w:tc>
          <w:tcPr>
            <w:tcW w:w="900" w:type="dxa"/>
          </w:tcPr>
          <w:p w14:paraId="6B4A5796" w14:textId="77777777" w:rsidR="00D00987" w:rsidRPr="001C4FDE" w:rsidRDefault="00D00987" w:rsidP="005663E1">
            <w:pPr>
              <w:jc w:val="center"/>
              <w:rPr>
                <w:sz w:val="16"/>
                <w:szCs w:val="16"/>
              </w:rPr>
            </w:pPr>
            <w:r w:rsidRPr="001C4FDE">
              <w:rPr>
                <w:sz w:val="16"/>
                <w:szCs w:val="16"/>
              </w:rPr>
              <w:t>6</w:t>
            </w:r>
          </w:p>
        </w:tc>
        <w:tc>
          <w:tcPr>
            <w:tcW w:w="810" w:type="dxa"/>
          </w:tcPr>
          <w:p w14:paraId="1E0F06F0" w14:textId="77777777" w:rsidR="00D00987" w:rsidRPr="001C4FDE" w:rsidRDefault="00D00987" w:rsidP="005663E1">
            <w:pPr>
              <w:jc w:val="center"/>
              <w:rPr>
                <w:sz w:val="16"/>
                <w:szCs w:val="16"/>
              </w:rPr>
            </w:pPr>
            <w:r w:rsidRPr="001C4FDE">
              <w:rPr>
                <w:sz w:val="16"/>
                <w:szCs w:val="16"/>
              </w:rPr>
              <w:t>7</w:t>
            </w:r>
          </w:p>
        </w:tc>
        <w:tc>
          <w:tcPr>
            <w:tcW w:w="1170" w:type="dxa"/>
          </w:tcPr>
          <w:p w14:paraId="4189D8F7" w14:textId="77777777" w:rsidR="00D00987" w:rsidRPr="001C4FDE" w:rsidRDefault="00D00987" w:rsidP="005663E1">
            <w:pPr>
              <w:jc w:val="center"/>
              <w:rPr>
                <w:sz w:val="16"/>
                <w:szCs w:val="16"/>
              </w:rPr>
            </w:pPr>
            <w:r w:rsidRPr="001C4FDE">
              <w:rPr>
                <w:sz w:val="16"/>
                <w:szCs w:val="16"/>
              </w:rPr>
              <w:t>8</w:t>
            </w:r>
          </w:p>
        </w:tc>
        <w:tc>
          <w:tcPr>
            <w:tcW w:w="1260" w:type="dxa"/>
          </w:tcPr>
          <w:p w14:paraId="605542E9" w14:textId="77777777" w:rsidR="00D00987" w:rsidRPr="001C4FDE" w:rsidRDefault="00D00987" w:rsidP="005663E1">
            <w:pPr>
              <w:jc w:val="center"/>
              <w:rPr>
                <w:sz w:val="16"/>
                <w:szCs w:val="16"/>
              </w:rPr>
            </w:pPr>
            <w:r w:rsidRPr="001C4FDE">
              <w:rPr>
                <w:sz w:val="16"/>
                <w:szCs w:val="16"/>
              </w:rPr>
              <w:t>9</w:t>
            </w:r>
          </w:p>
        </w:tc>
      </w:tr>
      <w:tr w:rsidR="00D00987" w:rsidRPr="001C4FDE" w14:paraId="471EDFA8" w14:textId="77777777" w:rsidTr="005663E1">
        <w:trPr>
          <w:jc w:val="center"/>
        </w:trPr>
        <w:tc>
          <w:tcPr>
            <w:tcW w:w="918" w:type="dxa"/>
          </w:tcPr>
          <w:p w14:paraId="687287BB" w14:textId="77777777" w:rsidR="00D00987" w:rsidRPr="001C4FDE" w:rsidRDefault="00D00987" w:rsidP="005663E1">
            <w:pPr>
              <w:rPr>
                <w:sz w:val="16"/>
                <w:szCs w:val="16"/>
                <w:u w:val="single"/>
              </w:rPr>
            </w:pPr>
          </w:p>
        </w:tc>
        <w:tc>
          <w:tcPr>
            <w:tcW w:w="900" w:type="dxa"/>
          </w:tcPr>
          <w:p w14:paraId="0CCDF4F7" w14:textId="77777777" w:rsidR="00D00987" w:rsidRPr="001C4FDE" w:rsidRDefault="00D00987" w:rsidP="005663E1">
            <w:pPr>
              <w:rPr>
                <w:sz w:val="16"/>
                <w:szCs w:val="16"/>
                <w:u w:val="single"/>
              </w:rPr>
            </w:pPr>
          </w:p>
        </w:tc>
        <w:tc>
          <w:tcPr>
            <w:tcW w:w="810" w:type="dxa"/>
          </w:tcPr>
          <w:p w14:paraId="543B6E03" w14:textId="77777777" w:rsidR="00D00987" w:rsidRPr="001C4FDE" w:rsidRDefault="00D00987" w:rsidP="005663E1">
            <w:pPr>
              <w:rPr>
                <w:sz w:val="16"/>
                <w:szCs w:val="16"/>
                <w:u w:val="single"/>
              </w:rPr>
            </w:pPr>
          </w:p>
        </w:tc>
        <w:tc>
          <w:tcPr>
            <w:tcW w:w="1080" w:type="dxa"/>
          </w:tcPr>
          <w:p w14:paraId="06F85178" w14:textId="77777777" w:rsidR="00D00987" w:rsidRPr="001C4FDE" w:rsidRDefault="00D00987" w:rsidP="005663E1">
            <w:pPr>
              <w:rPr>
                <w:sz w:val="16"/>
                <w:szCs w:val="16"/>
                <w:u w:val="single"/>
              </w:rPr>
            </w:pPr>
          </w:p>
        </w:tc>
        <w:tc>
          <w:tcPr>
            <w:tcW w:w="900" w:type="dxa"/>
          </w:tcPr>
          <w:p w14:paraId="7F5A1D0A" w14:textId="77777777" w:rsidR="00D00987" w:rsidRPr="001C4FDE" w:rsidRDefault="00D00987" w:rsidP="005663E1">
            <w:pPr>
              <w:rPr>
                <w:sz w:val="16"/>
                <w:szCs w:val="16"/>
                <w:u w:val="single"/>
              </w:rPr>
            </w:pPr>
          </w:p>
        </w:tc>
        <w:tc>
          <w:tcPr>
            <w:tcW w:w="900" w:type="dxa"/>
          </w:tcPr>
          <w:p w14:paraId="3F190E88" w14:textId="77777777" w:rsidR="00D00987" w:rsidRPr="001C4FDE" w:rsidRDefault="00D00987" w:rsidP="005663E1">
            <w:pPr>
              <w:rPr>
                <w:sz w:val="16"/>
                <w:szCs w:val="16"/>
                <w:u w:val="single"/>
              </w:rPr>
            </w:pPr>
          </w:p>
        </w:tc>
        <w:tc>
          <w:tcPr>
            <w:tcW w:w="810" w:type="dxa"/>
          </w:tcPr>
          <w:p w14:paraId="3F4F41A9" w14:textId="77777777" w:rsidR="00D00987" w:rsidRPr="001C4FDE" w:rsidRDefault="00D00987" w:rsidP="005663E1">
            <w:pPr>
              <w:rPr>
                <w:sz w:val="16"/>
                <w:szCs w:val="16"/>
                <w:u w:val="single"/>
              </w:rPr>
            </w:pPr>
          </w:p>
        </w:tc>
        <w:tc>
          <w:tcPr>
            <w:tcW w:w="1170" w:type="dxa"/>
          </w:tcPr>
          <w:p w14:paraId="5E96CA75" w14:textId="77777777" w:rsidR="00D00987" w:rsidRPr="001C4FDE" w:rsidRDefault="00D00987" w:rsidP="005663E1">
            <w:pPr>
              <w:rPr>
                <w:sz w:val="16"/>
                <w:szCs w:val="16"/>
                <w:u w:val="single"/>
              </w:rPr>
            </w:pPr>
          </w:p>
        </w:tc>
        <w:tc>
          <w:tcPr>
            <w:tcW w:w="1260" w:type="dxa"/>
          </w:tcPr>
          <w:p w14:paraId="59E1D114" w14:textId="77777777" w:rsidR="00D00987" w:rsidRPr="001C4FDE" w:rsidRDefault="00D00987" w:rsidP="005663E1">
            <w:pPr>
              <w:rPr>
                <w:sz w:val="16"/>
                <w:szCs w:val="16"/>
                <w:u w:val="single"/>
              </w:rPr>
            </w:pPr>
          </w:p>
        </w:tc>
      </w:tr>
    </w:tbl>
    <w:p w14:paraId="0676FF62" w14:textId="77777777" w:rsidR="00335E02" w:rsidRPr="001C4FDE" w:rsidRDefault="00335E02" w:rsidP="00335E02">
      <w:pPr>
        <w:jc w:val="center"/>
        <w:rPr>
          <w:rFonts w:asciiTheme="majorBidi" w:hAnsiTheme="majorBidi" w:cstheme="majorBidi"/>
          <w:b/>
          <w:bCs/>
          <w:sz w:val="40"/>
          <w:szCs w:val="40"/>
          <w:u w:val="single"/>
        </w:rPr>
      </w:pPr>
    </w:p>
    <w:p w14:paraId="1E3013CB" w14:textId="77777777" w:rsidR="00335E02" w:rsidRPr="001C4FDE" w:rsidRDefault="00335E02" w:rsidP="00335E02">
      <w:pPr>
        <w:jc w:val="center"/>
        <w:rPr>
          <w:rFonts w:asciiTheme="majorBidi" w:hAnsiTheme="majorBidi" w:cstheme="majorBidi"/>
          <w:b/>
          <w:bCs/>
          <w:sz w:val="40"/>
          <w:szCs w:val="40"/>
          <w:u w:val="single"/>
        </w:rPr>
      </w:pPr>
    </w:p>
    <w:p w14:paraId="35740746" w14:textId="77777777" w:rsidR="00335E02" w:rsidRPr="001C4FDE" w:rsidRDefault="00335E02" w:rsidP="00335E02">
      <w:pPr>
        <w:jc w:val="center"/>
        <w:rPr>
          <w:rFonts w:asciiTheme="majorBidi" w:hAnsiTheme="majorBidi" w:cstheme="majorBidi"/>
          <w:b/>
          <w:bCs/>
          <w:sz w:val="40"/>
          <w:szCs w:val="40"/>
          <w:u w:val="single"/>
        </w:rPr>
      </w:pPr>
    </w:p>
    <w:p w14:paraId="3F47C892" w14:textId="77777777" w:rsidR="00335E02" w:rsidRPr="001C4FDE" w:rsidRDefault="00335E02" w:rsidP="00335E02">
      <w:pPr>
        <w:jc w:val="center"/>
        <w:rPr>
          <w:rFonts w:asciiTheme="majorBidi" w:hAnsiTheme="majorBidi" w:cstheme="majorBidi"/>
          <w:b/>
          <w:bCs/>
          <w:sz w:val="40"/>
          <w:szCs w:val="40"/>
          <w:u w:val="single"/>
        </w:rPr>
      </w:pPr>
    </w:p>
    <w:p w14:paraId="3FE64F19" w14:textId="77777777" w:rsidR="00335E02" w:rsidRPr="001C4FDE" w:rsidRDefault="00335E02" w:rsidP="00335E02">
      <w:pPr>
        <w:jc w:val="center"/>
        <w:rPr>
          <w:rFonts w:asciiTheme="majorBidi" w:hAnsiTheme="majorBidi" w:cstheme="majorBidi"/>
          <w:b/>
          <w:bCs/>
          <w:sz w:val="40"/>
          <w:szCs w:val="40"/>
          <w:u w:val="single"/>
        </w:rPr>
      </w:pPr>
    </w:p>
    <w:p w14:paraId="0175458E" w14:textId="77777777" w:rsidR="00335E02" w:rsidRPr="001C4FDE" w:rsidRDefault="00335E02" w:rsidP="00335E02">
      <w:pPr>
        <w:jc w:val="center"/>
        <w:rPr>
          <w:rFonts w:asciiTheme="majorBidi" w:hAnsiTheme="majorBidi" w:cstheme="majorBidi"/>
          <w:b/>
          <w:bCs/>
          <w:sz w:val="40"/>
          <w:szCs w:val="40"/>
          <w:u w:val="single"/>
        </w:rPr>
      </w:pPr>
    </w:p>
    <w:p w14:paraId="0AFA1967" w14:textId="77777777" w:rsidR="00335E02" w:rsidRPr="001C4FDE" w:rsidRDefault="00335E02" w:rsidP="00335E02">
      <w:pPr>
        <w:jc w:val="center"/>
        <w:rPr>
          <w:rFonts w:asciiTheme="majorBidi" w:hAnsiTheme="majorBidi" w:cstheme="majorBidi"/>
          <w:b/>
          <w:bCs/>
          <w:sz w:val="40"/>
          <w:szCs w:val="40"/>
          <w:u w:val="single"/>
        </w:rPr>
      </w:pPr>
    </w:p>
    <w:p w14:paraId="37AD3C77" w14:textId="77777777" w:rsidR="00335E02" w:rsidRPr="001C4FDE" w:rsidRDefault="00335E02" w:rsidP="00335E02">
      <w:pPr>
        <w:jc w:val="center"/>
        <w:rPr>
          <w:rFonts w:asciiTheme="majorBidi" w:hAnsiTheme="majorBidi" w:cstheme="majorBidi"/>
          <w:b/>
          <w:bCs/>
          <w:sz w:val="40"/>
          <w:szCs w:val="40"/>
          <w:u w:val="single"/>
        </w:rPr>
      </w:pPr>
    </w:p>
    <w:p w14:paraId="0BF5817B" w14:textId="77777777" w:rsidR="00335E02" w:rsidRPr="001C4FDE" w:rsidRDefault="00335E02" w:rsidP="00335E02">
      <w:pPr>
        <w:jc w:val="center"/>
        <w:rPr>
          <w:rFonts w:asciiTheme="majorBidi" w:hAnsiTheme="majorBidi" w:cstheme="majorBidi"/>
          <w:b/>
          <w:bCs/>
          <w:sz w:val="40"/>
          <w:szCs w:val="40"/>
          <w:u w:val="single"/>
        </w:rPr>
      </w:pPr>
    </w:p>
    <w:p w14:paraId="6474F830" w14:textId="77777777" w:rsidR="00335E02" w:rsidRPr="001C4FDE" w:rsidRDefault="00335E02" w:rsidP="00335E02">
      <w:pPr>
        <w:jc w:val="center"/>
        <w:rPr>
          <w:rFonts w:asciiTheme="majorBidi" w:hAnsiTheme="majorBidi" w:cstheme="majorBidi"/>
          <w:b/>
          <w:bCs/>
          <w:sz w:val="40"/>
          <w:szCs w:val="40"/>
          <w:u w:val="single"/>
        </w:rPr>
      </w:pPr>
    </w:p>
    <w:p w14:paraId="76624597" w14:textId="77777777" w:rsidR="00335E02" w:rsidRPr="001C4FDE" w:rsidRDefault="00335E02" w:rsidP="00335E02">
      <w:pPr>
        <w:jc w:val="center"/>
        <w:rPr>
          <w:rFonts w:asciiTheme="majorBidi" w:hAnsiTheme="majorBidi" w:cstheme="majorBidi"/>
          <w:b/>
          <w:bCs/>
          <w:sz w:val="40"/>
          <w:szCs w:val="40"/>
          <w:u w:val="single"/>
        </w:rPr>
      </w:pPr>
    </w:p>
    <w:p w14:paraId="3314B13C" w14:textId="77777777" w:rsidR="00335E02" w:rsidRPr="001C4FDE" w:rsidRDefault="00335E02" w:rsidP="00335E02">
      <w:pPr>
        <w:jc w:val="center"/>
        <w:rPr>
          <w:rFonts w:asciiTheme="majorBidi" w:hAnsiTheme="majorBidi" w:cstheme="majorBidi"/>
          <w:b/>
          <w:bCs/>
          <w:sz w:val="40"/>
          <w:szCs w:val="40"/>
          <w:u w:val="single"/>
        </w:rPr>
      </w:pPr>
    </w:p>
    <w:p w14:paraId="3BE01C8B" w14:textId="77777777" w:rsidR="00335E02" w:rsidRPr="001C4FDE" w:rsidRDefault="00335E02" w:rsidP="00335E02">
      <w:pPr>
        <w:jc w:val="center"/>
        <w:rPr>
          <w:rFonts w:asciiTheme="majorBidi" w:hAnsiTheme="majorBidi" w:cstheme="majorBidi"/>
          <w:b/>
          <w:bCs/>
          <w:sz w:val="40"/>
          <w:szCs w:val="40"/>
          <w:u w:val="single"/>
        </w:rPr>
      </w:pPr>
    </w:p>
    <w:p w14:paraId="1FB3E0DB"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52C5FBA9" w14:textId="77777777" w:rsidR="00335E02" w:rsidRPr="001C4FDE" w:rsidRDefault="00335E02" w:rsidP="00335E02">
      <w:pPr>
        <w:jc w:val="center"/>
        <w:rPr>
          <w:b/>
          <w:bCs/>
          <w:sz w:val="40"/>
          <w:szCs w:val="40"/>
          <w:u w:val="single"/>
          <w:rtl/>
        </w:rPr>
      </w:pPr>
    </w:p>
    <w:p w14:paraId="105474E3"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1314F0EC"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256B5A03"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2268FB7C"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30848815"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676564C5"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37D7BCEC" w14:textId="77777777" w:rsidR="00335E02" w:rsidRPr="001C4FDE" w:rsidRDefault="00335E02" w:rsidP="00335E02">
      <w:pPr>
        <w:ind w:left="284"/>
        <w:jc w:val="both"/>
        <w:rPr>
          <w:sz w:val="24"/>
          <w:szCs w:val="24"/>
          <w:rtl/>
        </w:rPr>
      </w:pPr>
      <w:r w:rsidRPr="001C4FDE">
        <w:rPr>
          <w:sz w:val="24"/>
          <w:szCs w:val="24"/>
        </w:rPr>
        <w:t>_______________</w:t>
      </w:r>
    </w:p>
    <w:p w14:paraId="6A777E07"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052AB9A6"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5320C662" w14:textId="77777777" w:rsidR="00335E02" w:rsidRPr="001C4FDE" w:rsidRDefault="00335E02" w:rsidP="00335E02">
      <w:pPr>
        <w:rPr>
          <w:rtl/>
        </w:rPr>
      </w:pPr>
    </w:p>
    <w:p w14:paraId="2B677678"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3B389D68"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4" w:name="_Toc327105408"/>
      <w:bookmarkEnd w:id="133"/>
    </w:p>
    <w:p w14:paraId="05FB6106" w14:textId="77777777" w:rsidR="00895CA2" w:rsidRPr="001C4FDE" w:rsidRDefault="00895CA2" w:rsidP="00B14840">
      <w:pPr>
        <w:pStyle w:val="Heading1"/>
      </w:pPr>
      <w:bookmarkStart w:id="135" w:name="_Toc327105409"/>
    </w:p>
    <w:p w14:paraId="17C5C62D" w14:textId="77777777" w:rsidR="00895CA2" w:rsidRPr="001C4FDE" w:rsidRDefault="00895CA2" w:rsidP="00C84D0C">
      <w:pPr>
        <w:spacing w:after="0"/>
        <w:rPr>
          <w:rFonts w:asciiTheme="minorBidi" w:hAnsiTheme="minorBidi"/>
          <w:lang w:val="en-GB"/>
        </w:rPr>
      </w:pPr>
    </w:p>
    <w:p w14:paraId="19505928" w14:textId="77777777" w:rsidR="00895CA2" w:rsidRPr="001C4FDE" w:rsidRDefault="00895CA2" w:rsidP="00C84D0C">
      <w:pPr>
        <w:spacing w:after="0"/>
        <w:rPr>
          <w:rFonts w:asciiTheme="minorBidi" w:hAnsiTheme="minorBidi"/>
          <w:lang w:val="en-GB"/>
        </w:rPr>
      </w:pPr>
    </w:p>
    <w:p w14:paraId="3A791ED6" w14:textId="77777777" w:rsidR="00895CA2" w:rsidRPr="001C4FDE" w:rsidRDefault="00895CA2" w:rsidP="00C84D0C">
      <w:pPr>
        <w:spacing w:after="0"/>
        <w:rPr>
          <w:rFonts w:asciiTheme="minorBidi" w:hAnsiTheme="minorBidi"/>
          <w:lang w:val="en-GB"/>
        </w:rPr>
      </w:pPr>
    </w:p>
    <w:p w14:paraId="53A0C046" w14:textId="77777777" w:rsidR="00895CA2" w:rsidRPr="001C4FDE" w:rsidRDefault="00895CA2" w:rsidP="00C84D0C">
      <w:pPr>
        <w:spacing w:after="0"/>
        <w:rPr>
          <w:rFonts w:asciiTheme="minorBidi" w:hAnsiTheme="minorBidi"/>
          <w:lang w:val="en-GB"/>
        </w:rPr>
      </w:pPr>
    </w:p>
    <w:p w14:paraId="58FD10AC" w14:textId="77777777" w:rsidR="00895CA2" w:rsidRPr="001C4FDE" w:rsidRDefault="00895CA2" w:rsidP="00C84D0C">
      <w:pPr>
        <w:spacing w:after="0"/>
        <w:rPr>
          <w:rFonts w:asciiTheme="minorBidi" w:hAnsiTheme="minorBidi"/>
          <w:lang w:val="en-GB"/>
        </w:rPr>
      </w:pPr>
    </w:p>
    <w:p w14:paraId="7F758F1E" w14:textId="77777777" w:rsidR="00895CA2" w:rsidRPr="001C4FDE" w:rsidRDefault="00895CA2" w:rsidP="00C84D0C">
      <w:pPr>
        <w:spacing w:after="0"/>
        <w:rPr>
          <w:rFonts w:asciiTheme="minorBidi" w:hAnsiTheme="minorBidi"/>
          <w:lang w:val="en-GB"/>
        </w:rPr>
      </w:pPr>
    </w:p>
    <w:p w14:paraId="5C005CAB" w14:textId="77777777" w:rsidR="00895CA2" w:rsidRPr="001C4FDE" w:rsidRDefault="00895CA2" w:rsidP="00C84D0C">
      <w:pPr>
        <w:spacing w:after="0"/>
        <w:rPr>
          <w:rFonts w:asciiTheme="minorBidi" w:hAnsiTheme="minorBidi"/>
          <w:lang w:val="en-GB"/>
        </w:rPr>
      </w:pPr>
    </w:p>
    <w:p w14:paraId="14F0062F" w14:textId="77777777" w:rsidR="00895CA2" w:rsidRPr="001C4FDE" w:rsidRDefault="00895CA2" w:rsidP="00C84D0C">
      <w:pPr>
        <w:spacing w:after="0"/>
        <w:rPr>
          <w:rFonts w:asciiTheme="minorBidi" w:hAnsiTheme="minorBidi"/>
          <w:lang w:val="en-GB"/>
        </w:rPr>
      </w:pPr>
    </w:p>
    <w:p w14:paraId="5729E86E" w14:textId="77777777" w:rsidR="00895CA2" w:rsidRPr="001C4FDE" w:rsidRDefault="00895CA2" w:rsidP="00C84D0C">
      <w:pPr>
        <w:spacing w:after="0"/>
        <w:rPr>
          <w:rFonts w:asciiTheme="minorBidi" w:hAnsiTheme="minorBidi"/>
          <w:lang w:val="en-GB"/>
        </w:rPr>
      </w:pPr>
    </w:p>
    <w:p w14:paraId="7DC69601" w14:textId="77777777" w:rsidR="00895CA2" w:rsidRPr="001C4FDE" w:rsidRDefault="00895CA2" w:rsidP="00C84D0C">
      <w:pPr>
        <w:spacing w:after="0"/>
        <w:rPr>
          <w:rFonts w:asciiTheme="minorBidi" w:hAnsiTheme="minorBidi"/>
          <w:lang w:val="en-GB"/>
        </w:rPr>
      </w:pPr>
    </w:p>
    <w:p w14:paraId="4675A098"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299EC75A"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4B52A342" w14:textId="77777777" w:rsidR="00966710" w:rsidRPr="001C4FDE" w:rsidRDefault="00966710" w:rsidP="00B14840">
      <w:pPr>
        <w:pStyle w:val="Heading1"/>
      </w:pPr>
    </w:p>
    <w:p w14:paraId="3C4DF378" w14:textId="77777777" w:rsidR="00966710" w:rsidRPr="001C4FDE" w:rsidRDefault="00966710" w:rsidP="00B14840">
      <w:pPr>
        <w:pStyle w:val="Heading1"/>
      </w:pPr>
    </w:p>
    <w:bookmarkEnd w:id="134"/>
    <w:bookmarkEnd w:id="135"/>
    <w:p w14:paraId="158209EE"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9"/>
          <w:endnotePr>
            <w:numFmt w:val="decimal"/>
          </w:endnotePr>
          <w:type w:val="oddPage"/>
          <w:pgSz w:w="12240" w:h="15840" w:code="1"/>
          <w:pgMar w:top="1440" w:right="1440" w:bottom="1800" w:left="1440" w:header="720" w:footer="720" w:gutter="0"/>
          <w:cols w:space="720"/>
          <w:noEndnote/>
          <w:titlePg/>
          <w:docGrid w:linePitch="326"/>
        </w:sectPr>
      </w:pPr>
    </w:p>
    <w:p w14:paraId="38C39FF1"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43DBA808"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5CCA1FAF"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512E622D"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1793060C" w14:textId="77777777" w:rsidTr="002F3DD3">
        <w:trPr>
          <w:trHeight w:val="215"/>
          <w:jc w:val="center"/>
        </w:trPr>
        <w:tc>
          <w:tcPr>
            <w:tcW w:w="1620" w:type="dxa"/>
            <w:gridSpan w:val="2"/>
          </w:tcPr>
          <w:p w14:paraId="7B793DDF"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754798EE"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56C2EBA7"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0ED755FD"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760A8919"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0D3A7B26"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6070F671" w14:textId="77777777" w:rsidTr="002F3DD3">
        <w:trPr>
          <w:jc w:val="center"/>
        </w:trPr>
        <w:tc>
          <w:tcPr>
            <w:tcW w:w="810" w:type="dxa"/>
            <w:vMerge w:val="restart"/>
          </w:tcPr>
          <w:p w14:paraId="7E5BB866" w14:textId="77777777" w:rsidR="002F3DD3" w:rsidRPr="001C4FDE" w:rsidRDefault="002F3DD3" w:rsidP="005663E1">
            <w:pPr>
              <w:ind w:left="-108" w:right="-108"/>
              <w:jc w:val="center"/>
              <w:rPr>
                <w:b/>
                <w:sz w:val="16"/>
                <w:szCs w:val="16"/>
              </w:rPr>
            </w:pPr>
            <w:r w:rsidRPr="001C4FDE">
              <w:rPr>
                <w:b/>
                <w:sz w:val="16"/>
                <w:szCs w:val="16"/>
              </w:rPr>
              <w:t>Schedule  No.</w:t>
            </w:r>
          </w:p>
          <w:p w14:paraId="1FBE0A2E" w14:textId="77777777" w:rsidR="002F3DD3" w:rsidRPr="001C4FDE" w:rsidRDefault="002F3DD3" w:rsidP="00FE65AA">
            <w:pPr>
              <w:rPr>
                <w:b/>
                <w:sz w:val="16"/>
                <w:szCs w:val="16"/>
              </w:rPr>
            </w:pPr>
          </w:p>
          <w:p w14:paraId="58995A8E" w14:textId="77777777" w:rsidR="002F3DD3" w:rsidRPr="001C4FDE" w:rsidRDefault="002F3DD3" w:rsidP="00FE65AA">
            <w:pPr>
              <w:ind w:left="-108" w:right="-108"/>
              <w:rPr>
                <w:b/>
                <w:sz w:val="16"/>
                <w:szCs w:val="16"/>
              </w:rPr>
            </w:pPr>
          </w:p>
          <w:p w14:paraId="0E33DD3E" w14:textId="77777777" w:rsidR="002F3DD3" w:rsidRPr="001C4FDE" w:rsidRDefault="002F3DD3" w:rsidP="00FE65AA">
            <w:pPr>
              <w:rPr>
                <w:b/>
                <w:sz w:val="16"/>
                <w:szCs w:val="16"/>
              </w:rPr>
            </w:pPr>
          </w:p>
          <w:p w14:paraId="76BB5D53" w14:textId="77777777" w:rsidR="002F3DD3" w:rsidRPr="001C4FDE" w:rsidRDefault="002F3DD3" w:rsidP="00FE65AA">
            <w:pPr>
              <w:rPr>
                <w:b/>
                <w:sz w:val="16"/>
                <w:szCs w:val="16"/>
              </w:rPr>
            </w:pPr>
          </w:p>
          <w:p w14:paraId="0CF83623" w14:textId="77777777" w:rsidR="002F3DD3" w:rsidRPr="001C4FDE" w:rsidRDefault="002F3DD3" w:rsidP="00FE65AA">
            <w:r w:rsidRPr="001C4FDE">
              <w:rPr>
                <w:b/>
                <w:sz w:val="16"/>
                <w:szCs w:val="16"/>
              </w:rPr>
              <w:t>(a)</w:t>
            </w:r>
          </w:p>
        </w:tc>
        <w:tc>
          <w:tcPr>
            <w:tcW w:w="810" w:type="dxa"/>
            <w:vMerge w:val="restart"/>
          </w:tcPr>
          <w:p w14:paraId="29418F4B" w14:textId="77777777" w:rsidR="002F3DD3" w:rsidRPr="001C4FDE" w:rsidRDefault="002F3DD3" w:rsidP="00FE65AA">
            <w:pPr>
              <w:ind w:right="-108"/>
              <w:jc w:val="both"/>
              <w:rPr>
                <w:b/>
                <w:sz w:val="16"/>
                <w:szCs w:val="16"/>
              </w:rPr>
            </w:pPr>
            <w:r w:rsidRPr="001C4FDE">
              <w:rPr>
                <w:b/>
                <w:sz w:val="16"/>
                <w:szCs w:val="16"/>
              </w:rPr>
              <w:t>Item No.</w:t>
            </w:r>
          </w:p>
          <w:p w14:paraId="5322FB06" w14:textId="77777777" w:rsidR="002F3DD3" w:rsidRPr="001C4FDE" w:rsidRDefault="002F3DD3" w:rsidP="00FE65AA">
            <w:pPr>
              <w:rPr>
                <w:b/>
                <w:sz w:val="16"/>
                <w:szCs w:val="16"/>
                <w:lang w:val="en-GB" w:eastAsia="en-GB"/>
              </w:rPr>
            </w:pPr>
          </w:p>
          <w:p w14:paraId="0004F9AA" w14:textId="77777777" w:rsidR="002F3DD3" w:rsidRPr="001C4FDE" w:rsidRDefault="002F3DD3" w:rsidP="00FE65AA">
            <w:pPr>
              <w:rPr>
                <w:b/>
                <w:sz w:val="16"/>
                <w:szCs w:val="16"/>
                <w:lang w:val="en-GB" w:eastAsia="en-GB"/>
              </w:rPr>
            </w:pPr>
          </w:p>
          <w:p w14:paraId="59EA921F" w14:textId="77777777" w:rsidR="002F3DD3" w:rsidRPr="001C4FDE" w:rsidRDefault="002F3DD3" w:rsidP="00FE65AA">
            <w:pPr>
              <w:rPr>
                <w:b/>
                <w:sz w:val="16"/>
                <w:szCs w:val="16"/>
                <w:lang w:val="en-GB" w:eastAsia="en-GB"/>
              </w:rPr>
            </w:pPr>
          </w:p>
          <w:p w14:paraId="16F4A547" w14:textId="77777777" w:rsidR="002F3DD3" w:rsidRPr="001C4FDE" w:rsidRDefault="002F3DD3" w:rsidP="00FE65AA">
            <w:pPr>
              <w:rPr>
                <w:b/>
                <w:sz w:val="16"/>
                <w:szCs w:val="16"/>
                <w:lang w:val="en-GB" w:eastAsia="en-GB"/>
              </w:rPr>
            </w:pPr>
          </w:p>
          <w:p w14:paraId="4275595A"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2AF1B341" w14:textId="77777777"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14:paraId="15768B20"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14:paraId="7FC3FB2D" w14:textId="77777777" w:rsidR="002F3DD3" w:rsidRPr="001C4FDE" w:rsidRDefault="002F3DD3" w:rsidP="00FE65AA">
            <w:r w:rsidRPr="001C4FDE">
              <w:rPr>
                <w:b/>
                <w:sz w:val="16"/>
                <w:szCs w:val="16"/>
              </w:rPr>
              <w:t xml:space="preserve">Quantity and physical unit  </w:t>
            </w:r>
          </w:p>
        </w:tc>
        <w:tc>
          <w:tcPr>
            <w:tcW w:w="1134" w:type="dxa"/>
            <w:vMerge w:val="restart"/>
          </w:tcPr>
          <w:p w14:paraId="1C87E22A" w14:textId="77777777" w:rsidR="002F3DD3" w:rsidRPr="001C4FDE" w:rsidRDefault="002F3DD3" w:rsidP="00FE65AA">
            <w:r w:rsidRPr="001C4FDE">
              <w:rPr>
                <w:b/>
                <w:sz w:val="16"/>
                <w:szCs w:val="16"/>
                <w:lang w:val="en-GB" w:eastAsia="en-GB"/>
              </w:rPr>
              <w:t>Bid security amount in Iraqi Dinar</w:t>
            </w:r>
          </w:p>
          <w:p w14:paraId="23FC1FA1" w14:textId="77777777"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14:paraId="1A562A13" w14:textId="77777777" w:rsidR="002F3DD3" w:rsidRPr="001C4FDE" w:rsidRDefault="002F3DD3" w:rsidP="00FE65AA">
            <w:pPr>
              <w:ind w:left="-18" w:right="-108"/>
            </w:pPr>
            <w:r w:rsidRPr="001C4FDE">
              <w:rPr>
                <w:b/>
                <w:sz w:val="16"/>
                <w:szCs w:val="16"/>
              </w:rPr>
              <w:t>Final Destination</w:t>
            </w:r>
          </w:p>
          <w:p w14:paraId="7698D26C"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14:paraId="5FCD69ED"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66658A21" w14:textId="77777777" w:rsidR="002F3DD3" w:rsidRPr="001C4FDE" w:rsidRDefault="002F3DD3" w:rsidP="00FE65AA">
            <w:r w:rsidRPr="001C4FDE">
              <w:rPr>
                <w:b/>
                <w:i/>
                <w:iCs/>
                <w:sz w:val="16"/>
                <w:szCs w:val="16"/>
                <w:lang w:val="en-GB" w:eastAsia="en-GB"/>
              </w:rPr>
              <w:t>[  insert Incoterms®  current edition]</w:t>
            </w:r>
          </w:p>
        </w:tc>
      </w:tr>
      <w:tr w:rsidR="002F3DD3" w:rsidRPr="001C4FDE" w14:paraId="0DDE45E3" w14:textId="77777777" w:rsidTr="002F3DD3">
        <w:trPr>
          <w:trHeight w:val="1070"/>
          <w:jc w:val="center"/>
        </w:trPr>
        <w:tc>
          <w:tcPr>
            <w:tcW w:w="810" w:type="dxa"/>
            <w:vMerge/>
          </w:tcPr>
          <w:p w14:paraId="68AB40D0" w14:textId="77777777" w:rsidR="002F3DD3" w:rsidRPr="001C4FDE" w:rsidRDefault="002F3DD3" w:rsidP="00FE65AA"/>
        </w:tc>
        <w:tc>
          <w:tcPr>
            <w:tcW w:w="810" w:type="dxa"/>
            <w:vMerge/>
          </w:tcPr>
          <w:p w14:paraId="0CE25DC2" w14:textId="77777777" w:rsidR="002F3DD3" w:rsidRPr="001C4FDE" w:rsidRDefault="002F3DD3" w:rsidP="00FE65AA">
            <w:pPr>
              <w:rPr>
                <w:b/>
                <w:sz w:val="16"/>
                <w:szCs w:val="16"/>
                <w:lang w:val="en-GB" w:eastAsia="en-GB"/>
              </w:rPr>
            </w:pPr>
          </w:p>
        </w:tc>
        <w:tc>
          <w:tcPr>
            <w:tcW w:w="810" w:type="dxa"/>
          </w:tcPr>
          <w:p w14:paraId="6333880F"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4AF78436" w14:textId="77777777" w:rsidR="002F3DD3" w:rsidRPr="001C4FDE" w:rsidRDefault="002F3DD3" w:rsidP="00FE65AA">
            <w:pPr>
              <w:rPr>
                <w:b/>
                <w:sz w:val="16"/>
                <w:szCs w:val="16"/>
                <w:lang w:val="en-GB" w:eastAsia="en-GB"/>
              </w:rPr>
            </w:pPr>
          </w:p>
          <w:p w14:paraId="1497E084" w14:textId="77777777" w:rsidR="002F3DD3" w:rsidRPr="001C4FDE" w:rsidRDefault="002F3DD3" w:rsidP="00FE65AA">
            <w:r w:rsidRPr="001C4FDE">
              <w:rPr>
                <w:b/>
                <w:sz w:val="16"/>
                <w:szCs w:val="16"/>
                <w:lang w:val="en-GB" w:eastAsia="en-GB"/>
              </w:rPr>
              <w:t>(a)</w:t>
            </w:r>
          </w:p>
        </w:tc>
        <w:tc>
          <w:tcPr>
            <w:tcW w:w="900" w:type="dxa"/>
          </w:tcPr>
          <w:p w14:paraId="218CD3B7"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32A2C9F4" w14:textId="77777777" w:rsidR="002F3DD3" w:rsidRPr="001C4FDE" w:rsidRDefault="002F3DD3" w:rsidP="00FE65AA">
            <w:pPr>
              <w:rPr>
                <w:b/>
                <w:sz w:val="16"/>
                <w:szCs w:val="16"/>
                <w:lang w:val="en-GB" w:eastAsia="en-GB"/>
              </w:rPr>
            </w:pPr>
          </w:p>
          <w:p w14:paraId="2A2A7181" w14:textId="77777777" w:rsidR="002F3DD3" w:rsidRPr="001C4FDE" w:rsidRDefault="002F3DD3" w:rsidP="00FE65AA">
            <w:r w:rsidRPr="001C4FDE">
              <w:rPr>
                <w:b/>
                <w:sz w:val="16"/>
                <w:szCs w:val="16"/>
                <w:lang w:val="en-GB" w:eastAsia="en-GB"/>
              </w:rPr>
              <w:t>(b)</w:t>
            </w:r>
          </w:p>
        </w:tc>
        <w:tc>
          <w:tcPr>
            <w:tcW w:w="900" w:type="dxa"/>
          </w:tcPr>
          <w:p w14:paraId="39512FDD" w14:textId="77777777" w:rsidR="002F3DD3" w:rsidRPr="001C4FDE" w:rsidRDefault="002F3DD3" w:rsidP="00FE65AA">
            <w:pPr>
              <w:rPr>
                <w:b/>
                <w:sz w:val="16"/>
                <w:szCs w:val="16"/>
                <w:lang w:val="en-GB" w:eastAsia="en-GB"/>
              </w:rPr>
            </w:pPr>
            <w:r w:rsidRPr="001C4FDE">
              <w:rPr>
                <w:b/>
                <w:sz w:val="16"/>
                <w:szCs w:val="16"/>
                <w:lang w:val="en-GB" w:eastAsia="en-GB"/>
              </w:rPr>
              <w:t xml:space="preserve">Dosages form </w:t>
            </w:r>
          </w:p>
          <w:p w14:paraId="7AA60E7E" w14:textId="77777777" w:rsidR="002F3DD3" w:rsidRPr="001C4FDE" w:rsidRDefault="002F3DD3" w:rsidP="00FE65AA">
            <w:pPr>
              <w:rPr>
                <w:b/>
                <w:sz w:val="16"/>
                <w:szCs w:val="16"/>
                <w:lang w:val="en-GB" w:eastAsia="en-GB"/>
              </w:rPr>
            </w:pPr>
          </w:p>
          <w:p w14:paraId="4F86F67A" w14:textId="77777777" w:rsidR="002F3DD3" w:rsidRPr="001C4FDE" w:rsidRDefault="002F3DD3" w:rsidP="00FE65AA">
            <w:r w:rsidRPr="001C4FDE">
              <w:rPr>
                <w:b/>
                <w:sz w:val="16"/>
                <w:szCs w:val="16"/>
                <w:lang w:val="en-GB" w:eastAsia="en-GB"/>
              </w:rPr>
              <w:t>(c)</w:t>
            </w:r>
          </w:p>
        </w:tc>
        <w:tc>
          <w:tcPr>
            <w:tcW w:w="900" w:type="dxa"/>
          </w:tcPr>
          <w:p w14:paraId="07AA8628"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33E96C39" w14:textId="77777777" w:rsidR="002F3DD3" w:rsidRPr="001C4FDE" w:rsidRDefault="002F3DD3" w:rsidP="00FE65AA">
            <w:pPr>
              <w:rPr>
                <w:b/>
                <w:sz w:val="16"/>
                <w:szCs w:val="16"/>
                <w:lang w:val="en-GB" w:eastAsia="en-GB"/>
              </w:rPr>
            </w:pPr>
          </w:p>
          <w:p w14:paraId="1CE98952" w14:textId="77777777" w:rsidR="002F3DD3" w:rsidRPr="001C4FDE" w:rsidRDefault="002F3DD3" w:rsidP="00FE65AA">
            <w:r w:rsidRPr="001C4FDE">
              <w:rPr>
                <w:b/>
                <w:sz w:val="16"/>
                <w:szCs w:val="16"/>
                <w:lang w:val="en-GB" w:eastAsia="en-GB"/>
              </w:rPr>
              <w:t>(d)</w:t>
            </w:r>
          </w:p>
        </w:tc>
        <w:tc>
          <w:tcPr>
            <w:tcW w:w="810" w:type="dxa"/>
          </w:tcPr>
          <w:p w14:paraId="4645D49F"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7FFABCB0" w14:textId="77777777" w:rsidR="002F3DD3" w:rsidRPr="001C4FDE" w:rsidRDefault="002F3DD3" w:rsidP="00FE65AA">
            <w:pPr>
              <w:rPr>
                <w:b/>
                <w:sz w:val="16"/>
                <w:szCs w:val="16"/>
                <w:lang w:val="en-GB" w:eastAsia="en-GB"/>
              </w:rPr>
            </w:pPr>
          </w:p>
          <w:p w14:paraId="51259F7A" w14:textId="77777777" w:rsidR="002F3DD3" w:rsidRPr="001C4FDE" w:rsidRDefault="002F3DD3" w:rsidP="00FE65AA">
            <w:r w:rsidRPr="001C4FDE">
              <w:rPr>
                <w:b/>
                <w:sz w:val="16"/>
                <w:szCs w:val="16"/>
                <w:lang w:val="en-GB" w:eastAsia="en-GB"/>
              </w:rPr>
              <w:t>(e)</w:t>
            </w:r>
          </w:p>
        </w:tc>
        <w:tc>
          <w:tcPr>
            <w:tcW w:w="747" w:type="dxa"/>
            <w:vMerge/>
          </w:tcPr>
          <w:p w14:paraId="2B63E8C2" w14:textId="77777777" w:rsidR="002F3DD3" w:rsidRPr="001C4FDE" w:rsidRDefault="002F3DD3" w:rsidP="00FE65AA"/>
        </w:tc>
        <w:tc>
          <w:tcPr>
            <w:tcW w:w="1134" w:type="dxa"/>
            <w:vMerge/>
          </w:tcPr>
          <w:p w14:paraId="32E5215C" w14:textId="77777777" w:rsidR="002F3DD3" w:rsidRPr="001C4FDE" w:rsidRDefault="002F3DD3" w:rsidP="00FE65AA"/>
        </w:tc>
        <w:tc>
          <w:tcPr>
            <w:tcW w:w="993" w:type="dxa"/>
            <w:vMerge/>
          </w:tcPr>
          <w:p w14:paraId="1B3D99D2" w14:textId="77777777" w:rsidR="002F3DD3" w:rsidRPr="001C4FDE" w:rsidRDefault="002F3DD3" w:rsidP="00FE65AA"/>
        </w:tc>
        <w:tc>
          <w:tcPr>
            <w:tcW w:w="816" w:type="dxa"/>
            <w:vMerge/>
          </w:tcPr>
          <w:p w14:paraId="2542C723" w14:textId="77777777" w:rsidR="002F3DD3" w:rsidRPr="001C4FDE" w:rsidRDefault="002F3DD3" w:rsidP="00FE65AA"/>
        </w:tc>
      </w:tr>
      <w:tr w:rsidR="002F3DD3" w:rsidRPr="001C4FDE" w14:paraId="13E357D7" w14:textId="77777777" w:rsidTr="002F3DD3">
        <w:trPr>
          <w:jc w:val="center"/>
        </w:trPr>
        <w:tc>
          <w:tcPr>
            <w:tcW w:w="810" w:type="dxa"/>
            <w:vMerge w:val="restart"/>
          </w:tcPr>
          <w:p w14:paraId="232BC379" w14:textId="77777777" w:rsidR="002F3DD3" w:rsidRPr="001C4FDE" w:rsidRDefault="002F3DD3" w:rsidP="00FE65AA">
            <w:r w:rsidRPr="001C4FDE">
              <w:rPr>
                <w:b/>
                <w:i/>
                <w:iCs/>
                <w:sz w:val="16"/>
                <w:szCs w:val="16"/>
                <w:lang w:val="en-GB" w:eastAsia="en-GB"/>
              </w:rPr>
              <w:t>[Insert]</w:t>
            </w:r>
          </w:p>
        </w:tc>
        <w:tc>
          <w:tcPr>
            <w:tcW w:w="810" w:type="dxa"/>
          </w:tcPr>
          <w:p w14:paraId="60F6C0A9" w14:textId="77777777" w:rsidR="002F3DD3" w:rsidRPr="001C4FDE" w:rsidRDefault="002F3DD3" w:rsidP="00FE65AA">
            <w:r w:rsidRPr="001C4FDE">
              <w:rPr>
                <w:b/>
                <w:i/>
                <w:iCs/>
                <w:sz w:val="16"/>
                <w:szCs w:val="16"/>
                <w:lang w:val="en-GB" w:eastAsia="en-GB"/>
              </w:rPr>
              <w:t>[Insert]</w:t>
            </w:r>
          </w:p>
        </w:tc>
        <w:tc>
          <w:tcPr>
            <w:tcW w:w="810" w:type="dxa"/>
          </w:tcPr>
          <w:p w14:paraId="754A0D13" w14:textId="77777777" w:rsidR="002F3DD3" w:rsidRPr="001C4FDE" w:rsidRDefault="002F3DD3" w:rsidP="00FE65AA">
            <w:r w:rsidRPr="001C4FDE">
              <w:rPr>
                <w:b/>
                <w:i/>
                <w:iCs/>
                <w:sz w:val="16"/>
                <w:szCs w:val="16"/>
                <w:lang w:val="en-GB" w:eastAsia="en-GB"/>
              </w:rPr>
              <w:t>[Insert]</w:t>
            </w:r>
          </w:p>
        </w:tc>
        <w:tc>
          <w:tcPr>
            <w:tcW w:w="900" w:type="dxa"/>
          </w:tcPr>
          <w:p w14:paraId="34E49182" w14:textId="77777777" w:rsidR="002F3DD3" w:rsidRPr="001C4FDE" w:rsidRDefault="002F3DD3" w:rsidP="00FE65AA">
            <w:r w:rsidRPr="001C4FDE">
              <w:rPr>
                <w:b/>
                <w:i/>
                <w:iCs/>
                <w:sz w:val="16"/>
                <w:szCs w:val="16"/>
                <w:lang w:val="en-GB" w:eastAsia="en-GB"/>
              </w:rPr>
              <w:t>[Insert]</w:t>
            </w:r>
          </w:p>
        </w:tc>
        <w:tc>
          <w:tcPr>
            <w:tcW w:w="900" w:type="dxa"/>
          </w:tcPr>
          <w:p w14:paraId="3FAEE897" w14:textId="77777777" w:rsidR="002F3DD3" w:rsidRPr="001C4FDE" w:rsidRDefault="002F3DD3" w:rsidP="00FE65AA">
            <w:r w:rsidRPr="001C4FDE">
              <w:rPr>
                <w:b/>
                <w:i/>
                <w:iCs/>
                <w:sz w:val="16"/>
                <w:szCs w:val="16"/>
                <w:lang w:val="en-GB" w:eastAsia="en-GB"/>
              </w:rPr>
              <w:t>[Insert]</w:t>
            </w:r>
          </w:p>
        </w:tc>
        <w:tc>
          <w:tcPr>
            <w:tcW w:w="900" w:type="dxa"/>
          </w:tcPr>
          <w:p w14:paraId="341DC3D2" w14:textId="77777777" w:rsidR="002F3DD3" w:rsidRPr="001C4FDE" w:rsidRDefault="002F3DD3" w:rsidP="00FE65AA">
            <w:r w:rsidRPr="001C4FDE">
              <w:rPr>
                <w:b/>
                <w:i/>
                <w:iCs/>
                <w:sz w:val="16"/>
                <w:szCs w:val="16"/>
                <w:lang w:val="en-GB" w:eastAsia="en-GB"/>
              </w:rPr>
              <w:t>[Insert]</w:t>
            </w:r>
          </w:p>
        </w:tc>
        <w:tc>
          <w:tcPr>
            <w:tcW w:w="810" w:type="dxa"/>
          </w:tcPr>
          <w:p w14:paraId="74EE1665" w14:textId="77777777" w:rsidR="002F3DD3" w:rsidRPr="001C4FDE" w:rsidRDefault="002F3DD3" w:rsidP="00FE65AA">
            <w:r w:rsidRPr="001C4FDE">
              <w:rPr>
                <w:b/>
                <w:i/>
                <w:iCs/>
                <w:sz w:val="16"/>
                <w:szCs w:val="16"/>
                <w:lang w:val="en-GB" w:eastAsia="en-GB"/>
              </w:rPr>
              <w:t>[Insert]</w:t>
            </w:r>
          </w:p>
        </w:tc>
        <w:tc>
          <w:tcPr>
            <w:tcW w:w="747" w:type="dxa"/>
          </w:tcPr>
          <w:p w14:paraId="6CDE08FD" w14:textId="77777777" w:rsidR="002F3DD3" w:rsidRPr="001C4FDE" w:rsidRDefault="002F3DD3" w:rsidP="00FE65AA">
            <w:r w:rsidRPr="001C4FDE">
              <w:rPr>
                <w:b/>
                <w:i/>
                <w:iCs/>
                <w:sz w:val="16"/>
                <w:szCs w:val="16"/>
                <w:lang w:val="en-GB" w:eastAsia="en-GB"/>
              </w:rPr>
              <w:t>[Insert]</w:t>
            </w:r>
          </w:p>
        </w:tc>
        <w:tc>
          <w:tcPr>
            <w:tcW w:w="1134" w:type="dxa"/>
          </w:tcPr>
          <w:p w14:paraId="1D0BCC1F" w14:textId="77777777" w:rsidR="002F3DD3" w:rsidRPr="001C4FDE" w:rsidRDefault="002F3DD3" w:rsidP="00FE65AA">
            <w:r w:rsidRPr="001C4FDE">
              <w:rPr>
                <w:b/>
                <w:i/>
                <w:iCs/>
                <w:sz w:val="16"/>
                <w:szCs w:val="16"/>
                <w:lang w:val="en-GB" w:eastAsia="en-GB"/>
              </w:rPr>
              <w:t>[Insert]</w:t>
            </w:r>
          </w:p>
        </w:tc>
        <w:tc>
          <w:tcPr>
            <w:tcW w:w="993" w:type="dxa"/>
          </w:tcPr>
          <w:p w14:paraId="68A27EA0" w14:textId="77777777" w:rsidR="002F3DD3" w:rsidRPr="001C4FDE" w:rsidRDefault="002F3DD3" w:rsidP="00FE65AA">
            <w:r w:rsidRPr="001C4FDE">
              <w:rPr>
                <w:b/>
                <w:i/>
                <w:iCs/>
                <w:sz w:val="16"/>
                <w:szCs w:val="16"/>
                <w:lang w:val="en-GB" w:eastAsia="en-GB"/>
              </w:rPr>
              <w:t>[Insert]</w:t>
            </w:r>
          </w:p>
        </w:tc>
        <w:tc>
          <w:tcPr>
            <w:tcW w:w="816" w:type="dxa"/>
          </w:tcPr>
          <w:p w14:paraId="3CE0B743" w14:textId="77777777" w:rsidR="002F3DD3" w:rsidRPr="001C4FDE" w:rsidRDefault="002F3DD3" w:rsidP="00FE65AA">
            <w:r w:rsidRPr="001C4FDE">
              <w:rPr>
                <w:b/>
                <w:i/>
                <w:iCs/>
                <w:sz w:val="16"/>
                <w:szCs w:val="16"/>
                <w:lang w:val="en-GB" w:eastAsia="en-GB"/>
              </w:rPr>
              <w:t>[Insert]</w:t>
            </w:r>
          </w:p>
        </w:tc>
      </w:tr>
      <w:tr w:rsidR="002F3DD3" w:rsidRPr="001C4FDE" w14:paraId="4B7A6C0F" w14:textId="77777777" w:rsidTr="002F3DD3">
        <w:trPr>
          <w:jc w:val="center"/>
        </w:trPr>
        <w:tc>
          <w:tcPr>
            <w:tcW w:w="810" w:type="dxa"/>
            <w:vMerge/>
          </w:tcPr>
          <w:p w14:paraId="13AD860F" w14:textId="77777777" w:rsidR="002F3DD3" w:rsidRPr="001C4FDE" w:rsidRDefault="002F3DD3" w:rsidP="00FE65AA"/>
        </w:tc>
        <w:tc>
          <w:tcPr>
            <w:tcW w:w="810" w:type="dxa"/>
          </w:tcPr>
          <w:p w14:paraId="02FCB4B6" w14:textId="77777777" w:rsidR="002F3DD3" w:rsidRPr="001C4FDE" w:rsidRDefault="002F3DD3" w:rsidP="00FE65AA">
            <w:r w:rsidRPr="001C4FDE">
              <w:rPr>
                <w:b/>
                <w:i/>
                <w:iCs/>
                <w:sz w:val="16"/>
                <w:szCs w:val="16"/>
                <w:lang w:val="en-GB" w:eastAsia="en-GB"/>
              </w:rPr>
              <w:t>[Insert]</w:t>
            </w:r>
          </w:p>
        </w:tc>
        <w:tc>
          <w:tcPr>
            <w:tcW w:w="810" w:type="dxa"/>
          </w:tcPr>
          <w:p w14:paraId="33AD53A1" w14:textId="77777777" w:rsidR="002F3DD3" w:rsidRPr="001C4FDE" w:rsidRDefault="002F3DD3" w:rsidP="00FE65AA">
            <w:r w:rsidRPr="001C4FDE">
              <w:rPr>
                <w:b/>
                <w:i/>
                <w:iCs/>
                <w:sz w:val="16"/>
                <w:szCs w:val="16"/>
                <w:lang w:val="en-GB" w:eastAsia="en-GB"/>
              </w:rPr>
              <w:t>[Insert]</w:t>
            </w:r>
          </w:p>
        </w:tc>
        <w:tc>
          <w:tcPr>
            <w:tcW w:w="900" w:type="dxa"/>
          </w:tcPr>
          <w:p w14:paraId="1B6E1319" w14:textId="77777777" w:rsidR="002F3DD3" w:rsidRPr="001C4FDE" w:rsidRDefault="002F3DD3" w:rsidP="00FE65AA">
            <w:r w:rsidRPr="001C4FDE">
              <w:rPr>
                <w:b/>
                <w:i/>
                <w:iCs/>
                <w:sz w:val="16"/>
                <w:szCs w:val="16"/>
                <w:lang w:val="en-GB" w:eastAsia="en-GB"/>
              </w:rPr>
              <w:t>[Insert]</w:t>
            </w:r>
          </w:p>
        </w:tc>
        <w:tc>
          <w:tcPr>
            <w:tcW w:w="900" w:type="dxa"/>
          </w:tcPr>
          <w:p w14:paraId="68DF54C3" w14:textId="77777777" w:rsidR="002F3DD3" w:rsidRPr="001C4FDE" w:rsidRDefault="002F3DD3" w:rsidP="00FE65AA">
            <w:r w:rsidRPr="001C4FDE">
              <w:rPr>
                <w:b/>
                <w:i/>
                <w:iCs/>
                <w:sz w:val="16"/>
                <w:szCs w:val="16"/>
                <w:lang w:val="en-GB" w:eastAsia="en-GB"/>
              </w:rPr>
              <w:t>[Insert]</w:t>
            </w:r>
          </w:p>
        </w:tc>
        <w:tc>
          <w:tcPr>
            <w:tcW w:w="900" w:type="dxa"/>
          </w:tcPr>
          <w:p w14:paraId="5AC39CE6" w14:textId="77777777" w:rsidR="002F3DD3" w:rsidRPr="001C4FDE" w:rsidRDefault="002F3DD3" w:rsidP="00FE65AA">
            <w:r w:rsidRPr="001C4FDE">
              <w:rPr>
                <w:b/>
                <w:i/>
                <w:iCs/>
                <w:sz w:val="16"/>
                <w:szCs w:val="16"/>
                <w:lang w:val="en-GB" w:eastAsia="en-GB"/>
              </w:rPr>
              <w:t>[Insert]</w:t>
            </w:r>
          </w:p>
        </w:tc>
        <w:tc>
          <w:tcPr>
            <w:tcW w:w="810" w:type="dxa"/>
          </w:tcPr>
          <w:p w14:paraId="1D66F827" w14:textId="77777777" w:rsidR="002F3DD3" w:rsidRPr="001C4FDE" w:rsidRDefault="002F3DD3" w:rsidP="00FE65AA">
            <w:r w:rsidRPr="001C4FDE">
              <w:rPr>
                <w:b/>
                <w:i/>
                <w:iCs/>
                <w:sz w:val="16"/>
                <w:szCs w:val="16"/>
                <w:lang w:val="en-GB" w:eastAsia="en-GB"/>
              </w:rPr>
              <w:t>[Insert]</w:t>
            </w:r>
          </w:p>
        </w:tc>
        <w:tc>
          <w:tcPr>
            <w:tcW w:w="747" w:type="dxa"/>
          </w:tcPr>
          <w:p w14:paraId="124AA66B" w14:textId="77777777" w:rsidR="002F3DD3" w:rsidRPr="001C4FDE" w:rsidRDefault="002F3DD3" w:rsidP="00FE65AA">
            <w:r w:rsidRPr="001C4FDE">
              <w:rPr>
                <w:b/>
                <w:i/>
                <w:iCs/>
                <w:sz w:val="16"/>
                <w:szCs w:val="16"/>
                <w:lang w:val="en-GB" w:eastAsia="en-GB"/>
              </w:rPr>
              <w:t>[Insert]</w:t>
            </w:r>
          </w:p>
        </w:tc>
        <w:tc>
          <w:tcPr>
            <w:tcW w:w="1134" w:type="dxa"/>
          </w:tcPr>
          <w:p w14:paraId="54DF1DD4" w14:textId="77777777" w:rsidR="002F3DD3" w:rsidRPr="001C4FDE" w:rsidRDefault="002F3DD3" w:rsidP="00FE65AA">
            <w:r w:rsidRPr="001C4FDE">
              <w:rPr>
                <w:b/>
                <w:i/>
                <w:iCs/>
                <w:sz w:val="16"/>
                <w:szCs w:val="16"/>
                <w:lang w:val="en-GB" w:eastAsia="en-GB"/>
              </w:rPr>
              <w:t>[Insert]</w:t>
            </w:r>
          </w:p>
        </w:tc>
        <w:tc>
          <w:tcPr>
            <w:tcW w:w="993" w:type="dxa"/>
          </w:tcPr>
          <w:p w14:paraId="0E882862" w14:textId="77777777" w:rsidR="002F3DD3" w:rsidRPr="001C4FDE" w:rsidRDefault="002F3DD3" w:rsidP="00FE65AA">
            <w:r w:rsidRPr="001C4FDE">
              <w:rPr>
                <w:b/>
                <w:i/>
                <w:iCs/>
                <w:sz w:val="16"/>
                <w:szCs w:val="16"/>
                <w:lang w:val="en-GB" w:eastAsia="en-GB"/>
              </w:rPr>
              <w:t>[Insert]</w:t>
            </w:r>
          </w:p>
        </w:tc>
        <w:tc>
          <w:tcPr>
            <w:tcW w:w="816" w:type="dxa"/>
          </w:tcPr>
          <w:p w14:paraId="1881ED54" w14:textId="77777777" w:rsidR="002F3DD3" w:rsidRPr="001C4FDE" w:rsidRDefault="002F3DD3" w:rsidP="00FE65AA">
            <w:r w:rsidRPr="001C4FDE">
              <w:rPr>
                <w:b/>
                <w:i/>
                <w:iCs/>
                <w:sz w:val="16"/>
                <w:szCs w:val="16"/>
                <w:lang w:val="en-GB" w:eastAsia="en-GB"/>
              </w:rPr>
              <w:t>[Insert]</w:t>
            </w:r>
          </w:p>
        </w:tc>
      </w:tr>
      <w:tr w:rsidR="002F3DD3" w:rsidRPr="001C4FDE" w14:paraId="4ADC0E8C" w14:textId="77777777" w:rsidTr="002F3DD3">
        <w:trPr>
          <w:jc w:val="center"/>
        </w:trPr>
        <w:tc>
          <w:tcPr>
            <w:tcW w:w="810" w:type="dxa"/>
          </w:tcPr>
          <w:p w14:paraId="32904C4C" w14:textId="77777777" w:rsidR="002F3DD3" w:rsidRPr="001C4FDE" w:rsidRDefault="002F3DD3" w:rsidP="00FE65AA">
            <w:r w:rsidRPr="001C4FDE">
              <w:rPr>
                <w:b/>
                <w:i/>
                <w:iCs/>
                <w:sz w:val="16"/>
                <w:szCs w:val="16"/>
                <w:lang w:val="en-GB" w:eastAsia="en-GB"/>
              </w:rPr>
              <w:t>[Insert]</w:t>
            </w:r>
          </w:p>
        </w:tc>
        <w:tc>
          <w:tcPr>
            <w:tcW w:w="810" w:type="dxa"/>
          </w:tcPr>
          <w:p w14:paraId="64CBD912" w14:textId="77777777" w:rsidR="002F3DD3" w:rsidRPr="001C4FDE" w:rsidRDefault="002F3DD3" w:rsidP="00FE65AA">
            <w:r w:rsidRPr="001C4FDE">
              <w:rPr>
                <w:b/>
                <w:i/>
                <w:iCs/>
                <w:sz w:val="16"/>
                <w:szCs w:val="16"/>
                <w:lang w:val="en-GB" w:eastAsia="en-GB"/>
              </w:rPr>
              <w:t>[Insert]</w:t>
            </w:r>
          </w:p>
        </w:tc>
        <w:tc>
          <w:tcPr>
            <w:tcW w:w="810" w:type="dxa"/>
          </w:tcPr>
          <w:p w14:paraId="7B538318" w14:textId="77777777" w:rsidR="002F3DD3" w:rsidRPr="001C4FDE" w:rsidRDefault="002F3DD3" w:rsidP="00FE65AA">
            <w:r w:rsidRPr="001C4FDE">
              <w:rPr>
                <w:b/>
                <w:i/>
                <w:iCs/>
                <w:sz w:val="16"/>
                <w:szCs w:val="16"/>
                <w:lang w:val="en-GB" w:eastAsia="en-GB"/>
              </w:rPr>
              <w:t>[Insert]</w:t>
            </w:r>
          </w:p>
        </w:tc>
        <w:tc>
          <w:tcPr>
            <w:tcW w:w="900" w:type="dxa"/>
          </w:tcPr>
          <w:p w14:paraId="4DD91DB7" w14:textId="77777777" w:rsidR="002F3DD3" w:rsidRPr="001C4FDE" w:rsidRDefault="002F3DD3" w:rsidP="00FE65AA">
            <w:r w:rsidRPr="001C4FDE">
              <w:rPr>
                <w:b/>
                <w:i/>
                <w:iCs/>
                <w:sz w:val="16"/>
                <w:szCs w:val="16"/>
                <w:lang w:val="en-GB" w:eastAsia="en-GB"/>
              </w:rPr>
              <w:t>[Insert]</w:t>
            </w:r>
          </w:p>
        </w:tc>
        <w:tc>
          <w:tcPr>
            <w:tcW w:w="900" w:type="dxa"/>
          </w:tcPr>
          <w:p w14:paraId="1D55C1D6" w14:textId="77777777" w:rsidR="002F3DD3" w:rsidRPr="001C4FDE" w:rsidRDefault="002F3DD3" w:rsidP="00FE65AA">
            <w:r w:rsidRPr="001C4FDE">
              <w:rPr>
                <w:b/>
                <w:i/>
                <w:iCs/>
                <w:sz w:val="16"/>
                <w:szCs w:val="16"/>
                <w:lang w:val="en-GB" w:eastAsia="en-GB"/>
              </w:rPr>
              <w:t>[Insert]</w:t>
            </w:r>
          </w:p>
        </w:tc>
        <w:tc>
          <w:tcPr>
            <w:tcW w:w="900" w:type="dxa"/>
          </w:tcPr>
          <w:p w14:paraId="7DF9E5BC" w14:textId="77777777" w:rsidR="002F3DD3" w:rsidRPr="001C4FDE" w:rsidRDefault="002F3DD3" w:rsidP="00FE65AA">
            <w:r w:rsidRPr="001C4FDE">
              <w:rPr>
                <w:b/>
                <w:i/>
                <w:iCs/>
                <w:sz w:val="16"/>
                <w:szCs w:val="16"/>
                <w:lang w:val="en-GB" w:eastAsia="en-GB"/>
              </w:rPr>
              <w:t>[Insert]</w:t>
            </w:r>
          </w:p>
        </w:tc>
        <w:tc>
          <w:tcPr>
            <w:tcW w:w="810" w:type="dxa"/>
          </w:tcPr>
          <w:p w14:paraId="76EF69EF" w14:textId="77777777" w:rsidR="002F3DD3" w:rsidRPr="001C4FDE" w:rsidRDefault="002F3DD3" w:rsidP="00FE65AA">
            <w:r w:rsidRPr="001C4FDE">
              <w:rPr>
                <w:b/>
                <w:i/>
                <w:iCs/>
                <w:sz w:val="16"/>
                <w:szCs w:val="16"/>
                <w:lang w:val="en-GB" w:eastAsia="en-GB"/>
              </w:rPr>
              <w:t>[Insert]</w:t>
            </w:r>
          </w:p>
        </w:tc>
        <w:tc>
          <w:tcPr>
            <w:tcW w:w="747" w:type="dxa"/>
          </w:tcPr>
          <w:p w14:paraId="59BFF3C7" w14:textId="77777777" w:rsidR="002F3DD3" w:rsidRPr="001C4FDE" w:rsidRDefault="002F3DD3" w:rsidP="00FE65AA">
            <w:r w:rsidRPr="001C4FDE">
              <w:rPr>
                <w:b/>
                <w:i/>
                <w:iCs/>
                <w:sz w:val="16"/>
                <w:szCs w:val="16"/>
                <w:lang w:val="en-GB" w:eastAsia="en-GB"/>
              </w:rPr>
              <w:t>[Insert]</w:t>
            </w:r>
          </w:p>
        </w:tc>
        <w:tc>
          <w:tcPr>
            <w:tcW w:w="1134" w:type="dxa"/>
          </w:tcPr>
          <w:p w14:paraId="33F8002C" w14:textId="77777777" w:rsidR="002F3DD3" w:rsidRPr="001C4FDE" w:rsidRDefault="002F3DD3" w:rsidP="00FE65AA">
            <w:r w:rsidRPr="001C4FDE">
              <w:rPr>
                <w:b/>
                <w:i/>
                <w:iCs/>
                <w:sz w:val="16"/>
                <w:szCs w:val="16"/>
                <w:lang w:val="en-GB" w:eastAsia="en-GB"/>
              </w:rPr>
              <w:t>[Insert]</w:t>
            </w:r>
          </w:p>
        </w:tc>
        <w:tc>
          <w:tcPr>
            <w:tcW w:w="993" w:type="dxa"/>
          </w:tcPr>
          <w:p w14:paraId="4C2B5A85" w14:textId="77777777" w:rsidR="002F3DD3" w:rsidRPr="001C4FDE" w:rsidRDefault="002F3DD3" w:rsidP="00FE65AA">
            <w:r w:rsidRPr="001C4FDE">
              <w:rPr>
                <w:b/>
                <w:i/>
                <w:iCs/>
                <w:sz w:val="16"/>
                <w:szCs w:val="16"/>
                <w:lang w:val="en-GB" w:eastAsia="en-GB"/>
              </w:rPr>
              <w:t>[Insert]</w:t>
            </w:r>
          </w:p>
        </w:tc>
        <w:tc>
          <w:tcPr>
            <w:tcW w:w="816" w:type="dxa"/>
          </w:tcPr>
          <w:p w14:paraId="363C858C" w14:textId="77777777" w:rsidR="002F3DD3" w:rsidRPr="001C4FDE" w:rsidRDefault="002F3DD3" w:rsidP="00FE65AA">
            <w:r w:rsidRPr="001C4FDE">
              <w:rPr>
                <w:b/>
                <w:i/>
                <w:iCs/>
                <w:sz w:val="16"/>
                <w:szCs w:val="16"/>
                <w:lang w:val="en-GB" w:eastAsia="en-GB"/>
              </w:rPr>
              <w:t>[Insert]</w:t>
            </w:r>
          </w:p>
        </w:tc>
      </w:tr>
    </w:tbl>
    <w:p w14:paraId="7726DDA8" w14:textId="77777777" w:rsidR="002F3DD3" w:rsidRPr="001C4FDE" w:rsidRDefault="002F3DD3" w:rsidP="002F3DD3"/>
    <w:p w14:paraId="29127D34"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455A0171"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28F625D1"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06158DA2"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03E73701" w14:textId="77777777" w:rsidR="002F3DD3" w:rsidRPr="001C4FDE" w:rsidRDefault="002F3DD3" w:rsidP="002F3DD3">
      <w:pPr>
        <w:pStyle w:val="Default"/>
        <w:rPr>
          <w:i/>
        </w:rPr>
      </w:pPr>
      <w:r w:rsidRPr="001C4FDE">
        <w:t>[</w:t>
      </w:r>
      <w:proofErr w:type="spellStart"/>
      <w:r w:rsidRPr="001C4FDE">
        <w:rPr>
          <w:i/>
        </w:rPr>
        <w:t>Insert:“</w:t>
      </w:r>
      <w:r w:rsidRPr="001C4FDE">
        <w:rPr>
          <w:b/>
          <w:i/>
        </w:rPr>
        <w:t>Nil</w:t>
      </w:r>
      <w:proofErr w:type="spellEnd"/>
      <w:r w:rsidRPr="001C4FDE">
        <w:rPr>
          <w:i/>
        </w:rPr>
        <w:t xml:space="preserve">” for Health Sector </w:t>
      </w:r>
      <w:r w:rsidR="00172EB8" w:rsidRPr="001C4FDE">
        <w:rPr>
          <w:i/>
        </w:rPr>
        <w:t xml:space="preserve"> Medical Supplies</w:t>
      </w:r>
    </w:p>
    <w:p w14:paraId="5835C8D9"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22672279" w14:textId="77777777" w:rsidR="002F3DD3" w:rsidRPr="001C4FDE" w:rsidRDefault="002F3DD3" w:rsidP="002F3DD3">
      <w:pPr>
        <w:pStyle w:val="Default"/>
        <w:ind w:left="240"/>
        <w:jc w:val="both"/>
        <w:rPr>
          <w:b/>
        </w:rPr>
      </w:pPr>
    </w:p>
    <w:p w14:paraId="69A2362D"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0F053B5C" w14:textId="77777777" w:rsidR="00895CA2" w:rsidRPr="001C4FDE" w:rsidRDefault="00895CA2" w:rsidP="00C84D0C">
      <w:pPr>
        <w:pStyle w:val="Heading2"/>
        <w:rPr>
          <w:rFonts w:asciiTheme="minorBidi" w:hAnsiTheme="minorBidi" w:cstheme="minorBidi"/>
          <w:sz w:val="12"/>
          <w:szCs w:val="12"/>
          <w:u w:val="none"/>
        </w:rPr>
      </w:pPr>
      <w:bookmarkStart w:id="136" w:name="_Toc327105411"/>
    </w:p>
    <w:p w14:paraId="56C2F82F"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the </w:t>
      </w:r>
      <w:r w:rsidR="00172EB8" w:rsidRPr="001C4FDE">
        <w:rPr>
          <w:rFonts w:asciiTheme="minorBidi" w:hAnsiTheme="minorBidi" w:cstheme="minorBidi"/>
          <w:szCs w:val="24"/>
        </w:rPr>
        <w:t xml:space="preserve"> Medical Supplies</w:t>
      </w:r>
      <w:r w:rsidRPr="001C4FDE">
        <w:rPr>
          <w:rFonts w:asciiTheme="minorBidi" w:hAnsiTheme="minorBidi" w:cstheme="minorBidi"/>
          <w:szCs w:val="24"/>
        </w:rPr>
        <w:t xml:space="preserve"> and Related Services required by the Contracting Entity</w:t>
      </w:r>
    </w:p>
    <w:p w14:paraId="10B81305" w14:textId="77777777" w:rsidR="006F700D" w:rsidRPr="001C4FDE" w:rsidRDefault="006F700D" w:rsidP="006F700D">
      <w:pPr>
        <w:rPr>
          <w:rFonts w:asciiTheme="majorBidi" w:hAnsiTheme="majorBidi" w:cstheme="majorBidi"/>
          <w:sz w:val="28"/>
          <w:szCs w:val="28"/>
          <w:u w:val="single"/>
          <w:rtl/>
          <w:lang w:bidi="ar-EG"/>
        </w:rPr>
      </w:pPr>
    </w:p>
    <w:p w14:paraId="00BE6888"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23BCE859"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p w14:paraId="212A67FD" w14:textId="77777777" w:rsidR="00723C89" w:rsidRPr="001C4FDE" w:rsidRDefault="00723C89" w:rsidP="00851780">
      <w:pPr>
        <w:spacing w:after="0"/>
        <w:rPr>
          <w:rFonts w:asciiTheme="minorBidi" w:hAnsiTheme="minorBidi"/>
          <w:b/>
          <w:bCs/>
          <w:sz w:val="32"/>
          <w:szCs w:val="32"/>
        </w:rPr>
      </w:pPr>
    </w:p>
    <w:tbl>
      <w:tblPr>
        <w:tblW w:w="9980" w:type="dxa"/>
        <w:tblInd w:w="113" w:type="dxa"/>
        <w:tblLook w:val="04A0" w:firstRow="1" w:lastRow="0" w:firstColumn="1" w:lastColumn="0" w:noHBand="0" w:noVBand="1"/>
      </w:tblPr>
      <w:tblGrid>
        <w:gridCol w:w="476"/>
        <w:gridCol w:w="1523"/>
        <w:gridCol w:w="3557"/>
        <w:gridCol w:w="914"/>
        <w:gridCol w:w="974"/>
        <w:gridCol w:w="1060"/>
        <w:gridCol w:w="1476"/>
      </w:tblGrid>
      <w:tr w:rsidR="002C3B52" w:rsidRPr="002C3B52" w14:paraId="43CDE64A" w14:textId="77777777" w:rsidTr="002C3B52">
        <w:trPr>
          <w:trHeight w:val="408"/>
        </w:trPr>
        <w:tc>
          <w:tcPr>
            <w:tcW w:w="9980" w:type="dxa"/>
            <w:gridSpan w:val="7"/>
            <w:tcBorders>
              <w:top w:val="single" w:sz="4" w:space="0" w:color="auto"/>
              <w:left w:val="single" w:sz="4" w:space="0" w:color="auto"/>
              <w:bottom w:val="single" w:sz="4" w:space="0" w:color="auto"/>
              <w:right w:val="single" w:sz="4" w:space="0" w:color="auto"/>
            </w:tcBorders>
            <w:shd w:val="clear" w:color="000000" w:fill="FFFFFF"/>
            <w:vAlign w:val="bottom"/>
            <w:hideMark/>
          </w:tcPr>
          <w:p w14:paraId="0C84200A" w14:textId="77777777" w:rsidR="002C3B52" w:rsidRPr="002C3B52" w:rsidRDefault="002C3B52" w:rsidP="002C3B52">
            <w:pPr>
              <w:spacing w:after="0" w:line="240" w:lineRule="auto"/>
              <w:jc w:val="center"/>
              <w:rPr>
                <w:rFonts w:ascii="Calibri" w:eastAsia="Times New Roman" w:hAnsi="Calibri" w:cs="Calibri"/>
                <w:b/>
                <w:bCs/>
                <w:color w:val="000000"/>
              </w:rPr>
            </w:pPr>
            <w:r w:rsidRPr="002C3B52">
              <w:rPr>
                <w:rFonts w:ascii="Calibri" w:eastAsia="Times New Roman" w:hAnsi="Calibri" w:cs="Calibri"/>
                <w:b/>
                <w:bCs/>
                <w:color w:val="000000"/>
              </w:rPr>
              <w:t>SUP-71-2026-32</w:t>
            </w:r>
          </w:p>
        </w:tc>
      </w:tr>
      <w:tr w:rsidR="002C3B52" w:rsidRPr="002C3B52" w14:paraId="3ECAC90F" w14:textId="77777777" w:rsidTr="002C3B52">
        <w:trPr>
          <w:trHeight w:val="624"/>
        </w:trPr>
        <w:tc>
          <w:tcPr>
            <w:tcW w:w="400" w:type="dxa"/>
            <w:tcBorders>
              <w:top w:val="nil"/>
              <w:left w:val="single" w:sz="4" w:space="0" w:color="auto"/>
              <w:bottom w:val="single" w:sz="4" w:space="0" w:color="auto"/>
              <w:right w:val="single" w:sz="4" w:space="0" w:color="auto"/>
            </w:tcBorders>
            <w:shd w:val="clear" w:color="000000" w:fill="FFFFFF"/>
            <w:vAlign w:val="bottom"/>
            <w:hideMark/>
          </w:tcPr>
          <w:p w14:paraId="4D0889BC" w14:textId="77777777" w:rsidR="002C3B52" w:rsidRPr="002C3B52" w:rsidRDefault="002C3B52" w:rsidP="002C3B52">
            <w:pPr>
              <w:spacing w:after="0" w:line="240" w:lineRule="auto"/>
              <w:rPr>
                <w:rFonts w:ascii="Calibri" w:eastAsia="Times New Roman" w:hAnsi="Calibri" w:cs="Calibri"/>
                <w:color w:val="000000"/>
              </w:rPr>
            </w:pPr>
            <w:r w:rsidRPr="002C3B52">
              <w:rPr>
                <w:rFonts w:ascii="Calibri" w:eastAsia="Times New Roman" w:hAnsi="Calibri" w:cs="Calibri"/>
                <w:color w:val="000000"/>
              </w:rPr>
              <w:t>No</w:t>
            </w:r>
          </w:p>
        </w:tc>
        <w:tc>
          <w:tcPr>
            <w:tcW w:w="1540" w:type="dxa"/>
            <w:tcBorders>
              <w:top w:val="nil"/>
              <w:left w:val="nil"/>
              <w:bottom w:val="single" w:sz="4" w:space="0" w:color="auto"/>
              <w:right w:val="single" w:sz="4" w:space="0" w:color="auto"/>
            </w:tcBorders>
            <w:shd w:val="clear" w:color="000000" w:fill="FFFFFF"/>
            <w:vAlign w:val="center"/>
            <w:hideMark/>
          </w:tcPr>
          <w:p w14:paraId="5B98DDDE" w14:textId="77777777" w:rsidR="002C3B52" w:rsidRPr="002C3B52" w:rsidRDefault="002C3B52" w:rsidP="002C3B52">
            <w:pPr>
              <w:bidi/>
              <w:spacing w:after="0" w:line="240" w:lineRule="auto"/>
              <w:jc w:val="right"/>
              <w:rPr>
                <w:rFonts w:ascii="Calibri" w:eastAsia="Times New Roman" w:hAnsi="Calibri" w:cs="Calibri"/>
                <w:b/>
                <w:bCs/>
                <w:color w:val="000000"/>
              </w:rPr>
            </w:pPr>
            <w:r w:rsidRPr="002C3B52">
              <w:rPr>
                <w:rFonts w:ascii="Calibri" w:eastAsia="Times New Roman" w:hAnsi="Calibri" w:cs="Calibri"/>
                <w:b/>
                <w:bCs/>
                <w:color w:val="000000"/>
              </w:rPr>
              <w:t>National code</w:t>
            </w:r>
          </w:p>
        </w:tc>
        <w:tc>
          <w:tcPr>
            <w:tcW w:w="3620" w:type="dxa"/>
            <w:tcBorders>
              <w:top w:val="nil"/>
              <w:left w:val="nil"/>
              <w:bottom w:val="single" w:sz="4" w:space="0" w:color="auto"/>
              <w:right w:val="single" w:sz="4" w:space="0" w:color="auto"/>
            </w:tcBorders>
            <w:shd w:val="clear" w:color="000000" w:fill="FFFFFF"/>
            <w:vAlign w:val="center"/>
            <w:hideMark/>
          </w:tcPr>
          <w:p w14:paraId="12846F0F" w14:textId="77777777" w:rsidR="002C3B52" w:rsidRPr="002C3B52" w:rsidRDefault="002C3B52" w:rsidP="002C3B52">
            <w:pPr>
              <w:bidi/>
              <w:spacing w:after="0" w:line="240" w:lineRule="auto"/>
              <w:jc w:val="right"/>
              <w:rPr>
                <w:rFonts w:ascii="Calibri" w:eastAsia="Times New Roman" w:hAnsi="Calibri" w:cs="Calibri"/>
                <w:b/>
                <w:bCs/>
                <w:color w:val="000000"/>
                <w:rtl/>
              </w:rPr>
            </w:pPr>
            <w:r w:rsidRPr="002C3B52">
              <w:rPr>
                <w:rFonts w:ascii="Calibri" w:eastAsia="Times New Roman" w:hAnsi="Calibri" w:cs="Calibri"/>
                <w:b/>
                <w:bCs/>
                <w:color w:val="000000"/>
              </w:rPr>
              <w:t>ITEM DESCRIPTION</w:t>
            </w:r>
          </w:p>
        </w:tc>
        <w:tc>
          <w:tcPr>
            <w:tcW w:w="920" w:type="dxa"/>
            <w:tcBorders>
              <w:top w:val="nil"/>
              <w:left w:val="nil"/>
              <w:bottom w:val="single" w:sz="4" w:space="0" w:color="auto"/>
              <w:right w:val="single" w:sz="4" w:space="0" w:color="auto"/>
            </w:tcBorders>
            <w:shd w:val="clear" w:color="000000" w:fill="FFFFFF"/>
            <w:vAlign w:val="center"/>
            <w:hideMark/>
          </w:tcPr>
          <w:p w14:paraId="7DA54B04" w14:textId="77777777" w:rsidR="002C3B52" w:rsidRPr="002C3B52" w:rsidRDefault="002C3B52" w:rsidP="002C3B52">
            <w:pPr>
              <w:bidi/>
              <w:spacing w:after="0" w:line="240" w:lineRule="auto"/>
              <w:jc w:val="center"/>
              <w:rPr>
                <w:rFonts w:ascii="Calibri" w:eastAsia="Times New Roman" w:hAnsi="Calibri" w:cs="Calibri"/>
                <w:b/>
                <w:bCs/>
                <w:color w:val="000000"/>
                <w:rtl/>
              </w:rPr>
            </w:pPr>
            <w:r w:rsidRPr="002C3B52">
              <w:rPr>
                <w:rFonts w:ascii="Calibri" w:eastAsia="Times New Roman" w:hAnsi="Calibri" w:cs="Calibri"/>
                <w:b/>
                <w:bCs/>
                <w:color w:val="000000"/>
                <w:rtl/>
              </w:rPr>
              <w:t>وحدة القياس</w:t>
            </w:r>
          </w:p>
        </w:tc>
        <w:tc>
          <w:tcPr>
            <w:tcW w:w="940" w:type="dxa"/>
            <w:tcBorders>
              <w:top w:val="nil"/>
              <w:left w:val="nil"/>
              <w:bottom w:val="single" w:sz="4" w:space="0" w:color="auto"/>
              <w:right w:val="single" w:sz="4" w:space="0" w:color="auto"/>
            </w:tcBorders>
            <w:shd w:val="clear" w:color="000000" w:fill="FFFFFF"/>
            <w:vAlign w:val="center"/>
            <w:hideMark/>
          </w:tcPr>
          <w:p w14:paraId="493BDDFA" w14:textId="77777777" w:rsidR="002C3B52" w:rsidRPr="002C3B52" w:rsidRDefault="002C3B52" w:rsidP="002C3B52">
            <w:pPr>
              <w:bidi/>
              <w:spacing w:after="0" w:line="240" w:lineRule="auto"/>
              <w:jc w:val="right"/>
              <w:rPr>
                <w:rFonts w:ascii="Calibri" w:eastAsia="Times New Roman" w:hAnsi="Calibri" w:cs="Calibri"/>
                <w:b/>
                <w:bCs/>
                <w:color w:val="000000"/>
                <w:rtl/>
              </w:rPr>
            </w:pPr>
            <w:r w:rsidRPr="002C3B52">
              <w:rPr>
                <w:rFonts w:ascii="Calibri" w:eastAsia="Times New Roman" w:hAnsi="Calibri" w:cs="Calibri"/>
                <w:b/>
                <w:bCs/>
                <w:color w:val="000000"/>
                <w:rtl/>
              </w:rPr>
              <w:t>.</w:t>
            </w:r>
            <w:r w:rsidRPr="002C3B52">
              <w:rPr>
                <w:rFonts w:ascii="Calibri" w:eastAsia="Times New Roman" w:hAnsi="Calibri" w:cs="Calibri"/>
                <w:b/>
                <w:bCs/>
                <w:color w:val="000000"/>
              </w:rPr>
              <w:t>QTY</w:t>
            </w:r>
          </w:p>
        </w:tc>
        <w:tc>
          <w:tcPr>
            <w:tcW w:w="1060" w:type="dxa"/>
            <w:tcBorders>
              <w:top w:val="nil"/>
              <w:left w:val="nil"/>
              <w:bottom w:val="single" w:sz="4" w:space="0" w:color="auto"/>
              <w:right w:val="single" w:sz="4" w:space="0" w:color="auto"/>
            </w:tcBorders>
            <w:shd w:val="clear" w:color="000000" w:fill="FFFFFF"/>
            <w:vAlign w:val="center"/>
            <w:hideMark/>
          </w:tcPr>
          <w:p w14:paraId="18BF8DAC" w14:textId="77777777" w:rsidR="002C3B52" w:rsidRPr="002C3B52" w:rsidRDefault="002C3B52" w:rsidP="002C3B52">
            <w:pPr>
              <w:bidi/>
              <w:spacing w:after="0" w:line="240" w:lineRule="auto"/>
              <w:jc w:val="center"/>
              <w:rPr>
                <w:rFonts w:ascii="Calibri" w:eastAsia="Times New Roman" w:hAnsi="Calibri" w:cs="Calibri"/>
                <w:b/>
                <w:bCs/>
                <w:color w:val="000000"/>
                <w:rtl/>
              </w:rPr>
            </w:pPr>
            <w:r w:rsidRPr="002C3B52">
              <w:rPr>
                <w:rFonts w:ascii="Calibri" w:eastAsia="Times New Roman" w:hAnsi="Calibri" w:cs="Calibri"/>
                <w:b/>
                <w:bCs/>
                <w:color w:val="000000"/>
                <w:rtl/>
              </w:rPr>
              <w:t>الكلفة التخمينية</w:t>
            </w:r>
          </w:p>
        </w:tc>
        <w:tc>
          <w:tcPr>
            <w:tcW w:w="1500" w:type="dxa"/>
            <w:tcBorders>
              <w:top w:val="nil"/>
              <w:left w:val="nil"/>
              <w:bottom w:val="single" w:sz="4" w:space="0" w:color="auto"/>
              <w:right w:val="single" w:sz="4" w:space="0" w:color="auto"/>
            </w:tcBorders>
            <w:shd w:val="clear" w:color="000000" w:fill="FFFFFF"/>
            <w:vAlign w:val="center"/>
            <w:hideMark/>
          </w:tcPr>
          <w:p w14:paraId="07AACEC3" w14:textId="77777777" w:rsidR="002C3B52" w:rsidRPr="002C3B52" w:rsidRDefault="002C3B52" w:rsidP="002C3B52">
            <w:pPr>
              <w:bidi/>
              <w:spacing w:after="0" w:line="240" w:lineRule="auto"/>
              <w:jc w:val="center"/>
              <w:rPr>
                <w:rFonts w:ascii="Calibri" w:eastAsia="Times New Roman" w:hAnsi="Calibri" w:cs="Calibri"/>
                <w:b/>
                <w:bCs/>
                <w:color w:val="000000"/>
                <w:rtl/>
              </w:rPr>
            </w:pPr>
            <w:r w:rsidRPr="002C3B52">
              <w:rPr>
                <w:rFonts w:ascii="Calibri" w:eastAsia="Times New Roman" w:hAnsi="Calibri" w:cs="Calibri"/>
                <w:b/>
                <w:bCs/>
                <w:color w:val="000000"/>
                <w:rtl/>
              </w:rPr>
              <w:t xml:space="preserve">منشأ الكلفة </w:t>
            </w:r>
          </w:p>
        </w:tc>
      </w:tr>
      <w:tr w:rsidR="002C3B52" w:rsidRPr="002C3B52" w14:paraId="6D57FB0A" w14:textId="77777777" w:rsidTr="002C3B52">
        <w:trPr>
          <w:trHeight w:val="624"/>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04902376" w14:textId="77777777" w:rsidR="002C3B52" w:rsidRPr="002C3B52" w:rsidRDefault="002C3B52" w:rsidP="002C3B52">
            <w:pPr>
              <w:spacing w:after="0" w:line="240" w:lineRule="auto"/>
              <w:jc w:val="right"/>
              <w:rPr>
                <w:rFonts w:ascii="Simplified Arabic" w:eastAsia="Times New Roman" w:hAnsi="Simplified Arabic" w:cs="Simplified Arabic"/>
                <w:color w:val="000000"/>
                <w:sz w:val="20"/>
                <w:szCs w:val="20"/>
                <w:rtl/>
              </w:rPr>
            </w:pPr>
            <w:r w:rsidRPr="002C3B52">
              <w:rPr>
                <w:rFonts w:ascii="Simplified Arabic" w:eastAsia="Times New Roman" w:hAnsi="Simplified Arabic" w:cs="Simplified Arabic"/>
                <w:color w:val="000000"/>
                <w:sz w:val="20"/>
                <w:szCs w:val="20"/>
              </w:rPr>
              <w:t>1</w:t>
            </w:r>
          </w:p>
        </w:tc>
        <w:tc>
          <w:tcPr>
            <w:tcW w:w="1540" w:type="dxa"/>
            <w:tcBorders>
              <w:top w:val="nil"/>
              <w:left w:val="nil"/>
              <w:bottom w:val="single" w:sz="4" w:space="0" w:color="auto"/>
              <w:right w:val="single" w:sz="4" w:space="0" w:color="auto"/>
            </w:tcBorders>
            <w:shd w:val="clear" w:color="000000" w:fill="FFFFFF"/>
            <w:vAlign w:val="center"/>
            <w:hideMark/>
          </w:tcPr>
          <w:p w14:paraId="28AD25A2" w14:textId="77777777" w:rsidR="002C3B52" w:rsidRPr="002C3B52" w:rsidRDefault="002C3B52" w:rsidP="002C3B52">
            <w:pPr>
              <w:spacing w:after="0" w:line="240" w:lineRule="auto"/>
              <w:rPr>
                <w:rFonts w:ascii="Simplified Arabic" w:eastAsia="Times New Roman" w:hAnsi="Simplified Arabic" w:cs="Simplified Arabic"/>
                <w:b/>
                <w:bCs/>
                <w:color w:val="000000"/>
                <w:sz w:val="20"/>
                <w:szCs w:val="20"/>
              </w:rPr>
            </w:pPr>
            <w:r w:rsidRPr="002C3B52">
              <w:rPr>
                <w:rFonts w:ascii="Simplified Arabic" w:eastAsia="Times New Roman" w:hAnsi="Simplified Arabic" w:cs="Simplified Arabic"/>
                <w:b/>
                <w:bCs/>
                <w:color w:val="000000"/>
                <w:sz w:val="20"/>
                <w:szCs w:val="20"/>
              </w:rPr>
              <w:t>PED-DE00-029</w:t>
            </w:r>
          </w:p>
        </w:tc>
        <w:tc>
          <w:tcPr>
            <w:tcW w:w="3620" w:type="dxa"/>
            <w:tcBorders>
              <w:top w:val="nil"/>
              <w:left w:val="nil"/>
              <w:bottom w:val="single" w:sz="4" w:space="0" w:color="auto"/>
              <w:right w:val="single" w:sz="4" w:space="0" w:color="auto"/>
            </w:tcBorders>
            <w:shd w:val="clear" w:color="000000" w:fill="FFFFFF"/>
            <w:vAlign w:val="center"/>
            <w:hideMark/>
          </w:tcPr>
          <w:p w14:paraId="1589816F" w14:textId="77777777" w:rsidR="002C3B52" w:rsidRPr="002C3B52" w:rsidRDefault="002C3B52" w:rsidP="002C3B52">
            <w:pPr>
              <w:spacing w:after="0" w:line="240" w:lineRule="auto"/>
              <w:rPr>
                <w:rFonts w:ascii="Simplified Arabic" w:eastAsia="Times New Roman" w:hAnsi="Simplified Arabic" w:cs="Simplified Arabic"/>
                <w:b/>
                <w:bCs/>
                <w:color w:val="000000"/>
                <w:sz w:val="24"/>
                <w:szCs w:val="24"/>
              </w:rPr>
            </w:pPr>
            <w:r w:rsidRPr="002C3B52">
              <w:rPr>
                <w:rFonts w:ascii="Simplified Arabic" w:eastAsia="Times New Roman" w:hAnsi="Simplified Arabic" w:cs="Simplified Arabic"/>
                <w:b/>
                <w:bCs/>
                <w:color w:val="000000"/>
                <w:sz w:val="24"/>
                <w:szCs w:val="24"/>
              </w:rPr>
              <w:t xml:space="preserve">Nasal cannula size premature </w:t>
            </w:r>
          </w:p>
        </w:tc>
        <w:tc>
          <w:tcPr>
            <w:tcW w:w="920" w:type="dxa"/>
            <w:tcBorders>
              <w:top w:val="nil"/>
              <w:left w:val="nil"/>
              <w:bottom w:val="single" w:sz="4" w:space="0" w:color="auto"/>
              <w:right w:val="single" w:sz="4" w:space="0" w:color="auto"/>
            </w:tcBorders>
            <w:shd w:val="clear" w:color="000000" w:fill="FFFFFF"/>
            <w:vAlign w:val="center"/>
            <w:hideMark/>
          </w:tcPr>
          <w:p w14:paraId="57374109" w14:textId="77777777" w:rsidR="002C3B52" w:rsidRPr="002C3B52" w:rsidRDefault="002C3B52" w:rsidP="002C3B52">
            <w:pPr>
              <w:spacing w:after="0" w:line="240" w:lineRule="auto"/>
              <w:rPr>
                <w:rFonts w:ascii="Simplified Arabic" w:eastAsia="Times New Roman" w:hAnsi="Simplified Arabic" w:cs="Simplified Arabic"/>
                <w:b/>
                <w:bCs/>
                <w:color w:val="000000"/>
                <w:sz w:val="24"/>
                <w:szCs w:val="24"/>
              </w:rPr>
            </w:pPr>
            <w:r w:rsidRPr="002C3B52">
              <w:rPr>
                <w:rFonts w:ascii="Simplified Arabic" w:eastAsia="Times New Roman" w:hAnsi="Simplified Arabic" w:cs="Simplified Arabic"/>
                <w:b/>
                <w:bCs/>
                <w:color w:val="000000"/>
                <w:sz w:val="24"/>
                <w:szCs w:val="24"/>
              </w:rPr>
              <w:t>Pcs</w:t>
            </w:r>
          </w:p>
        </w:tc>
        <w:tc>
          <w:tcPr>
            <w:tcW w:w="940" w:type="dxa"/>
            <w:tcBorders>
              <w:top w:val="nil"/>
              <w:left w:val="nil"/>
              <w:bottom w:val="single" w:sz="4" w:space="0" w:color="auto"/>
              <w:right w:val="single" w:sz="4" w:space="0" w:color="auto"/>
            </w:tcBorders>
            <w:shd w:val="clear" w:color="000000" w:fill="FFFFFF"/>
            <w:noWrap/>
            <w:vAlign w:val="bottom"/>
            <w:hideMark/>
          </w:tcPr>
          <w:p w14:paraId="7DC6DB92" w14:textId="77777777" w:rsidR="002C3B52" w:rsidRPr="002C3B52" w:rsidRDefault="002C3B52" w:rsidP="002C3B52">
            <w:pPr>
              <w:spacing w:after="0" w:line="240" w:lineRule="auto"/>
              <w:jc w:val="right"/>
              <w:rPr>
                <w:rFonts w:ascii="Simplified Arabic" w:eastAsia="Times New Roman" w:hAnsi="Simplified Arabic" w:cs="Simplified Arabic"/>
                <w:color w:val="000000"/>
                <w:sz w:val="24"/>
                <w:szCs w:val="24"/>
              </w:rPr>
            </w:pPr>
            <w:r w:rsidRPr="002C3B52">
              <w:rPr>
                <w:rFonts w:ascii="Simplified Arabic" w:eastAsia="Times New Roman" w:hAnsi="Simplified Arabic" w:cs="Simplified Arabic"/>
                <w:color w:val="000000"/>
                <w:sz w:val="24"/>
                <w:szCs w:val="24"/>
              </w:rPr>
              <w:t>312476</w:t>
            </w:r>
          </w:p>
        </w:tc>
        <w:tc>
          <w:tcPr>
            <w:tcW w:w="1060" w:type="dxa"/>
            <w:tcBorders>
              <w:top w:val="nil"/>
              <w:left w:val="nil"/>
              <w:bottom w:val="single" w:sz="4" w:space="0" w:color="auto"/>
              <w:right w:val="single" w:sz="4" w:space="0" w:color="auto"/>
            </w:tcBorders>
            <w:shd w:val="clear" w:color="000000" w:fill="FFFFFF"/>
            <w:vAlign w:val="center"/>
            <w:hideMark/>
          </w:tcPr>
          <w:p w14:paraId="50E2600E" w14:textId="77777777" w:rsidR="002C3B52" w:rsidRPr="002C3B52" w:rsidRDefault="002C3B52" w:rsidP="002C3B52">
            <w:pPr>
              <w:spacing w:after="0" w:line="240" w:lineRule="auto"/>
              <w:jc w:val="center"/>
              <w:rPr>
                <w:rFonts w:ascii="Calibri" w:eastAsia="Times New Roman" w:hAnsi="Calibri" w:cs="Calibri"/>
                <w:b/>
                <w:bCs/>
                <w:color w:val="000000"/>
              </w:rPr>
            </w:pPr>
            <w:r w:rsidRPr="002C3B52">
              <w:rPr>
                <w:rFonts w:ascii="Calibri" w:eastAsia="Times New Roman" w:hAnsi="Calibri" w:cs="Calibri"/>
                <w:b/>
                <w:bCs/>
                <w:color w:val="000000"/>
              </w:rPr>
              <w:t>3</w:t>
            </w:r>
          </w:p>
        </w:tc>
        <w:tc>
          <w:tcPr>
            <w:tcW w:w="1500" w:type="dxa"/>
            <w:tcBorders>
              <w:top w:val="nil"/>
              <w:left w:val="nil"/>
              <w:bottom w:val="single" w:sz="4" w:space="0" w:color="auto"/>
              <w:right w:val="single" w:sz="4" w:space="0" w:color="auto"/>
            </w:tcBorders>
            <w:shd w:val="clear" w:color="000000" w:fill="FFFFFF"/>
            <w:vAlign w:val="center"/>
            <w:hideMark/>
          </w:tcPr>
          <w:p w14:paraId="178BE835" w14:textId="77777777" w:rsidR="002C3B52" w:rsidRPr="002C3B52" w:rsidRDefault="002C3B52" w:rsidP="002C3B52">
            <w:pPr>
              <w:bidi/>
              <w:spacing w:after="0" w:line="240" w:lineRule="auto"/>
              <w:jc w:val="center"/>
              <w:rPr>
                <w:rFonts w:ascii="Calibri" w:eastAsia="Times New Roman" w:hAnsi="Calibri" w:cs="Calibri"/>
                <w:b/>
                <w:bCs/>
                <w:color w:val="000000"/>
              </w:rPr>
            </w:pPr>
            <w:r w:rsidRPr="002C3B52">
              <w:rPr>
                <w:rFonts w:ascii="Calibri" w:eastAsia="Times New Roman" w:hAnsi="Calibri" w:cs="Calibri"/>
                <w:b/>
                <w:bCs/>
                <w:color w:val="000000"/>
                <w:rtl/>
              </w:rPr>
              <w:t>اسيوي</w:t>
            </w:r>
          </w:p>
        </w:tc>
      </w:tr>
      <w:tr w:rsidR="002C3B52" w:rsidRPr="002C3B52" w14:paraId="3AEC9E01" w14:textId="77777777" w:rsidTr="002C3B52">
        <w:trPr>
          <w:trHeight w:val="624"/>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63469AE7" w14:textId="77777777" w:rsidR="002C3B52" w:rsidRPr="002C3B52" w:rsidRDefault="002C3B52" w:rsidP="002C3B52">
            <w:pPr>
              <w:spacing w:after="0" w:line="240" w:lineRule="auto"/>
              <w:jc w:val="right"/>
              <w:rPr>
                <w:rFonts w:ascii="Simplified Arabic" w:eastAsia="Times New Roman" w:hAnsi="Simplified Arabic" w:cs="Simplified Arabic"/>
                <w:color w:val="000000"/>
                <w:sz w:val="20"/>
                <w:szCs w:val="20"/>
                <w:rtl/>
              </w:rPr>
            </w:pPr>
            <w:r w:rsidRPr="002C3B52">
              <w:rPr>
                <w:rFonts w:ascii="Simplified Arabic" w:eastAsia="Times New Roman" w:hAnsi="Simplified Arabic" w:cs="Simplified Arabic"/>
                <w:color w:val="000000"/>
                <w:sz w:val="20"/>
                <w:szCs w:val="20"/>
              </w:rPr>
              <w:t>2</w:t>
            </w:r>
          </w:p>
        </w:tc>
        <w:tc>
          <w:tcPr>
            <w:tcW w:w="1540" w:type="dxa"/>
            <w:tcBorders>
              <w:top w:val="nil"/>
              <w:left w:val="nil"/>
              <w:bottom w:val="single" w:sz="4" w:space="0" w:color="auto"/>
              <w:right w:val="single" w:sz="4" w:space="0" w:color="auto"/>
            </w:tcBorders>
            <w:shd w:val="clear" w:color="000000" w:fill="FFFFFF"/>
            <w:vAlign w:val="center"/>
            <w:hideMark/>
          </w:tcPr>
          <w:p w14:paraId="26B17BE4" w14:textId="77777777" w:rsidR="002C3B52" w:rsidRPr="002C3B52" w:rsidRDefault="002C3B52" w:rsidP="002C3B52">
            <w:pPr>
              <w:spacing w:after="0" w:line="240" w:lineRule="auto"/>
              <w:rPr>
                <w:rFonts w:ascii="Simplified Arabic" w:eastAsia="Times New Roman" w:hAnsi="Simplified Arabic" w:cs="Simplified Arabic"/>
                <w:b/>
                <w:bCs/>
                <w:color w:val="000000"/>
                <w:sz w:val="20"/>
                <w:szCs w:val="20"/>
              </w:rPr>
            </w:pPr>
            <w:r w:rsidRPr="002C3B52">
              <w:rPr>
                <w:rFonts w:ascii="Simplified Arabic" w:eastAsia="Times New Roman" w:hAnsi="Simplified Arabic" w:cs="Simplified Arabic"/>
                <w:b/>
                <w:bCs/>
                <w:color w:val="000000"/>
                <w:sz w:val="20"/>
                <w:szCs w:val="20"/>
              </w:rPr>
              <w:t>PED-DE00-030</w:t>
            </w:r>
          </w:p>
        </w:tc>
        <w:tc>
          <w:tcPr>
            <w:tcW w:w="3620" w:type="dxa"/>
            <w:tcBorders>
              <w:top w:val="nil"/>
              <w:left w:val="nil"/>
              <w:bottom w:val="single" w:sz="4" w:space="0" w:color="auto"/>
              <w:right w:val="single" w:sz="4" w:space="0" w:color="auto"/>
            </w:tcBorders>
            <w:shd w:val="clear" w:color="000000" w:fill="FFFFFF"/>
            <w:vAlign w:val="center"/>
            <w:hideMark/>
          </w:tcPr>
          <w:p w14:paraId="01EAA9DB" w14:textId="77777777" w:rsidR="002C3B52" w:rsidRPr="002C3B52" w:rsidRDefault="002C3B52" w:rsidP="002C3B52">
            <w:pPr>
              <w:spacing w:after="0" w:line="240" w:lineRule="auto"/>
              <w:rPr>
                <w:rFonts w:ascii="Simplified Arabic" w:eastAsia="Times New Roman" w:hAnsi="Simplified Arabic" w:cs="Simplified Arabic"/>
                <w:b/>
                <w:bCs/>
                <w:color w:val="000000"/>
                <w:sz w:val="24"/>
                <w:szCs w:val="24"/>
              </w:rPr>
            </w:pPr>
            <w:r w:rsidRPr="002C3B52">
              <w:rPr>
                <w:rFonts w:ascii="Simplified Arabic" w:eastAsia="Times New Roman" w:hAnsi="Simplified Arabic" w:cs="Simplified Arabic"/>
                <w:b/>
                <w:bCs/>
                <w:color w:val="000000"/>
                <w:sz w:val="24"/>
                <w:szCs w:val="24"/>
              </w:rPr>
              <w:t xml:space="preserve">Nasal cannula size full term </w:t>
            </w:r>
          </w:p>
        </w:tc>
        <w:tc>
          <w:tcPr>
            <w:tcW w:w="920" w:type="dxa"/>
            <w:tcBorders>
              <w:top w:val="nil"/>
              <w:left w:val="nil"/>
              <w:bottom w:val="single" w:sz="4" w:space="0" w:color="auto"/>
              <w:right w:val="single" w:sz="4" w:space="0" w:color="auto"/>
            </w:tcBorders>
            <w:shd w:val="clear" w:color="000000" w:fill="FFFFFF"/>
            <w:vAlign w:val="center"/>
            <w:hideMark/>
          </w:tcPr>
          <w:p w14:paraId="2282E9BD" w14:textId="77777777" w:rsidR="002C3B52" w:rsidRPr="002C3B52" w:rsidRDefault="002C3B52" w:rsidP="002C3B52">
            <w:pPr>
              <w:spacing w:after="0" w:line="240" w:lineRule="auto"/>
              <w:rPr>
                <w:rFonts w:ascii="Simplified Arabic" w:eastAsia="Times New Roman" w:hAnsi="Simplified Arabic" w:cs="Simplified Arabic"/>
                <w:b/>
                <w:bCs/>
                <w:color w:val="000000"/>
                <w:sz w:val="24"/>
                <w:szCs w:val="24"/>
              </w:rPr>
            </w:pPr>
            <w:r w:rsidRPr="002C3B52">
              <w:rPr>
                <w:rFonts w:ascii="Simplified Arabic" w:eastAsia="Times New Roman" w:hAnsi="Simplified Arabic" w:cs="Simplified Arabic"/>
                <w:b/>
                <w:bCs/>
                <w:color w:val="000000"/>
                <w:sz w:val="24"/>
                <w:szCs w:val="24"/>
              </w:rPr>
              <w:t>Pcs</w:t>
            </w:r>
          </w:p>
        </w:tc>
        <w:tc>
          <w:tcPr>
            <w:tcW w:w="940" w:type="dxa"/>
            <w:tcBorders>
              <w:top w:val="nil"/>
              <w:left w:val="nil"/>
              <w:bottom w:val="single" w:sz="4" w:space="0" w:color="auto"/>
              <w:right w:val="single" w:sz="4" w:space="0" w:color="auto"/>
            </w:tcBorders>
            <w:shd w:val="clear" w:color="000000" w:fill="FFFFFF"/>
            <w:noWrap/>
            <w:vAlign w:val="bottom"/>
            <w:hideMark/>
          </w:tcPr>
          <w:p w14:paraId="134DAD77" w14:textId="77777777" w:rsidR="002C3B52" w:rsidRPr="002C3B52" w:rsidRDefault="002C3B52" w:rsidP="002C3B52">
            <w:pPr>
              <w:spacing w:after="0" w:line="240" w:lineRule="auto"/>
              <w:jc w:val="right"/>
              <w:rPr>
                <w:rFonts w:ascii="Simplified Arabic" w:eastAsia="Times New Roman" w:hAnsi="Simplified Arabic" w:cs="Simplified Arabic"/>
                <w:color w:val="000000"/>
                <w:sz w:val="24"/>
                <w:szCs w:val="24"/>
              </w:rPr>
            </w:pPr>
            <w:r w:rsidRPr="002C3B52">
              <w:rPr>
                <w:rFonts w:ascii="Simplified Arabic" w:eastAsia="Times New Roman" w:hAnsi="Simplified Arabic" w:cs="Simplified Arabic"/>
                <w:color w:val="000000"/>
                <w:sz w:val="24"/>
                <w:szCs w:val="24"/>
              </w:rPr>
              <w:t>334827</w:t>
            </w:r>
          </w:p>
        </w:tc>
        <w:tc>
          <w:tcPr>
            <w:tcW w:w="1060" w:type="dxa"/>
            <w:tcBorders>
              <w:top w:val="nil"/>
              <w:left w:val="nil"/>
              <w:bottom w:val="single" w:sz="4" w:space="0" w:color="auto"/>
              <w:right w:val="single" w:sz="4" w:space="0" w:color="auto"/>
            </w:tcBorders>
            <w:shd w:val="clear" w:color="000000" w:fill="FFFFFF"/>
            <w:noWrap/>
            <w:vAlign w:val="bottom"/>
            <w:hideMark/>
          </w:tcPr>
          <w:p w14:paraId="26046262" w14:textId="77777777" w:rsidR="002C3B52" w:rsidRPr="002C3B52" w:rsidRDefault="002C3B52" w:rsidP="002C3B52">
            <w:pPr>
              <w:spacing w:after="0" w:line="240" w:lineRule="auto"/>
              <w:jc w:val="center"/>
              <w:rPr>
                <w:rFonts w:ascii="Calibri" w:eastAsia="Times New Roman" w:hAnsi="Calibri" w:cs="Calibri"/>
                <w:b/>
                <w:bCs/>
                <w:color w:val="000000"/>
              </w:rPr>
            </w:pPr>
            <w:r w:rsidRPr="002C3B52">
              <w:rPr>
                <w:rFonts w:ascii="Calibri" w:eastAsia="Times New Roman" w:hAnsi="Calibri" w:cs="Calibri"/>
                <w:b/>
                <w:bCs/>
                <w:color w:val="000000"/>
              </w:rPr>
              <w:t>3</w:t>
            </w:r>
          </w:p>
        </w:tc>
        <w:tc>
          <w:tcPr>
            <w:tcW w:w="1500" w:type="dxa"/>
            <w:tcBorders>
              <w:top w:val="nil"/>
              <w:left w:val="nil"/>
              <w:bottom w:val="single" w:sz="4" w:space="0" w:color="auto"/>
              <w:right w:val="single" w:sz="4" w:space="0" w:color="auto"/>
            </w:tcBorders>
            <w:shd w:val="clear" w:color="000000" w:fill="FFFFFF"/>
            <w:vAlign w:val="center"/>
            <w:hideMark/>
          </w:tcPr>
          <w:p w14:paraId="113F0D44" w14:textId="77777777" w:rsidR="002C3B52" w:rsidRPr="002C3B52" w:rsidRDefault="002C3B52" w:rsidP="002C3B52">
            <w:pPr>
              <w:bidi/>
              <w:spacing w:after="0" w:line="240" w:lineRule="auto"/>
              <w:jc w:val="center"/>
              <w:rPr>
                <w:rFonts w:ascii="Calibri" w:eastAsia="Times New Roman" w:hAnsi="Calibri" w:cs="Calibri"/>
                <w:b/>
                <w:bCs/>
                <w:color w:val="000000"/>
              </w:rPr>
            </w:pPr>
            <w:r w:rsidRPr="002C3B52">
              <w:rPr>
                <w:rFonts w:ascii="Calibri" w:eastAsia="Times New Roman" w:hAnsi="Calibri" w:cs="Calibri"/>
                <w:b/>
                <w:bCs/>
                <w:color w:val="000000"/>
                <w:rtl/>
              </w:rPr>
              <w:t>اسيوي</w:t>
            </w:r>
          </w:p>
        </w:tc>
      </w:tr>
      <w:tr w:rsidR="002C3B52" w:rsidRPr="002C3B52" w14:paraId="64744E21" w14:textId="77777777" w:rsidTr="002C3B52">
        <w:trPr>
          <w:trHeight w:val="624"/>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22765DF6" w14:textId="77777777" w:rsidR="002C3B52" w:rsidRPr="002C3B52" w:rsidRDefault="002C3B52" w:rsidP="002C3B52">
            <w:pPr>
              <w:spacing w:after="0" w:line="240" w:lineRule="auto"/>
              <w:jc w:val="right"/>
              <w:rPr>
                <w:rFonts w:ascii="Simplified Arabic" w:eastAsia="Times New Roman" w:hAnsi="Simplified Arabic" w:cs="Simplified Arabic"/>
                <w:color w:val="000000"/>
                <w:sz w:val="20"/>
                <w:szCs w:val="20"/>
                <w:rtl/>
              </w:rPr>
            </w:pPr>
            <w:r w:rsidRPr="002C3B52">
              <w:rPr>
                <w:rFonts w:ascii="Simplified Arabic" w:eastAsia="Times New Roman" w:hAnsi="Simplified Arabic" w:cs="Simplified Arabic"/>
                <w:color w:val="000000"/>
                <w:sz w:val="20"/>
                <w:szCs w:val="20"/>
              </w:rPr>
              <w:t>3</w:t>
            </w:r>
          </w:p>
        </w:tc>
        <w:tc>
          <w:tcPr>
            <w:tcW w:w="1540" w:type="dxa"/>
            <w:tcBorders>
              <w:top w:val="nil"/>
              <w:left w:val="nil"/>
              <w:bottom w:val="single" w:sz="4" w:space="0" w:color="auto"/>
              <w:right w:val="single" w:sz="4" w:space="0" w:color="auto"/>
            </w:tcBorders>
            <w:shd w:val="clear" w:color="000000" w:fill="FFFFFF"/>
            <w:vAlign w:val="center"/>
            <w:hideMark/>
          </w:tcPr>
          <w:p w14:paraId="31FF78CA" w14:textId="77777777" w:rsidR="002C3B52" w:rsidRPr="002C3B52" w:rsidRDefault="002C3B52" w:rsidP="002C3B52">
            <w:pPr>
              <w:spacing w:after="0" w:line="240" w:lineRule="auto"/>
              <w:rPr>
                <w:rFonts w:ascii="Simplified Arabic" w:eastAsia="Times New Roman" w:hAnsi="Simplified Arabic" w:cs="Simplified Arabic"/>
                <w:b/>
                <w:bCs/>
                <w:color w:val="000000"/>
                <w:sz w:val="20"/>
                <w:szCs w:val="20"/>
              </w:rPr>
            </w:pPr>
            <w:r w:rsidRPr="002C3B52">
              <w:rPr>
                <w:rFonts w:ascii="Simplified Arabic" w:eastAsia="Times New Roman" w:hAnsi="Simplified Arabic" w:cs="Simplified Arabic"/>
                <w:b/>
                <w:bCs/>
                <w:color w:val="000000"/>
                <w:sz w:val="20"/>
                <w:szCs w:val="20"/>
              </w:rPr>
              <w:t>PED-DE00-031</w:t>
            </w:r>
          </w:p>
        </w:tc>
        <w:tc>
          <w:tcPr>
            <w:tcW w:w="3620" w:type="dxa"/>
            <w:tcBorders>
              <w:top w:val="nil"/>
              <w:left w:val="nil"/>
              <w:bottom w:val="single" w:sz="4" w:space="0" w:color="auto"/>
              <w:right w:val="single" w:sz="4" w:space="0" w:color="auto"/>
            </w:tcBorders>
            <w:shd w:val="clear" w:color="000000" w:fill="FFFFFF"/>
            <w:vAlign w:val="center"/>
            <w:hideMark/>
          </w:tcPr>
          <w:p w14:paraId="30C9AFBB" w14:textId="77777777" w:rsidR="002C3B52" w:rsidRPr="002C3B52" w:rsidRDefault="002C3B52" w:rsidP="002C3B52">
            <w:pPr>
              <w:spacing w:after="0" w:line="240" w:lineRule="auto"/>
              <w:rPr>
                <w:rFonts w:ascii="Simplified Arabic" w:eastAsia="Times New Roman" w:hAnsi="Simplified Arabic" w:cs="Simplified Arabic"/>
                <w:b/>
                <w:bCs/>
                <w:color w:val="000000"/>
                <w:sz w:val="24"/>
                <w:szCs w:val="24"/>
              </w:rPr>
            </w:pPr>
            <w:r w:rsidRPr="002C3B52">
              <w:rPr>
                <w:rFonts w:ascii="Simplified Arabic" w:eastAsia="Times New Roman" w:hAnsi="Simplified Arabic" w:cs="Simplified Arabic"/>
                <w:b/>
                <w:bCs/>
                <w:color w:val="000000"/>
                <w:sz w:val="24"/>
                <w:szCs w:val="24"/>
              </w:rPr>
              <w:t xml:space="preserve">Nasal cannula size child </w:t>
            </w:r>
          </w:p>
        </w:tc>
        <w:tc>
          <w:tcPr>
            <w:tcW w:w="920" w:type="dxa"/>
            <w:tcBorders>
              <w:top w:val="nil"/>
              <w:left w:val="nil"/>
              <w:bottom w:val="single" w:sz="4" w:space="0" w:color="auto"/>
              <w:right w:val="single" w:sz="4" w:space="0" w:color="auto"/>
            </w:tcBorders>
            <w:shd w:val="clear" w:color="000000" w:fill="FFFFFF"/>
            <w:vAlign w:val="center"/>
            <w:hideMark/>
          </w:tcPr>
          <w:p w14:paraId="44676450" w14:textId="77777777" w:rsidR="002C3B52" w:rsidRPr="002C3B52" w:rsidRDefault="002C3B52" w:rsidP="002C3B52">
            <w:pPr>
              <w:spacing w:after="0" w:line="240" w:lineRule="auto"/>
              <w:rPr>
                <w:rFonts w:ascii="Simplified Arabic" w:eastAsia="Times New Roman" w:hAnsi="Simplified Arabic" w:cs="Simplified Arabic"/>
                <w:b/>
                <w:bCs/>
                <w:color w:val="000000"/>
                <w:sz w:val="24"/>
                <w:szCs w:val="24"/>
              </w:rPr>
            </w:pPr>
            <w:r w:rsidRPr="002C3B52">
              <w:rPr>
                <w:rFonts w:ascii="Simplified Arabic" w:eastAsia="Times New Roman" w:hAnsi="Simplified Arabic" w:cs="Simplified Arabic"/>
                <w:b/>
                <w:bCs/>
                <w:color w:val="000000"/>
                <w:sz w:val="24"/>
                <w:szCs w:val="24"/>
              </w:rPr>
              <w:t>pcs</w:t>
            </w:r>
          </w:p>
        </w:tc>
        <w:tc>
          <w:tcPr>
            <w:tcW w:w="940" w:type="dxa"/>
            <w:tcBorders>
              <w:top w:val="nil"/>
              <w:left w:val="nil"/>
              <w:bottom w:val="single" w:sz="4" w:space="0" w:color="auto"/>
              <w:right w:val="single" w:sz="4" w:space="0" w:color="auto"/>
            </w:tcBorders>
            <w:shd w:val="clear" w:color="000000" w:fill="FFFFFF"/>
            <w:noWrap/>
            <w:vAlign w:val="bottom"/>
            <w:hideMark/>
          </w:tcPr>
          <w:p w14:paraId="4D802090" w14:textId="77777777" w:rsidR="002C3B52" w:rsidRPr="002C3B52" w:rsidRDefault="002C3B52" w:rsidP="002C3B52">
            <w:pPr>
              <w:spacing w:after="0" w:line="240" w:lineRule="auto"/>
              <w:jc w:val="right"/>
              <w:rPr>
                <w:rFonts w:ascii="Simplified Arabic" w:eastAsia="Times New Roman" w:hAnsi="Simplified Arabic" w:cs="Simplified Arabic"/>
                <w:color w:val="000000"/>
                <w:sz w:val="24"/>
                <w:szCs w:val="24"/>
              </w:rPr>
            </w:pPr>
            <w:r w:rsidRPr="002C3B52">
              <w:rPr>
                <w:rFonts w:ascii="Simplified Arabic" w:eastAsia="Times New Roman" w:hAnsi="Simplified Arabic" w:cs="Simplified Arabic"/>
                <w:color w:val="000000"/>
                <w:sz w:val="24"/>
                <w:szCs w:val="24"/>
              </w:rPr>
              <w:t>191214</w:t>
            </w:r>
          </w:p>
        </w:tc>
        <w:tc>
          <w:tcPr>
            <w:tcW w:w="1060" w:type="dxa"/>
            <w:tcBorders>
              <w:top w:val="nil"/>
              <w:left w:val="nil"/>
              <w:bottom w:val="single" w:sz="4" w:space="0" w:color="auto"/>
              <w:right w:val="single" w:sz="4" w:space="0" w:color="auto"/>
            </w:tcBorders>
            <w:shd w:val="clear" w:color="000000" w:fill="FFFFFF"/>
            <w:noWrap/>
            <w:vAlign w:val="bottom"/>
            <w:hideMark/>
          </w:tcPr>
          <w:p w14:paraId="476E0370" w14:textId="77777777" w:rsidR="002C3B52" w:rsidRPr="002C3B52" w:rsidRDefault="002C3B52" w:rsidP="002C3B52">
            <w:pPr>
              <w:spacing w:after="0" w:line="240" w:lineRule="auto"/>
              <w:jc w:val="center"/>
              <w:rPr>
                <w:rFonts w:ascii="Calibri" w:eastAsia="Times New Roman" w:hAnsi="Calibri" w:cs="Calibri"/>
                <w:b/>
                <w:bCs/>
                <w:color w:val="000000"/>
              </w:rPr>
            </w:pPr>
            <w:r w:rsidRPr="002C3B52">
              <w:rPr>
                <w:rFonts w:ascii="Calibri" w:eastAsia="Times New Roman" w:hAnsi="Calibri" w:cs="Calibri"/>
                <w:b/>
                <w:bCs/>
                <w:color w:val="000000"/>
              </w:rPr>
              <w:t>3</w:t>
            </w:r>
          </w:p>
        </w:tc>
        <w:tc>
          <w:tcPr>
            <w:tcW w:w="1500" w:type="dxa"/>
            <w:tcBorders>
              <w:top w:val="nil"/>
              <w:left w:val="nil"/>
              <w:bottom w:val="single" w:sz="4" w:space="0" w:color="auto"/>
              <w:right w:val="single" w:sz="4" w:space="0" w:color="auto"/>
            </w:tcBorders>
            <w:shd w:val="clear" w:color="000000" w:fill="FFFFFF"/>
            <w:vAlign w:val="center"/>
            <w:hideMark/>
          </w:tcPr>
          <w:p w14:paraId="6286B255" w14:textId="77777777" w:rsidR="002C3B52" w:rsidRPr="002C3B52" w:rsidRDefault="002C3B52" w:rsidP="002C3B52">
            <w:pPr>
              <w:bidi/>
              <w:spacing w:after="0" w:line="240" w:lineRule="auto"/>
              <w:jc w:val="center"/>
              <w:rPr>
                <w:rFonts w:ascii="Calibri" w:eastAsia="Times New Roman" w:hAnsi="Calibri" w:cs="Calibri"/>
                <w:b/>
                <w:bCs/>
                <w:color w:val="000000"/>
              </w:rPr>
            </w:pPr>
            <w:r w:rsidRPr="002C3B52">
              <w:rPr>
                <w:rFonts w:ascii="Calibri" w:eastAsia="Times New Roman" w:hAnsi="Calibri" w:cs="Calibri"/>
                <w:b/>
                <w:bCs/>
                <w:color w:val="000000"/>
                <w:rtl/>
              </w:rPr>
              <w:t>اسيوي</w:t>
            </w:r>
          </w:p>
        </w:tc>
      </w:tr>
      <w:tr w:rsidR="002C3B52" w:rsidRPr="002C3B52" w14:paraId="02AF65F5" w14:textId="77777777" w:rsidTr="002C3B52">
        <w:trPr>
          <w:trHeight w:val="624"/>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5CE62D5D" w14:textId="77777777" w:rsidR="002C3B52" w:rsidRPr="002C3B52" w:rsidRDefault="002C3B52" w:rsidP="002C3B52">
            <w:pPr>
              <w:spacing w:after="0" w:line="240" w:lineRule="auto"/>
              <w:jc w:val="right"/>
              <w:rPr>
                <w:rFonts w:ascii="Simplified Arabic" w:eastAsia="Times New Roman" w:hAnsi="Simplified Arabic" w:cs="Simplified Arabic"/>
                <w:color w:val="000000"/>
                <w:sz w:val="20"/>
                <w:szCs w:val="20"/>
                <w:rtl/>
              </w:rPr>
            </w:pPr>
            <w:r w:rsidRPr="002C3B52">
              <w:rPr>
                <w:rFonts w:ascii="Simplified Arabic" w:eastAsia="Times New Roman" w:hAnsi="Simplified Arabic" w:cs="Simplified Arabic"/>
                <w:color w:val="000000"/>
                <w:sz w:val="20"/>
                <w:szCs w:val="20"/>
              </w:rPr>
              <w:t>4</w:t>
            </w:r>
          </w:p>
        </w:tc>
        <w:tc>
          <w:tcPr>
            <w:tcW w:w="1540" w:type="dxa"/>
            <w:tcBorders>
              <w:top w:val="nil"/>
              <w:left w:val="nil"/>
              <w:bottom w:val="single" w:sz="4" w:space="0" w:color="auto"/>
              <w:right w:val="single" w:sz="4" w:space="0" w:color="auto"/>
            </w:tcBorders>
            <w:shd w:val="clear" w:color="000000" w:fill="FFFFFF"/>
            <w:vAlign w:val="center"/>
            <w:hideMark/>
          </w:tcPr>
          <w:p w14:paraId="05673FC6" w14:textId="77777777" w:rsidR="002C3B52" w:rsidRPr="002C3B52" w:rsidRDefault="002C3B52" w:rsidP="002C3B52">
            <w:pPr>
              <w:spacing w:after="0" w:line="240" w:lineRule="auto"/>
              <w:rPr>
                <w:rFonts w:ascii="Simplified Arabic" w:eastAsia="Times New Roman" w:hAnsi="Simplified Arabic" w:cs="Simplified Arabic"/>
                <w:b/>
                <w:bCs/>
                <w:color w:val="000000"/>
                <w:sz w:val="20"/>
                <w:szCs w:val="20"/>
              </w:rPr>
            </w:pPr>
            <w:r w:rsidRPr="002C3B52">
              <w:rPr>
                <w:rFonts w:ascii="Simplified Arabic" w:eastAsia="Times New Roman" w:hAnsi="Simplified Arabic" w:cs="Simplified Arabic"/>
                <w:b/>
                <w:bCs/>
                <w:color w:val="000000"/>
                <w:sz w:val="20"/>
                <w:szCs w:val="20"/>
              </w:rPr>
              <w:t>PED-DE00-036</w:t>
            </w:r>
          </w:p>
        </w:tc>
        <w:tc>
          <w:tcPr>
            <w:tcW w:w="3620" w:type="dxa"/>
            <w:tcBorders>
              <w:top w:val="nil"/>
              <w:left w:val="nil"/>
              <w:bottom w:val="single" w:sz="4" w:space="0" w:color="auto"/>
              <w:right w:val="single" w:sz="4" w:space="0" w:color="auto"/>
            </w:tcBorders>
            <w:shd w:val="clear" w:color="000000" w:fill="FFFFFF"/>
            <w:vAlign w:val="center"/>
            <w:hideMark/>
          </w:tcPr>
          <w:p w14:paraId="6506537D" w14:textId="77777777" w:rsidR="002C3B52" w:rsidRPr="002C3B52" w:rsidRDefault="002C3B52" w:rsidP="002C3B52">
            <w:pPr>
              <w:spacing w:after="0" w:line="240" w:lineRule="auto"/>
              <w:rPr>
                <w:rFonts w:ascii="Simplified Arabic" w:eastAsia="Times New Roman" w:hAnsi="Simplified Arabic" w:cs="Simplified Arabic"/>
                <w:b/>
                <w:bCs/>
                <w:color w:val="000000"/>
                <w:sz w:val="24"/>
                <w:szCs w:val="24"/>
              </w:rPr>
            </w:pPr>
            <w:r w:rsidRPr="002C3B52">
              <w:rPr>
                <w:rFonts w:ascii="Simplified Arabic" w:eastAsia="Times New Roman" w:hAnsi="Simplified Arabic" w:cs="Simplified Arabic"/>
                <w:b/>
                <w:bCs/>
                <w:color w:val="000000"/>
                <w:sz w:val="24"/>
                <w:szCs w:val="24"/>
              </w:rPr>
              <w:t xml:space="preserve">Endotracheal tube size 3 non cuffed </w:t>
            </w:r>
          </w:p>
        </w:tc>
        <w:tc>
          <w:tcPr>
            <w:tcW w:w="920" w:type="dxa"/>
            <w:tcBorders>
              <w:top w:val="nil"/>
              <w:left w:val="nil"/>
              <w:bottom w:val="single" w:sz="4" w:space="0" w:color="auto"/>
              <w:right w:val="single" w:sz="4" w:space="0" w:color="auto"/>
            </w:tcBorders>
            <w:shd w:val="clear" w:color="000000" w:fill="FFFFFF"/>
            <w:vAlign w:val="center"/>
            <w:hideMark/>
          </w:tcPr>
          <w:p w14:paraId="3EBDC3F8" w14:textId="77777777" w:rsidR="002C3B52" w:rsidRPr="002C3B52" w:rsidRDefault="002C3B52" w:rsidP="002C3B52">
            <w:pPr>
              <w:spacing w:after="0" w:line="240" w:lineRule="auto"/>
              <w:rPr>
                <w:rFonts w:ascii="Simplified Arabic" w:eastAsia="Times New Roman" w:hAnsi="Simplified Arabic" w:cs="Simplified Arabic"/>
                <w:b/>
                <w:bCs/>
                <w:color w:val="000000"/>
                <w:sz w:val="24"/>
                <w:szCs w:val="24"/>
              </w:rPr>
            </w:pPr>
            <w:r w:rsidRPr="002C3B52">
              <w:rPr>
                <w:rFonts w:ascii="Simplified Arabic" w:eastAsia="Times New Roman" w:hAnsi="Simplified Arabic" w:cs="Simplified Arabic"/>
                <w:b/>
                <w:bCs/>
                <w:color w:val="000000"/>
                <w:sz w:val="24"/>
                <w:szCs w:val="24"/>
              </w:rPr>
              <w:t>pcs</w:t>
            </w:r>
          </w:p>
        </w:tc>
        <w:tc>
          <w:tcPr>
            <w:tcW w:w="940" w:type="dxa"/>
            <w:tcBorders>
              <w:top w:val="nil"/>
              <w:left w:val="nil"/>
              <w:bottom w:val="single" w:sz="4" w:space="0" w:color="auto"/>
              <w:right w:val="single" w:sz="4" w:space="0" w:color="auto"/>
            </w:tcBorders>
            <w:shd w:val="clear" w:color="000000" w:fill="FFFFFF"/>
            <w:noWrap/>
            <w:vAlign w:val="bottom"/>
            <w:hideMark/>
          </w:tcPr>
          <w:p w14:paraId="1113C79B" w14:textId="77777777" w:rsidR="002C3B52" w:rsidRPr="002C3B52" w:rsidRDefault="002C3B52" w:rsidP="002C3B52">
            <w:pPr>
              <w:spacing w:after="0" w:line="240" w:lineRule="auto"/>
              <w:jc w:val="right"/>
              <w:rPr>
                <w:rFonts w:ascii="Simplified Arabic" w:eastAsia="Times New Roman" w:hAnsi="Simplified Arabic" w:cs="Simplified Arabic"/>
                <w:color w:val="000000"/>
                <w:sz w:val="24"/>
                <w:szCs w:val="24"/>
              </w:rPr>
            </w:pPr>
            <w:r w:rsidRPr="002C3B52">
              <w:rPr>
                <w:rFonts w:ascii="Simplified Arabic" w:eastAsia="Times New Roman" w:hAnsi="Simplified Arabic" w:cs="Simplified Arabic"/>
                <w:color w:val="000000"/>
                <w:sz w:val="24"/>
                <w:szCs w:val="24"/>
              </w:rPr>
              <w:t>37574</w:t>
            </w:r>
          </w:p>
        </w:tc>
        <w:tc>
          <w:tcPr>
            <w:tcW w:w="1060" w:type="dxa"/>
            <w:tcBorders>
              <w:top w:val="nil"/>
              <w:left w:val="nil"/>
              <w:bottom w:val="single" w:sz="4" w:space="0" w:color="auto"/>
              <w:right w:val="single" w:sz="4" w:space="0" w:color="auto"/>
            </w:tcBorders>
            <w:shd w:val="clear" w:color="000000" w:fill="FFFFFF"/>
            <w:noWrap/>
            <w:vAlign w:val="bottom"/>
            <w:hideMark/>
          </w:tcPr>
          <w:p w14:paraId="3EDD35DD" w14:textId="77777777" w:rsidR="002C3B52" w:rsidRPr="002C3B52" w:rsidRDefault="002C3B52" w:rsidP="002C3B52">
            <w:pPr>
              <w:spacing w:after="0" w:line="240" w:lineRule="auto"/>
              <w:jc w:val="center"/>
              <w:rPr>
                <w:rFonts w:ascii="Calibri" w:eastAsia="Times New Roman" w:hAnsi="Calibri" w:cs="Calibri"/>
                <w:b/>
                <w:bCs/>
                <w:color w:val="000000"/>
              </w:rPr>
            </w:pPr>
            <w:r w:rsidRPr="002C3B52">
              <w:rPr>
                <w:rFonts w:ascii="Calibri" w:eastAsia="Times New Roman" w:hAnsi="Calibri" w:cs="Calibri"/>
                <w:b/>
                <w:bCs/>
                <w:color w:val="000000"/>
              </w:rPr>
              <w:t>0.84</w:t>
            </w:r>
          </w:p>
        </w:tc>
        <w:tc>
          <w:tcPr>
            <w:tcW w:w="1500" w:type="dxa"/>
            <w:tcBorders>
              <w:top w:val="nil"/>
              <w:left w:val="nil"/>
              <w:bottom w:val="single" w:sz="4" w:space="0" w:color="auto"/>
              <w:right w:val="single" w:sz="4" w:space="0" w:color="auto"/>
            </w:tcBorders>
            <w:shd w:val="clear" w:color="000000" w:fill="FFFFFF"/>
            <w:vAlign w:val="bottom"/>
            <w:hideMark/>
          </w:tcPr>
          <w:p w14:paraId="47682DBC" w14:textId="77777777" w:rsidR="002C3B52" w:rsidRPr="002C3B52" w:rsidRDefault="002C3B52" w:rsidP="002C3B52">
            <w:pPr>
              <w:bidi/>
              <w:spacing w:after="0" w:line="240" w:lineRule="auto"/>
              <w:jc w:val="center"/>
              <w:rPr>
                <w:rFonts w:ascii="Calibri" w:eastAsia="Times New Roman" w:hAnsi="Calibri" w:cs="Calibri"/>
                <w:b/>
                <w:bCs/>
                <w:color w:val="000000"/>
              </w:rPr>
            </w:pPr>
            <w:r w:rsidRPr="002C3B52">
              <w:rPr>
                <w:rFonts w:ascii="Calibri" w:eastAsia="Times New Roman" w:hAnsi="Calibri" w:cs="Calibri"/>
                <w:b/>
                <w:bCs/>
                <w:color w:val="000000"/>
                <w:rtl/>
              </w:rPr>
              <w:t>امريكي ,اوربي, ياباني</w:t>
            </w:r>
          </w:p>
        </w:tc>
      </w:tr>
      <w:tr w:rsidR="002C3B52" w:rsidRPr="002C3B52" w14:paraId="626E0D77" w14:textId="77777777" w:rsidTr="002C3B52">
        <w:trPr>
          <w:trHeight w:val="624"/>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1DE7279F" w14:textId="77777777" w:rsidR="002C3B52" w:rsidRPr="002C3B52" w:rsidRDefault="002C3B52" w:rsidP="002C3B52">
            <w:pPr>
              <w:spacing w:after="0" w:line="240" w:lineRule="auto"/>
              <w:jc w:val="right"/>
              <w:rPr>
                <w:rFonts w:ascii="Simplified Arabic" w:eastAsia="Times New Roman" w:hAnsi="Simplified Arabic" w:cs="Simplified Arabic"/>
                <w:color w:val="000000"/>
                <w:sz w:val="20"/>
                <w:szCs w:val="20"/>
                <w:rtl/>
              </w:rPr>
            </w:pPr>
            <w:r w:rsidRPr="002C3B52">
              <w:rPr>
                <w:rFonts w:ascii="Simplified Arabic" w:eastAsia="Times New Roman" w:hAnsi="Simplified Arabic" w:cs="Simplified Arabic"/>
                <w:color w:val="000000"/>
                <w:sz w:val="20"/>
                <w:szCs w:val="20"/>
              </w:rPr>
              <w:t>5</w:t>
            </w:r>
          </w:p>
        </w:tc>
        <w:tc>
          <w:tcPr>
            <w:tcW w:w="1540" w:type="dxa"/>
            <w:tcBorders>
              <w:top w:val="nil"/>
              <w:left w:val="nil"/>
              <w:bottom w:val="single" w:sz="4" w:space="0" w:color="auto"/>
              <w:right w:val="single" w:sz="4" w:space="0" w:color="auto"/>
            </w:tcBorders>
            <w:shd w:val="clear" w:color="000000" w:fill="FFFFFF"/>
            <w:vAlign w:val="center"/>
            <w:hideMark/>
          </w:tcPr>
          <w:p w14:paraId="47E7BA68" w14:textId="77777777" w:rsidR="002C3B52" w:rsidRPr="002C3B52" w:rsidRDefault="002C3B52" w:rsidP="002C3B52">
            <w:pPr>
              <w:spacing w:after="0" w:line="240" w:lineRule="auto"/>
              <w:rPr>
                <w:rFonts w:ascii="Simplified Arabic" w:eastAsia="Times New Roman" w:hAnsi="Simplified Arabic" w:cs="Simplified Arabic"/>
                <w:b/>
                <w:bCs/>
                <w:color w:val="000000"/>
                <w:sz w:val="20"/>
                <w:szCs w:val="20"/>
              </w:rPr>
            </w:pPr>
            <w:r w:rsidRPr="002C3B52">
              <w:rPr>
                <w:rFonts w:ascii="Simplified Arabic" w:eastAsia="Times New Roman" w:hAnsi="Simplified Arabic" w:cs="Simplified Arabic"/>
                <w:b/>
                <w:bCs/>
                <w:color w:val="000000"/>
                <w:sz w:val="20"/>
                <w:szCs w:val="20"/>
              </w:rPr>
              <w:t>PED-DE00-041</w:t>
            </w:r>
          </w:p>
        </w:tc>
        <w:tc>
          <w:tcPr>
            <w:tcW w:w="3620" w:type="dxa"/>
            <w:tcBorders>
              <w:top w:val="nil"/>
              <w:left w:val="nil"/>
              <w:bottom w:val="single" w:sz="4" w:space="0" w:color="auto"/>
              <w:right w:val="single" w:sz="4" w:space="0" w:color="auto"/>
            </w:tcBorders>
            <w:shd w:val="clear" w:color="000000" w:fill="FFFFFF"/>
            <w:vAlign w:val="center"/>
            <w:hideMark/>
          </w:tcPr>
          <w:p w14:paraId="1FE708BE" w14:textId="77777777" w:rsidR="002C3B52" w:rsidRPr="002C3B52" w:rsidRDefault="002C3B52" w:rsidP="002C3B52">
            <w:pPr>
              <w:spacing w:after="0" w:line="240" w:lineRule="auto"/>
              <w:rPr>
                <w:rFonts w:ascii="Simplified Arabic" w:eastAsia="Times New Roman" w:hAnsi="Simplified Arabic" w:cs="Simplified Arabic"/>
                <w:b/>
                <w:bCs/>
                <w:color w:val="000000"/>
                <w:sz w:val="24"/>
                <w:szCs w:val="24"/>
              </w:rPr>
            </w:pPr>
            <w:proofErr w:type="spellStart"/>
            <w:r w:rsidRPr="002C3B52">
              <w:rPr>
                <w:rFonts w:ascii="Simplified Arabic" w:eastAsia="Times New Roman" w:hAnsi="Simplified Arabic" w:cs="Simplified Arabic"/>
                <w:b/>
                <w:bCs/>
                <w:color w:val="000000"/>
                <w:sz w:val="24"/>
                <w:szCs w:val="24"/>
              </w:rPr>
              <w:t>Endotra</w:t>
            </w:r>
            <w:proofErr w:type="spellEnd"/>
            <w:r w:rsidRPr="002C3B52">
              <w:rPr>
                <w:rFonts w:ascii="Simplified Arabic" w:eastAsia="Times New Roman" w:hAnsi="Simplified Arabic" w:cs="Simplified Arabic"/>
                <w:b/>
                <w:bCs/>
                <w:color w:val="000000"/>
                <w:sz w:val="24"/>
                <w:szCs w:val="24"/>
              </w:rPr>
              <w:t xml:space="preserve"> </w:t>
            </w:r>
            <w:proofErr w:type="spellStart"/>
            <w:r w:rsidRPr="002C3B52">
              <w:rPr>
                <w:rFonts w:ascii="Simplified Arabic" w:eastAsia="Times New Roman" w:hAnsi="Simplified Arabic" w:cs="Simplified Arabic"/>
                <w:b/>
                <w:bCs/>
                <w:color w:val="000000"/>
                <w:sz w:val="24"/>
                <w:szCs w:val="24"/>
              </w:rPr>
              <w:t>cheal</w:t>
            </w:r>
            <w:proofErr w:type="spellEnd"/>
            <w:r w:rsidRPr="002C3B52">
              <w:rPr>
                <w:rFonts w:ascii="Simplified Arabic" w:eastAsia="Times New Roman" w:hAnsi="Simplified Arabic" w:cs="Simplified Arabic"/>
                <w:b/>
                <w:bCs/>
                <w:color w:val="000000"/>
                <w:sz w:val="24"/>
                <w:szCs w:val="24"/>
              </w:rPr>
              <w:t xml:space="preserve"> tube size 4 non cuffed</w:t>
            </w:r>
          </w:p>
        </w:tc>
        <w:tc>
          <w:tcPr>
            <w:tcW w:w="920" w:type="dxa"/>
            <w:tcBorders>
              <w:top w:val="nil"/>
              <w:left w:val="nil"/>
              <w:bottom w:val="single" w:sz="4" w:space="0" w:color="auto"/>
              <w:right w:val="single" w:sz="4" w:space="0" w:color="auto"/>
            </w:tcBorders>
            <w:shd w:val="clear" w:color="000000" w:fill="FFFFFF"/>
            <w:vAlign w:val="center"/>
            <w:hideMark/>
          </w:tcPr>
          <w:p w14:paraId="7D471625" w14:textId="77777777" w:rsidR="002C3B52" w:rsidRPr="002C3B52" w:rsidRDefault="002C3B52" w:rsidP="002C3B52">
            <w:pPr>
              <w:spacing w:after="0" w:line="240" w:lineRule="auto"/>
              <w:rPr>
                <w:rFonts w:ascii="Simplified Arabic" w:eastAsia="Times New Roman" w:hAnsi="Simplified Arabic" w:cs="Simplified Arabic"/>
                <w:b/>
                <w:bCs/>
                <w:color w:val="000000"/>
                <w:sz w:val="24"/>
                <w:szCs w:val="24"/>
              </w:rPr>
            </w:pPr>
            <w:r w:rsidRPr="002C3B52">
              <w:rPr>
                <w:rFonts w:ascii="Simplified Arabic" w:eastAsia="Times New Roman" w:hAnsi="Simplified Arabic" w:cs="Simplified Arabic"/>
                <w:b/>
                <w:bCs/>
                <w:color w:val="000000"/>
                <w:sz w:val="24"/>
                <w:szCs w:val="24"/>
              </w:rPr>
              <w:t>pcs</w:t>
            </w:r>
          </w:p>
        </w:tc>
        <w:tc>
          <w:tcPr>
            <w:tcW w:w="940" w:type="dxa"/>
            <w:tcBorders>
              <w:top w:val="nil"/>
              <w:left w:val="nil"/>
              <w:bottom w:val="single" w:sz="4" w:space="0" w:color="auto"/>
              <w:right w:val="single" w:sz="4" w:space="0" w:color="auto"/>
            </w:tcBorders>
            <w:shd w:val="clear" w:color="000000" w:fill="FFFFFF"/>
            <w:noWrap/>
            <w:vAlign w:val="bottom"/>
            <w:hideMark/>
          </w:tcPr>
          <w:p w14:paraId="2B298154" w14:textId="77777777" w:rsidR="002C3B52" w:rsidRPr="002C3B52" w:rsidRDefault="002C3B52" w:rsidP="002C3B52">
            <w:pPr>
              <w:spacing w:after="0" w:line="240" w:lineRule="auto"/>
              <w:jc w:val="right"/>
              <w:rPr>
                <w:rFonts w:ascii="Simplified Arabic" w:eastAsia="Times New Roman" w:hAnsi="Simplified Arabic" w:cs="Simplified Arabic"/>
                <w:color w:val="000000"/>
                <w:sz w:val="24"/>
                <w:szCs w:val="24"/>
              </w:rPr>
            </w:pPr>
            <w:r w:rsidRPr="002C3B52">
              <w:rPr>
                <w:rFonts w:ascii="Simplified Arabic" w:eastAsia="Times New Roman" w:hAnsi="Simplified Arabic" w:cs="Simplified Arabic"/>
                <w:color w:val="000000"/>
                <w:sz w:val="24"/>
                <w:szCs w:val="24"/>
              </w:rPr>
              <w:t>18997</w:t>
            </w:r>
          </w:p>
        </w:tc>
        <w:tc>
          <w:tcPr>
            <w:tcW w:w="1060" w:type="dxa"/>
            <w:tcBorders>
              <w:top w:val="nil"/>
              <w:left w:val="nil"/>
              <w:bottom w:val="single" w:sz="4" w:space="0" w:color="auto"/>
              <w:right w:val="single" w:sz="4" w:space="0" w:color="auto"/>
            </w:tcBorders>
            <w:shd w:val="clear" w:color="000000" w:fill="FFFFFF"/>
            <w:vAlign w:val="center"/>
            <w:hideMark/>
          </w:tcPr>
          <w:p w14:paraId="72533EF7" w14:textId="77777777" w:rsidR="002C3B52" w:rsidRPr="002C3B52" w:rsidRDefault="002C3B52" w:rsidP="002C3B52">
            <w:pPr>
              <w:bidi/>
              <w:spacing w:after="0" w:line="240" w:lineRule="auto"/>
              <w:jc w:val="center"/>
              <w:rPr>
                <w:rFonts w:ascii="Calibri" w:eastAsia="Times New Roman" w:hAnsi="Calibri" w:cs="Calibri"/>
                <w:b/>
                <w:bCs/>
                <w:color w:val="000000"/>
              </w:rPr>
            </w:pPr>
            <w:r w:rsidRPr="002C3B52">
              <w:rPr>
                <w:rFonts w:ascii="Calibri" w:eastAsia="Times New Roman" w:hAnsi="Calibri" w:cs="Calibri"/>
                <w:b/>
                <w:bCs/>
                <w:color w:val="000000"/>
                <w:rtl/>
              </w:rPr>
              <w:t>0.84</w:t>
            </w:r>
          </w:p>
        </w:tc>
        <w:tc>
          <w:tcPr>
            <w:tcW w:w="1500" w:type="dxa"/>
            <w:tcBorders>
              <w:top w:val="nil"/>
              <w:left w:val="nil"/>
              <w:bottom w:val="single" w:sz="4" w:space="0" w:color="auto"/>
              <w:right w:val="single" w:sz="4" w:space="0" w:color="auto"/>
            </w:tcBorders>
            <w:shd w:val="clear" w:color="000000" w:fill="FFFFFF"/>
            <w:vAlign w:val="bottom"/>
            <w:hideMark/>
          </w:tcPr>
          <w:p w14:paraId="7EA3868F" w14:textId="77777777" w:rsidR="002C3B52" w:rsidRPr="002C3B52" w:rsidRDefault="002C3B52" w:rsidP="002C3B52">
            <w:pPr>
              <w:bidi/>
              <w:spacing w:after="0" w:line="240" w:lineRule="auto"/>
              <w:jc w:val="center"/>
              <w:rPr>
                <w:rFonts w:ascii="Calibri" w:eastAsia="Times New Roman" w:hAnsi="Calibri" w:cs="Calibri"/>
                <w:b/>
                <w:bCs/>
                <w:color w:val="000000"/>
                <w:rtl/>
              </w:rPr>
            </w:pPr>
            <w:r w:rsidRPr="002C3B52">
              <w:rPr>
                <w:rFonts w:ascii="Calibri" w:eastAsia="Times New Roman" w:hAnsi="Calibri" w:cs="Calibri"/>
                <w:b/>
                <w:bCs/>
                <w:color w:val="000000"/>
                <w:rtl/>
              </w:rPr>
              <w:t>امريكي ,اوربي, ياباني</w:t>
            </w:r>
          </w:p>
        </w:tc>
      </w:tr>
      <w:tr w:rsidR="002C3B52" w:rsidRPr="002C3B52" w14:paraId="51D36743" w14:textId="77777777" w:rsidTr="002C3B52">
        <w:trPr>
          <w:trHeight w:val="804"/>
        </w:trPr>
        <w:tc>
          <w:tcPr>
            <w:tcW w:w="400" w:type="dxa"/>
            <w:tcBorders>
              <w:top w:val="nil"/>
              <w:left w:val="single" w:sz="4" w:space="0" w:color="auto"/>
              <w:bottom w:val="single" w:sz="4" w:space="0" w:color="auto"/>
              <w:right w:val="single" w:sz="4" w:space="0" w:color="auto"/>
            </w:tcBorders>
            <w:shd w:val="clear" w:color="000000" w:fill="FFFFFF"/>
            <w:noWrap/>
            <w:vAlign w:val="bottom"/>
            <w:hideMark/>
          </w:tcPr>
          <w:p w14:paraId="33076F44" w14:textId="77777777" w:rsidR="002C3B52" w:rsidRPr="002C3B52" w:rsidRDefault="002C3B52" w:rsidP="002C3B52">
            <w:pPr>
              <w:spacing w:after="0" w:line="240" w:lineRule="auto"/>
              <w:jc w:val="right"/>
              <w:rPr>
                <w:rFonts w:ascii="Simplified Arabic" w:eastAsia="Times New Roman" w:hAnsi="Simplified Arabic" w:cs="Simplified Arabic"/>
                <w:color w:val="000000"/>
                <w:sz w:val="20"/>
                <w:szCs w:val="20"/>
                <w:rtl/>
              </w:rPr>
            </w:pPr>
            <w:r w:rsidRPr="002C3B52">
              <w:rPr>
                <w:rFonts w:ascii="Simplified Arabic" w:eastAsia="Times New Roman" w:hAnsi="Simplified Arabic" w:cs="Simplified Arabic"/>
                <w:color w:val="000000"/>
                <w:sz w:val="20"/>
                <w:szCs w:val="20"/>
              </w:rPr>
              <w:t>6</w:t>
            </w:r>
          </w:p>
        </w:tc>
        <w:tc>
          <w:tcPr>
            <w:tcW w:w="1540" w:type="dxa"/>
            <w:tcBorders>
              <w:top w:val="nil"/>
              <w:left w:val="nil"/>
              <w:bottom w:val="single" w:sz="4" w:space="0" w:color="auto"/>
              <w:right w:val="single" w:sz="4" w:space="0" w:color="auto"/>
            </w:tcBorders>
            <w:shd w:val="clear" w:color="000000" w:fill="FFFFFF"/>
            <w:vAlign w:val="center"/>
            <w:hideMark/>
          </w:tcPr>
          <w:p w14:paraId="3F443FCC" w14:textId="77777777" w:rsidR="002C3B52" w:rsidRPr="002C3B52" w:rsidRDefault="002C3B52" w:rsidP="002C3B52">
            <w:pPr>
              <w:spacing w:after="0" w:line="240" w:lineRule="auto"/>
              <w:rPr>
                <w:rFonts w:ascii="Simplified Arabic" w:eastAsia="Times New Roman" w:hAnsi="Simplified Arabic" w:cs="Simplified Arabic"/>
                <w:b/>
                <w:bCs/>
                <w:color w:val="000000"/>
                <w:sz w:val="20"/>
                <w:szCs w:val="20"/>
              </w:rPr>
            </w:pPr>
            <w:r w:rsidRPr="002C3B52">
              <w:rPr>
                <w:rFonts w:ascii="Simplified Arabic" w:eastAsia="Times New Roman" w:hAnsi="Simplified Arabic" w:cs="Simplified Arabic"/>
                <w:b/>
                <w:bCs/>
                <w:color w:val="000000"/>
                <w:sz w:val="20"/>
                <w:szCs w:val="20"/>
              </w:rPr>
              <w:t>PED-DE00-055</w:t>
            </w:r>
          </w:p>
        </w:tc>
        <w:tc>
          <w:tcPr>
            <w:tcW w:w="3620" w:type="dxa"/>
            <w:tcBorders>
              <w:top w:val="nil"/>
              <w:left w:val="nil"/>
              <w:bottom w:val="single" w:sz="4" w:space="0" w:color="auto"/>
              <w:right w:val="single" w:sz="4" w:space="0" w:color="auto"/>
            </w:tcBorders>
            <w:shd w:val="clear" w:color="000000" w:fill="FFFFFF"/>
            <w:vAlign w:val="center"/>
            <w:hideMark/>
          </w:tcPr>
          <w:p w14:paraId="38504283" w14:textId="77777777" w:rsidR="002C3B52" w:rsidRPr="002C3B52" w:rsidRDefault="002C3B52" w:rsidP="002C3B52">
            <w:pPr>
              <w:spacing w:after="0" w:line="240" w:lineRule="auto"/>
              <w:rPr>
                <w:rFonts w:ascii="Simplified Arabic" w:eastAsia="Times New Roman" w:hAnsi="Simplified Arabic" w:cs="Simplified Arabic"/>
                <w:b/>
                <w:bCs/>
                <w:color w:val="000000"/>
                <w:sz w:val="24"/>
                <w:szCs w:val="24"/>
              </w:rPr>
            </w:pPr>
            <w:r w:rsidRPr="002C3B52">
              <w:rPr>
                <w:rFonts w:ascii="Simplified Arabic" w:eastAsia="Times New Roman" w:hAnsi="Simplified Arabic" w:cs="Simplified Arabic"/>
                <w:b/>
                <w:bCs/>
                <w:color w:val="000000"/>
                <w:sz w:val="24"/>
                <w:szCs w:val="24"/>
              </w:rPr>
              <w:t xml:space="preserve">Double lumen </w:t>
            </w:r>
            <w:proofErr w:type="spellStart"/>
            <w:r w:rsidRPr="002C3B52">
              <w:rPr>
                <w:rFonts w:ascii="Simplified Arabic" w:eastAsia="Times New Roman" w:hAnsi="Simplified Arabic" w:cs="Simplified Arabic"/>
                <w:b/>
                <w:bCs/>
                <w:color w:val="000000"/>
                <w:sz w:val="24"/>
                <w:szCs w:val="24"/>
              </w:rPr>
              <w:t>umblical</w:t>
            </w:r>
            <w:proofErr w:type="spellEnd"/>
            <w:r w:rsidRPr="002C3B52">
              <w:rPr>
                <w:rFonts w:ascii="Simplified Arabic" w:eastAsia="Times New Roman" w:hAnsi="Simplified Arabic" w:cs="Simplified Arabic"/>
                <w:b/>
                <w:bCs/>
                <w:color w:val="000000"/>
                <w:sz w:val="24"/>
                <w:szCs w:val="24"/>
              </w:rPr>
              <w:t xml:space="preserve"> catheter size 5,4,3.5</w:t>
            </w:r>
          </w:p>
        </w:tc>
        <w:tc>
          <w:tcPr>
            <w:tcW w:w="920" w:type="dxa"/>
            <w:tcBorders>
              <w:top w:val="nil"/>
              <w:left w:val="nil"/>
              <w:bottom w:val="single" w:sz="4" w:space="0" w:color="auto"/>
              <w:right w:val="single" w:sz="4" w:space="0" w:color="auto"/>
            </w:tcBorders>
            <w:shd w:val="clear" w:color="000000" w:fill="FFFFFF"/>
            <w:vAlign w:val="center"/>
            <w:hideMark/>
          </w:tcPr>
          <w:p w14:paraId="7A14676A" w14:textId="77777777" w:rsidR="002C3B52" w:rsidRPr="002C3B52" w:rsidRDefault="002C3B52" w:rsidP="002C3B52">
            <w:pPr>
              <w:spacing w:after="0" w:line="240" w:lineRule="auto"/>
              <w:rPr>
                <w:rFonts w:ascii="Simplified Arabic" w:eastAsia="Times New Roman" w:hAnsi="Simplified Arabic" w:cs="Simplified Arabic"/>
                <w:b/>
                <w:bCs/>
                <w:color w:val="000000"/>
                <w:sz w:val="24"/>
                <w:szCs w:val="24"/>
              </w:rPr>
            </w:pPr>
            <w:r w:rsidRPr="002C3B52">
              <w:rPr>
                <w:rFonts w:ascii="Simplified Arabic" w:eastAsia="Times New Roman" w:hAnsi="Simplified Arabic" w:cs="Simplified Arabic"/>
                <w:b/>
                <w:bCs/>
                <w:color w:val="000000"/>
                <w:sz w:val="24"/>
                <w:szCs w:val="24"/>
              </w:rPr>
              <w:t>pcs</w:t>
            </w:r>
          </w:p>
        </w:tc>
        <w:tc>
          <w:tcPr>
            <w:tcW w:w="940" w:type="dxa"/>
            <w:tcBorders>
              <w:top w:val="nil"/>
              <w:left w:val="nil"/>
              <w:bottom w:val="single" w:sz="4" w:space="0" w:color="auto"/>
              <w:right w:val="single" w:sz="4" w:space="0" w:color="auto"/>
            </w:tcBorders>
            <w:shd w:val="clear" w:color="000000" w:fill="FFFFFF"/>
            <w:noWrap/>
            <w:vAlign w:val="bottom"/>
            <w:hideMark/>
          </w:tcPr>
          <w:p w14:paraId="7BD046D0" w14:textId="77777777" w:rsidR="002C3B52" w:rsidRPr="002C3B52" w:rsidRDefault="002C3B52" w:rsidP="002C3B52">
            <w:pPr>
              <w:spacing w:after="0" w:line="240" w:lineRule="auto"/>
              <w:jc w:val="right"/>
              <w:rPr>
                <w:rFonts w:ascii="Simplified Arabic" w:eastAsia="Times New Roman" w:hAnsi="Simplified Arabic" w:cs="Simplified Arabic"/>
                <w:color w:val="000000"/>
                <w:sz w:val="24"/>
                <w:szCs w:val="24"/>
              </w:rPr>
            </w:pPr>
            <w:r w:rsidRPr="002C3B52">
              <w:rPr>
                <w:rFonts w:ascii="Simplified Arabic" w:eastAsia="Times New Roman" w:hAnsi="Simplified Arabic" w:cs="Simplified Arabic"/>
                <w:color w:val="000000"/>
                <w:sz w:val="24"/>
                <w:szCs w:val="24"/>
              </w:rPr>
              <w:t>3511</w:t>
            </w:r>
          </w:p>
        </w:tc>
        <w:tc>
          <w:tcPr>
            <w:tcW w:w="1060" w:type="dxa"/>
            <w:tcBorders>
              <w:top w:val="nil"/>
              <w:left w:val="nil"/>
              <w:bottom w:val="single" w:sz="4" w:space="0" w:color="auto"/>
              <w:right w:val="single" w:sz="4" w:space="0" w:color="auto"/>
            </w:tcBorders>
            <w:shd w:val="clear" w:color="000000" w:fill="FFFFFF"/>
            <w:vAlign w:val="center"/>
            <w:hideMark/>
          </w:tcPr>
          <w:p w14:paraId="00399CC4" w14:textId="77777777" w:rsidR="002C3B52" w:rsidRPr="002C3B52" w:rsidRDefault="002C3B52" w:rsidP="002C3B52">
            <w:pPr>
              <w:spacing w:after="0" w:line="240" w:lineRule="auto"/>
              <w:jc w:val="center"/>
              <w:rPr>
                <w:rFonts w:ascii="Calibri" w:eastAsia="Times New Roman" w:hAnsi="Calibri" w:cs="Calibri"/>
                <w:color w:val="000000"/>
              </w:rPr>
            </w:pPr>
            <w:r w:rsidRPr="002C3B52">
              <w:rPr>
                <w:rFonts w:ascii="Calibri" w:eastAsia="Times New Roman" w:hAnsi="Calibri" w:cs="Calibri"/>
                <w:color w:val="000000"/>
              </w:rPr>
              <w:t>26.55</w:t>
            </w:r>
          </w:p>
        </w:tc>
        <w:tc>
          <w:tcPr>
            <w:tcW w:w="1500" w:type="dxa"/>
            <w:tcBorders>
              <w:top w:val="nil"/>
              <w:left w:val="nil"/>
              <w:bottom w:val="single" w:sz="4" w:space="0" w:color="auto"/>
              <w:right w:val="single" w:sz="4" w:space="0" w:color="auto"/>
            </w:tcBorders>
            <w:shd w:val="clear" w:color="000000" w:fill="FFFFFF"/>
            <w:vAlign w:val="bottom"/>
            <w:hideMark/>
          </w:tcPr>
          <w:p w14:paraId="3D3FC0C7" w14:textId="77777777" w:rsidR="002C3B52" w:rsidRPr="002C3B52" w:rsidRDefault="002C3B52" w:rsidP="002C3B52">
            <w:pPr>
              <w:bidi/>
              <w:spacing w:after="0" w:line="240" w:lineRule="auto"/>
              <w:jc w:val="center"/>
              <w:rPr>
                <w:rFonts w:ascii="Calibri" w:eastAsia="Times New Roman" w:hAnsi="Calibri" w:cs="Calibri"/>
                <w:b/>
                <w:bCs/>
                <w:color w:val="000000"/>
              </w:rPr>
            </w:pPr>
            <w:r w:rsidRPr="002C3B52">
              <w:rPr>
                <w:rFonts w:ascii="Calibri" w:eastAsia="Times New Roman" w:hAnsi="Calibri" w:cs="Calibri"/>
                <w:b/>
                <w:bCs/>
                <w:color w:val="000000"/>
                <w:rtl/>
              </w:rPr>
              <w:t>امريكي ,اوربي, ياباني</w:t>
            </w:r>
          </w:p>
        </w:tc>
      </w:tr>
    </w:tbl>
    <w:p w14:paraId="2B815052" w14:textId="77777777" w:rsidR="00851780" w:rsidRDefault="00851780" w:rsidP="00657D45">
      <w:pPr>
        <w:widowControl w:val="0"/>
        <w:spacing w:after="0"/>
        <w:ind w:right="142"/>
        <w:rPr>
          <w:rFonts w:cs="Times New Roman"/>
          <w:b/>
          <w:bCs/>
          <w:u w:val="single"/>
        </w:rPr>
      </w:pPr>
    </w:p>
    <w:p w14:paraId="1AF32C70" w14:textId="77777777" w:rsidR="00C03396" w:rsidRPr="00CD34DB" w:rsidRDefault="00C03396" w:rsidP="00C03396">
      <w:pPr>
        <w:widowControl w:val="0"/>
        <w:spacing w:after="0"/>
        <w:ind w:right="142"/>
        <w:rPr>
          <w:rFonts w:asciiTheme="minorBidi" w:hAnsiTheme="minorBidi"/>
          <w:b/>
          <w:bCs/>
          <w:u w:val="single"/>
        </w:rPr>
      </w:pPr>
      <w:r w:rsidRPr="00CD34DB">
        <w:rPr>
          <w:rFonts w:asciiTheme="minorBidi" w:hAnsiTheme="minorBidi"/>
          <w:b/>
          <w:bCs/>
          <w:u w:val="single"/>
        </w:rPr>
        <w:t>Note:</w:t>
      </w:r>
    </w:p>
    <w:p w14:paraId="7DFC8592" w14:textId="3B5161A2" w:rsidR="00942CE9" w:rsidRPr="00CD34DB" w:rsidRDefault="00942CE9" w:rsidP="00942CE9">
      <w:pPr>
        <w:widowControl w:val="0"/>
        <w:spacing w:after="0"/>
        <w:ind w:right="142"/>
        <w:rPr>
          <w:rFonts w:asciiTheme="minorBidi" w:hAnsiTheme="minorBidi"/>
          <w:b/>
          <w:bCs/>
          <w:u w:val="single"/>
        </w:rPr>
      </w:pPr>
      <w:r w:rsidRPr="00CD34DB">
        <w:rPr>
          <w:rFonts w:asciiTheme="minorBidi" w:hAnsiTheme="minorBidi"/>
          <w:b/>
          <w:bCs/>
          <w:u w:val="single"/>
        </w:rPr>
        <w:t>In case that are Appliance items (surgical sutures, Cochlear, hearing aids, artificial limbs -</w:t>
      </w:r>
      <w:r w:rsidRPr="00CD34DB">
        <w:rPr>
          <w:b/>
          <w:bCs/>
          <w:sz w:val="24"/>
          <w:szCs w:val="24"/>
          <w:u w:val="single"/>
          <w:lang w:bidi="ar-IQ"/>
        </w:rPr>
        <w:t>Blood bags</w:t>
      </w:r>
      <w:r w:rsidR="00C50BDB">
        <w:rPr>
          <w:b/>
          <w:bCs/>
          <w:sz w:val="24"/>
          <w:szCs w:val="24"/>
          <w:u w:val="single"/>
          <w:lang w:bidi="ar-IQ"/>
        </w:rPr>
        <w:t xml:space="preserve"> -- </w:t>
      </w:r>
      <w:r w:rsidR="00C50BDB" w:rsidRPr="00C50BDB">
        <w:rPr>
          <w:b/>
          <w:bCs/>
          <w:sz w:val="24"/>
          <w:szCs w:val="24"/>
          <w:highlight w:val="yellow"/>
          <w:u w:val="single"/>
          <w:lang w:bidi="ar-IQ"/>
        </w:rPr>
        <w:t>0.05 ml syringes</w:t>
      </w:r>
      <w:r w:rsidR="00C50BDB">
        <w:rPr>
          <w:b/>
          <w:bCs/>
          <w:sz w:val="24"/>
          <w:szCs w:val="24"/>
          <w:u w:val="single"/>
          <w:lang w:bidi="ar-IQ"/>
        </w:rPr>
        <w:t xml:space="preserve"> </w:t>
      </w:r>
      <w:r w:rsidRPr="00CD34DB">
        <w:rPr>
          <w:rFonts w:asciiTheme="minorBidi" w:hAnsiTheme="minorBidi"/>
          <w:b/>
          <w:bCs/>
          <w:u w:val="single"/>
        </w:rPr>
        <w:t xml:space="preserve">) announced within the tender , so, kindly depend the Special conditions and preparation of required samples that mention in (S.C.C )Special conditions and preparation of required samples)files which state in tender files </w:t>
      </w:r>
      <w:r w:rsidRPr="00CD34DB">
        <w:rPr>
          <w:rFonts w:asciiTheme="minorBidi" w:hAnsiTheme="minorBidi"/>
          <w:b/>
          <w:bCs/>
          <w:u w:val="single"/>
        </w:rPr>
        <w:lastRenderedPageBreak/>
        <w:t>by the bidders participating in the tender</w:t>
      </w:r>
    </w:p>
    <w:p w14:paraId="5B9D3DC7" w14:textId="77777777" w:rsidR="00C03396" w:rsidRPr="00CD34DB" w:rsidRDefault="00C03396" w:rsidP="00657D45">
      <w:pPr>
        <w:widowControl w:val="0"/>
        <w:spacing w:after="0"/>
        <w:ind w:right="142"/>
        <w:rPr>
          <w:rFonts w:cs="Times New Roman"/>
          <w:b/>
          <w:bCs/>
          <w:u w:val="single"/>
        </w:rPr>
      </w:pPr>
    </w:p>
    <w:p w14:paraId="3A57F25B" w14:textId="77777777" w:rsidR="00657D45" w:rsidRPr="00CD34DB" w:rsidRDefault="00657D45" w:rsidP="00657D45">
      <w:pPr>
        <w:widowControl w:val="0"/>
        <w:spacing w:after="0"/>
        <w:ind w:right="142"/>
        <w:rPr>
          <w:rFonts w:cs="Times New Roman"/>
          <w:b/>
          <w:bCs/>
          <w:u w:val="single"/>
        </w:rPr>
      </w:pPr>
      <w:r w:rsidRPr="00CD34DB">
        <w:rPr>
          <w:rFonts w:cs="Times New Roman"/>
          <w:b/>
          <w:bCs/>
          <w:u w:val="single"/>
        </w:rPr>
        <w:t>Note;</w:t>
      </w:r>
    </w:p>
    <w:p w14:paraId="5AF95896" w14:textId="77777777" w:rsidR="00657D45" w:rsidRPr="00CD34DB" w:rsidRDefault="00151DD3" w:rsidP="00657D45">
      <w:pPr>
        <w:widowControl w:val="0"/>
        <w:spacing w:after="0"/>
        <w:ind w:right="142"/>
        <w:rPr>
          <w:rFonts w:cs="Times New Roman"/>
          <w:b/>
          <w:bCs/>
        </w:rPr>
      </w:pPr>
      <w:r w:rsidRPr="00CD34DB">
        <w:rPr>
          <w:rFonts w:cs="Times New Roman"/>
          <w:b/>
          <w:bCs/>
        </w:rPr>
        <w:t>The percentage that state below  applicable only on items that contain estimated price</w:t>
      </w:r>
    </w:p>
    <w:p w14:paraId="2AC84FEE" w14:textId="77777777" w:rsidR="00657D45" w:rsidRPr="00CD34DB" w:rsidRDefault="000335AE" w:rsidP="00657D45">
      <w:pPr>
        <w:widowControl w:val="0"/>
        <w:spacing w:after="0"/>
        <w:ind w:right="142"/>
        <w:rPr>
          <w:rFonts w:cs="Times New Roman"/>
          <w:b/>
          <w:bCs/>
        </w:rPr>
      </w:pPr>
      <w:r w:rsidRPr="00CD34DB">
        <w:rPr>
          <w:rFonts w:cs="Times New Roman"/>
          <w:b/>
          <w:bCs/>
        </w:rPr>
        <w:t>1.USA, European, Japanese, Australian ,Canadian, English origins are 100%</w:t>
      </w:r>
      <w:r w:rsidR="00BD0346" w:rsidRPr="00CD34DB">
        <w:rPr>
          <w:rFonts w:cs="Times New Roman"/>
          <w:b/>
          <w:bCs/>
        </w:rPr>
        <w:t xml:space="preserve"> as  bases</w:t>
      </w:r>
      <w:r w:rsidRPr="00CD34DB">
        <w:rPr>
          <w:rFonts w:cs="Times New Roman"/>
          <w:b/>
          <w:bCs/>
        </w:rPr>
        <w:t>.</w:t>
      </w:r>
    </w:p>
    <w:p w14:paraId="61AF2457" w14:textId="77777777" w:rsidR="000335AE" w:rsidRPr="00CD34DB" w:rsidRDefault="000335AE" w:rsidP="00BD0346">
      <w:pPr>
        <w:widowControl w:val="0"/>
        <w:spacing w:after="0"/>
        <w:ind w:right="142"/>
        <w:rPr>
          <w:rFonts w:cs="Times New Roman"/>
          <w:b/>
          <w:bCs/>
        </w:rPr>
      </w:pPr>
      <w:r w:rsidRPr="00CD34DB">
        <w:rPr>
          <w:rFonts w:cs="Times New Roman"/>
          <w:b/>
          <w:bCs/>
        </w:rPr>
        <w:t>2.Arab, Turkish, Ir</w:t>
      </w:r>
      <w:r w:rsidR="009C4256" w:rsidRPr="00CD34DB">
        <w:rPr>
          <w:rFonts w:cs="Times New Roman"/>
          <w:b/>
          <w:bCs/>
        </w:rPr>
        <w:t>anian, Cyprus</w:t>
      </w:r>
      <w:r w:rsidRPr="00CD34DB">
        <w:rPr>
          <w:rFonts w:cs="Times New Roman"/>
          <w:b/>
          <w:bCs/>
        </w:rPr>
        <w:t xml:space="preserve">, south Korean, </w:t>
      </w:r>
      <w:proofErr w:type="spellStart"/>
      <w:r w:rsidRPr="00CD34DB">
        <w:rPr>
          <w:rFonts w:cs="Times New Roman"/>
          <w:b/>
          <w:bCs/>
        </w:rPr>
        <w:t>Russian,south</w:t>
      </w:r>
      <w:proofErr w:type="spellEnd"/>
      <w:r w:rsidRPr="00CD34DB">
        <w:rPr>
          <w:rFonts w:cs="Times New Roman"/>
          <w:b/>
          <w:bCs/>
        </w:rPr>
        <w:t xml:space="preserve"> African, south </w:t>
      </w:r>
      <w:proofErr w:type="spellStart"/>
      <w:r w:rsidRPr="00CD34DB">
        <w:rPr>
          <w:rFonts w:cs="Times New Roman"/>
          <w:b/>
          <w:bCs/>
        </w:rPr>
        <w:t>American:</w:t>
      </w:r>
      <w:r w:rsidR="00BD0346" w:rsidRPr="00CD34DB">
        <w:rPr>
          <w:rFonts w:cs="Times New Roman"/>
          <w:b/>
          <w:bCs/>
        </w:rPr>
        <w:t>is</w:t>
      </w:r>
      <w:proofErr w:type="spellEnd"/>
      <w:r w:rsidR="001465D8" w:rsidRPr="00CD34DB">
        <w:rPr>
          <w:rFonts w:cs="Times New Roman"/>
          <w:b/>
          <w:bCs/>
        </w:rPr>
        <w:t xml:space="preserve">  60%  </w:t>
      </w:r>
      <w:r w:rsidR="00BD0346" w:rsidRPr="00CD34DB">
        <w:rPr>
          <w:rFonts w:cs="Times New Roman"/>
          <w:b/>
          <w:bCs/>
        </w:rPr>
        <w:t xml:space="preserve">of the basic </w:t>
      </w:r>
      <w:r w:rsidR="001465D8" w:rsidRPr="00CD34DB">
        <w:rPr>
          <w:rFonts w:cs="Times New Roman"/>
          <w:b/>
          <w:bCs/>
        </w:rPr>
        <w:t xml:space="preserve"> origin </w:t>
      </w:r>
      <w:r w:rsidR="00BD0346" w:rsidRPr="00CD34DB">
        <w:rPr>
          <w:rFonts w:cs="Times New Roman"/>
          <w:b/>
          <w:bCs/>
        </w:rPr>
        <w:t>.</w:t>
      </w:r>
    </w:p>
    <w:p w14:paraId="1712175E" w14:textId="77777777" w:rsidR="000335AE" w:rsidRPr="00CD34DB" w:rsidRDefault="000335AE" w:rsidP="009D0867">
      <w:pPr>
        <w:widowControl w:val="0"/>
        <w:spacing w:after="0"/>
        <w:ind w:right="142"/>
        <w:rPr>
          <w:rFonts w:cs="Times New Roman"/>
          <w:b/>
          <w:bCs/>
        </w:rPr>
      </w:pPr>
      <w:r w:rsidRPr="00CD34DB">
        <w:rPr>
          <w:rFonts w:cs="Times New Roman"/>
          <w:b/>
          <w:bCs/>
        </w:rPr>
        <w:t>3.other origins from other countries:</w:t>
      </w:r>
      <w:r w:rsidR="007767D9" w:rsidRPr="00CD34DB">
        <w:rPr>
          <w:rFonts w:cs="Times New Roman"/>
          <w:b/>
          <w:bCs/>
        </w:rPr>
        <w:t xml:space="preserve"> are</w:t>
      </w:r>
      <w:r w:rsidR="001465D8" w:rsidRPr="00CD34DB">
        <w:rPr>
          <w:rFonts w:cs="Times New Roman"/>
          <w:b/>
          <w:bCs/>
        </w:rPr>
        <w:t xml:space="preserve"> 50% </w:t>
      </w:r>
      <w:r w:rsidRPr="00CD34DB">
        <w:rPr>
          <w:rFonts w:cs="Times New Roman"/>
          <w:b/>
          <w:bCs/>
        </w:rPr>
        <w:t xml:space="preserve"> </w:t>
      </w:r>
      <w:r w:rsidR="009D0867" w:rsidRPr="00CD34DB">
        <w:rPr>
          <w:rFonts w:cs="Times New Roman"/>
          <w:b/>
          <w:bCs/>
        </w:rPr>
        <w:t>of the basic  origin .</w:t>
      </w:r>
    </w:p>
    <w:p w14:paraId="2C172AFF" w14:textId="77777777" w:rsidR="000335AE" w:rsidRPr="00CD34DB" w:rsidRDefault="000335AE" w:rsidP="009D0867">
      <w:pPr>
        <w:widowControl w:val="0"/>
        <w:spacing w:after="0"/>
        <w:ind w:right="142"/>
        <w:rPr>
          <w:rFonts w:cs="Times New Roman"/>
          <w:b/>
          <w:bCs/>
          <w:rtl/>
        </w:rPr>
      </w:pPr>
      <w:r w:rsidRPr="00CD34DB">
        <w:rPr>
          <w:rFonts w:cs="Times New Roman"/>
          <w:b/>
          <w:bCs/>
        </w:rPr>
        <w:t>4.</w:t>
      </w:r>
      <w:r w:rsidR="009D0867" w:rsidRPr="00CD34DB">
        <w:rPr>
          <w:rFonts w:cs="Times New Roman"/>
          <w:b/>
          <w:bCs/>
        </w:rPr>
        <w:t xml:space="preserve">the cost of </w:t>
      </w:r>
      <w:r w:rsidRPr="00CD34DB">
        <w:rPr>
          <w:rFonts w:cs="Times New Roman"/>
          <w:b/>
          <w:bCs/>
        </w:rPr>
        <w:t>(Iraqi factories of national origin :</w:t>
      </w:r>
      <w:r w:rsidR="009D0867" w:rsidRPr="00CD34DB">
        <w:rPr>
          <w:rFonts w:cs="Times New Roman"/>
          <w:b/>
          <w:bCs/>
        </w:rPr>
        <w:t>is</w:t>
      </w:r>
      <w:r w:rsidRPr="00CD34DB">
        <w:rPr>
          <w:rFonts w:cs="Times New Roman"/>
          <w:b/>
          <w:bCs/>
        </w:rPr>
        <w:t xml:space="preserve"> 70% </w:t>
      </w:r>
      <w:r w:rsidR="009D0867" w:rsidRPr="00CD34DB">
        <w:rPr>
          <w:rFonts w:cs="Times New Roman"/>
          <w:b/>
          <w:bCs/>
        </w:rPr>
        <w:t>of the basic  origin .</w:t>
      </w:r>
    </w:p>
    <w:p w14:paraId="0FD934CF" w14:textId="77777777" w:rsidR="006F700D" w:rsidRPr="001C4FDE" w:rsidRDefault="006F700D" w:rsidP="009D0867">
      <w:pPr>
        <w:widowControl w:val="0"/>
        <w:ind w:right="142"/>
        <w:rPr>
          <w:b/>
          <w:bCs/>
        </w:rPr>
      </w:pPr>
      <w:r w:rsidRPr="00CD34DB">
        <w:rPr>
          <w:b/>
          <w:bCs/>
        </w:rPr>
        <w:t xml:space="preserve">5.in case that the factory is belong to( multi-national) company with multiple locations &amp; nationalities, </w:t>
      </w:r>
      <w:r w:rsidR="009C4256" w:rsidRPr="00CD34DB">
        <w:rPr>
          <w:b/>
          <w:bCs/>
        </w:rPr>
        <w:t>with the presence</w:t>
      </w:r>
      <w:r w:rsidR="009D0867" w:rsidRPr="00CD34DB">
        <w:rPr>
          <w:b/>
          <w:bCs/>
        </w:rPr>
        <w:t xml:space="preserve"> of the parent company </w:t>
      </w:r>
      <w:r w:rsidRPr="00CD34DB">
        <w:rPr>
          <w:b/>
          <w:bCs/>
        </w:rPr>
        <w:t xml:space="preserve"> as a production factory site (&amp; not just a marketing site) in the countries of origin, the basic principle in this case depends on the country in which the factories are located &amp; is combined with the</w:t>
      </w:r>
      <w:r w:rsidR="009D0867" w:rsidRPr="00CD34DB">
        <w:rPr>
          <w:b/>
          <w:bCs/>
        </w:rPr>
        <w:t xml:space="preserve"> basic </w:t>
      </w:r>
      <w:r w:rsidRPr="00CD34DB">
        <w:rPr>
          <w:b/>
          <w:bCs/>
        </w:rPr>
        <w:t xml:space="preserve"> country </w:t>
      </w:r>
      <w:r w:rsidR="009D0867" w:rsidRPr="00CD34DB">
        <w:rPr>
          <w:b/>
          <w:bCs/>
        </w:rPr>
        <w:t>&amp;</w:t>
      </w:r>
      <w:r w:rsidRPr="00CD34DB">
        <w:rPr>
          <w:b/>
          <w:bCs/>
        </w:rPr>
        <w:t xml:space="preserve"> divided </w:t>
      </w:r>
      <w:r w:rsidR="009D0867" w:rsidRPr="00CD34DB">
        <w:rPr>
          <w:b/>
          <w:bCs/>
        </w:rPr>
        <w:t>by</w:t>
      </w:r>
      <w:r w:rsidRPr="00CD34DB">
        <w:rPr>
          <w:b/>
          <w:bCs/>
        </w:rPr>
        <w:t xml:space="preserve"> 2</w:t>
      </w:r>
      <w:r>
        <w:rPr>
          <w:b/>
          <w:bCs/>
        </w:rPr>
        <w:t xml:space="preserve"> </w:t>
      </w:r>
    </w:p>
    <w:p w14:paraId="1ACB9735" w14:textId="77777777" w:rsidR="006F700D" w:rsidRPr="001C4FDE" w:rsidRDefault="006F700D" w:rsidP="00657D45">
      <w:pPr>
        <w:widowControl w:val="0"/>
        <w:spacing w:after="0"/>
        <w:ind w:right="142"/>
        <w:rPr>
          <w:rFonts w:cs="Times New Roman"/>
          <w:b/>
          <w:bCs/>
        </w:rPr>
      </w:pPr>
    </w:p>
    <w:p w14:paraId="0F7493F7" w14:textId="77777777" w:rsidR="00DE3D47" w:rsidRPr="001C4FDE" w:rsidRDefault="00DE3D47" w:rsidP="00C84D0C">
      <w:pPr>
        <w:spacing w:after="0"/>
        <w:rPr>
          <w:rFonts w:asciiTheme="minorBidi" w:hAnsiTheme="minorBidi"/>
        </w:rPr>
      </w:pPr>
    </w:p>
    <w:p w14:paraId="065D17B1" w14:textId="77777777" w:rsidR="00630EC0" w:rsidRPr="001C4FDE" w:rsidRDefault="00630EC0" w:rsidP="00C84D0C">
      <w:pPr>
        <w:spacing w:after="0"/>
        <w:rPr>
          <w:rFonts w:asciiTheme="minorBidi" w:hAnsiTheme="minorBidi"/>
        </w:rPr>
      </w:pPr>
    </w:p>
    <w:bookmarkEnd w:id="136"/>
    <w:p w14:paraId="3C62942D"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2CDB6900"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7857F8FE" w14:textId="77777777" w:rsidR="00895CA2" w:rsidRPr="001C4FDE" w:rsidRDefault="00895CA2" w:rsidP="00C84D0C">
      <w:pPr>
        <w:pStyle w:val="Part1"/>
        <w:spacing w:before="240" w:after="0"/>
        <w:rPr>
          <w:rFonts w:asciiTheme="minorBidi" w:hAnsiTheme="minorBidi" w:cstheme="minorBidi"/>
          <w:sz w:val="44"/>
          <w:szCs w:val="44"/>
          <w:lang w:val="en-GB"/>
        </w:rPr>
      </w:pPr>
    </w:p>
    <w:p w14:paraId="61F819DD" w14:textId="77777777" w:rsidR="00DE6F40" w:rsidRDefault="00DE6F40" w:rsidP="004F0CDD">
      <w:pPr>
        <w:pStyle w:val="Part1"/>
        <w:spacing w:before="240" w:after="0"/>
        <w:jc w:val="left"/>
        <w:rPr>
          <w:rFonts w:asciiTheme="minorBidi" w:hAnsiTheme="minorBidi" w:cstheme="minorBidi"/>
          <w:sz w:val="44"/>
          <w:szCs w:val="44"/>
          <w:lang w:val="en-GB"/>
        </w:rPr>
      </w:pPr>
    </w:p>
    <w:p w14:paraId="06051B37" w14:textId="77777777" w:rsidR="00414EB1" w:rsidRDefault="00414EB1" w:rsidP="004F0CDD">
      <w:pPr>
        <w:pStyle w:val="Part1"/>
        <w:spacing w:before="240" w:after="0"/>
        <w:jc w:val="left"/>
        <w:rPr>
          <w:rFonts w:asciiTheme="minorBidi" w:hAnsiTheme="minorBidi" w:cstheme="minorBidi"/>
          <w:sz w:val="44"/>
          <w:szCs w:val="44"/>
          <w:lang w:val="en-GB"/>
        </w:rPr>
      </w:pPr>
    </w:p>
    <w:p w14:paraId="0CF1BDFD" w14:textId="77777777" w:rsidR="00414EB1" w:rsidRDefault="00414EB1" w:rsidP="004F0CDD">
      <w:pPr>
        <w:pStyle w:val="Part1"/>
        <w:spacing w:before="240" w:after="0"/>
        <w:jc w:val="left"/>
        <w:rPr>
          <w:rFonts w:asciiTheme="minorBidi" w:hAnsiTheme="minorBidi" w:cstheme="minorBidi"/>
          <w:sz w:val="44"/>
          <w:szCs w:val="44"/>
          <w:lang w:val="en-GB"/>
        </w:rPr>
      </w:pPr>
    </w:p>
    <w:p w14:paraId="31123E72" w14:textId="77777777" w:rsidR="00414EB1" w:rsidRDefault="00414EB1" w:rsidP="004F0CDD">
      <w:pPr>
        <w:pStyle w:val="Part1"/>
        <w:spacing w:before="240" w:after="0"/>
        <w:jc w:val="left"/>
        <w:rPr>
          <w:rFonts w:asciiTheme="minorBidi" w:hAnsiTheme="minorBidi" w:cstheme="minorBidi"/>
          <w:sz w:val="44"/>
          <w:szCs w:val="44"/>
          <w:lang w:val="en-GB"/>
        </w:rPr>
      </w:pPr>
    </w:p>
    <w:p w14:paraId="23F26359" w14:textId="77777777" w:rsidR="00414EB1" w:rsidRDefault="00414EB1" w:rsidP="004F0CDD">
      <w:pPr>
        <w:pStyle w:val="Part1"/>
        <w:spacing w:before="240" w:after="0"/>
        <w:jc w:val="left"/>
        <w:rPr>
          <w:rFonts w:asciiTheme="minorBidi" w:hAnsiTheme="minorBidi" w:cstheme="minorBidi"/>
          <w:sz w:val="44"/>
          <w:szCs w:val="44"/>
          <w:lang w:val="en-GB"/>
        </w:rPr>
      </w:pPr>
    </w:p>
    <w:p w14:paraId="24DA0F32" w14:textId="77777777" w:rsidR="00414EB1" w:rsidRDefault="00414EB1" w:rsidP="004F0CDD">
      <w:pPr>
        <w:pStyle w:val="Part1"/>
        <w:spacing w:before="240" w:after="0"/>
        <w:jc w:val="left"/>
        <w:rPr>
          <w:rFonts w:asciiTheme="minorBidi" w:hAnsiTheme="minorBidi" w:cstheme="minorBidi"/>
          <w:sz w:val="44"/>
          <w:szCs w:val="44"/>
          <w:lang w:val="en-GB"/>
        </w:rPr>
      </w:pPr>
    </w:p>
    <w:p w14:paraId="5C85BE0A" w14:textId="77777777" w:rsidR="00414EB1" w:rsidRDefault="00414EB1" w:rsidP="004F0CDD">
      <w:pPr>
        <w:pStyle w:val="Part1"/>
        <w:spacing w:before="240" w:after="0"/>
        <w:jc w:val="left"/>
        <w:rPr>
          <w:rFonts w:asciiTheme="minorBidi" w:hAnsiTheme="minorBidi" w:cstheme="minorBidi"/>
          <w:sz w:val="44"/>
          <w:szCs w:val="44"/>
          <w:lang w:val="en-GB"/>
        </w:rPr>
      </w:pPr>
    </w:p>
    <w:p w14:paraId="11D86D69" w14:textId="77777777" w:rsidR="00414EB1" w:rsidRDefault="00414EB1" w:rsidP="004F0CDD">
      <w:pPr>
        <w:pStyle w:val="Part1"/>
        <w:spacing w:before="240" w:after="0"/>
        <w:jc w:val="left"/>
        <w:rPr>
          <w:rFonts w:asciiTheme="minorBidi" w:hAnsiTheme="minorBidi" w:cstheme="minorBidi"/>
          <w:sz w:val="44"/>
          <w:szCs w:val="44"/>
          <w:lang w:val="en-GB"/>
        </w:rPr>
      </w:pPr>
    </w:p>
    <w:p w14:paraId="36EA1E93" w14:textId="77777777" w:rsidR="00414EB1" w:rsidRDefault="00414EB1" w:rsidP="004F0CDD">
      <w:pPr>
        <w:pStyle w:val="Part1"/>
        <w:spacing w:before="240" w:after="0"/>
        <w:jc w:val="left"/>
        <w:rPr>
          <w:rFonts w:asciiTheme="minorBidi" w:hAnsiTheme="minorBidi" w:cstheme="minorBidi"/>
          <w:sz w:val="44"/>
          <w:szCs w:val="44"/>
          <w:lang w:val="en-GB"/>
        </w:rPr>
      </w:pPr>
    </w:p>
    <w:p w14:paraId="4EA3C78A" w14:textId="77777777" w:rsidR="00414EB1" w:rsidRDefault="00414EB1" w:rsidP="004F0CDD">
      <w:pPr>
        <w:pStyle w:val="Part1"/>
        <w:spacing w:before="240" w:after="0"/>
        <w:jc w:val="left"/>
        <w:rPr>
          <w:rFonts w:asciiTheme="minorBidi" w:hAnsiTheme="minorBidi" w:cstheme="minorBidi"/>
          <w:sz w:val="44"/>
          <w:szCs w:val="44"/>
          <w:lang w:val="en-GB"/>
        </w:rPr>
      </w:pPr>
    </w:p>
    <w:p w14:paraId="7C2AE6AD" w14:textId="77777777" w:rsidR="00414EB1" w:rsidRDefault="00414EB1" w:rsidP="004F0CDD">
      <w:pPr>
        <w:pStyle w:val="Part1"/>
        <w:spacing w:before="240" w:after="0"/>
        <w:jc w:val="left"/>
        <w:rPr>
          <w:rFonts w:asciiTheme="minorBidi" w:hAnsiTheme="minorBidi" w:cstheme="minorBidi"/>
          <w:sz w:val="44"/>
          <w:szCs w:val="44"/>
          <w:lang w:val="en-GB"/>
        </w:rPr>
      </w:pPr>
    </w:p>
    <w:p w14:paraId="14E06A1E" w14:textId="77777777" w:rsidR="00414EB1" w:rsidRDefault="00414EB1" w:rsidP="004F0CDD">
      <w:pPr>
        <w:pStyle w:val="Part1"/>
        <w:spacing w:before="240" w:after="0"/>
        <w:jc w:val="left"/>
        <w:rPr>
          <w:rFonts w:asciiTheme="minorBidi" w:hAnsiTheme="minorBidi" w:cstheme="minorBidi"/>
          <w:sz w:val="44"/>
          <w:szCs w:val="44"/>
          <w:lang w:val="en-GB"/>
        </w:rPr>
      </w:pPr>
    </w:p>
    <w:p w14:paraId="0053D0B4" w14:textId="77777777" w:rsidR="00414EB1" w:rsidRDefault="00414EB1" w:rsidP="004F0CDD">
      <w:pPr>
        <w:pStyle w:val="Part1"/>
        <w:spacing w:before="240" w:after="0"/>
        <w:jc w:val="left"/>
        <w:rPr>
          <w:rFonts w:asciiTheme="minorBidi" w:hAnsiTheme="minorBidi" w:cstheme="minorBidi"/>
          <w:sz w:val="44"/>
          <w:szCs w:val="44"/>
          <w:lang w:val="en-GB"/>
        </w:rPr>
      </w:pPr>
    </w:p>
    <w:p w14:paraId="2A7A27AA" w14:textId="77777777" w:rsidR="00414EB1" w:rsidRDefault="00414EB1" w:rsidP="004F0CDD">
      <w:pPr>
        <w:pStyle w:val="Part1"/>
        <w:spacing w:before="240" w:after="0"/>
        <w:jc w:val="left"/>
        <w:rPr>
          <w:rFonts w:asciiTheme="minorBidi" w:hAnsiTheme="minorBidi" w:cstheme="minorBidi"/>
          <w:sz w:val="44"/>
          <w:szCs w:val="44"/>
          <w:lang w:val="en-GB"/>
        </w:rPr>
      </w:pPr>
    </w:p>
    <w:p w14:paraId="2B5066EC" w14:textId="77777777" w:rsidR="00414EB1" w:rsidRDefault="00414EB1" w:rsidP="004F0CDD">
      <w:pPr>
        <w:pStyle w:val="Part1"/>
        <w:spacing w:before="240" w:after="0"/>
        <w:jc w:val="left"/>
        <w:rPr>
          <w:rFonts w:asciiTheme="minorBidi" w:hAnsiTheme="minorBidi" w:cstheme="minorBidi"/>
          <w:sz w:val="44"/>
          <w:szCs w:val="44"/>
          <w:lang w:val="en-GB"/>
        </w:rPr>
      </w:pPr>
    </w:p>
    <w:p w14:paraId="46893C82" w14:textId="77777777" w:rsidR="00414EB1" w:rsidRPr="001C4FDE" w:rsidRDefault="00414EB1" w:rsidP="004F0CDD">
      <w:pPr>
        <w:pStyle w:val="Part1"/>
        <w:spacing w:before="240" w:after="0"/>
        <w:jc w:val="left"/>
        <w:rPr>
          <w:rFonts w:asciiTheme="minorBidi" w:hAnsiTheme="minorBidi" w:cstheme="minorBidi"/>
          <w:sz w:val="44"/>
          <w:szCs w:val="44"/>
          <w:lang w:val="en-GB"/>
        </w:rPr>
      </w:pPr>
    </w:p>
    <w:p w14:paraId="19E319BA"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385EA786"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224D86F0"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133E7510" w14:textId="77777777" w:rsidR="00895CA2" w:rsidRPr="001C4FDE" w:rsidDel="00F63FF6" w:rsidRDefault="00895CA2" w:rsidP="00B14840">
      <w:pPr>
        <w:pStyle w:val="Heading1"/>
      </w:pPr>
      <w:r w:rsidRPr="001C4FDE">
        <w:lastRenderedPageBreak/>
        <w:t>Section VII. General Conditions of Contract</w:t>
      </w:r>
    </w:p>
    <w:p w14:paraId="5E1DB26A" w14:textId="77777777" w:rsidR="00895CA2" w:rsidRPr="001C4FDE" w:rsidRDefault="00895CA2" w:rsidP="00C84D0C">
      <w:pPr>
        <w:spacing w:after="0"/>
        <w:jc w:val="both"/>
        <w:rPr>
          <w:rFonts w:asciiTheme="minorBidi" w:hAnsiTheme="minorBidi"/>
          <w:b/>
          <w:smallCaps/>
          <w:sz w:val="44"/>
          <w:lang w:val="en-GB"/>
        </w:rPr>
      </w:pPr>
    </w:p>
    <w:p w14:paraId="345270EA" w14:textId="77777777" w:rsidR="00895CA2" w:rsidRPr="001C4FDE" w:rsidRDefault="00895CA2" w:rsidP="00C84D0C">
      <w:pPr>
        <w:pStyle w:val="Heading2"/>
        <w:rPr>
          <w:rFonts w:asciiTheme="minorBidi" w:hAnsiTheme="minorBidi" w:cstheme="minorBidi"/>
        </w:rPr>
      </w:pPr>
      <w:bookmarkStart w:id="137" w:name="_Toc327105417"/>
      <w:r w:rsidRPr="001C4FDE">
        <w:rPr>
          <w:rFonts w:asciiTheme="minorBidi" w:hAnsiTheme="minorBidi" w:cstheme="minorBidi"/>
        </w:rPr>
        <w:t>Notes on the General Conditions of Contract</w:t>
      </w:r>
      <w:bookmarkEnd w:id="137"/>
    </w:p>
    <w:p w14:paraId="59C283C5" w14:textId="77777777" w:rsidR="00895CA2" w:rsidRPr="001C4FDE" w:rsidRDefault="00895CA2" w:rsidP="00C84D0C">
      <w:pPr>
        <w:pStyle w:val="explanatoryclause"/>
        <w:spacing w:after="0"/>
        <w:rPr>
          <w:rFonts w:asciiTheme="minorBidi" w:hAnsiTheme="minorBidi" w:cstheme="minorBidi"/>
        </w:rPr>
      </w:pPr>
    </w:p>
    <w:p w14:paraId="1645F057"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1421EFEE"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74FE4B62"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5A9EEB35"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1DB22CCB"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0B569D94" w14:textId="77777777" w:rsidTr="002070F6">
        <w:trPr>
          <w:trHeight w:hRule="exact" w:val="288"/>
        </w:trPr>
        <w:tc>
          <w:tcPr>
            <w:tcW w:w="401" w:type="pct"/>
            <w:shd w:val="clear" w:color="auto" w:fill="auto"/>
          </w:tcPr>
          <w:p w14:paraId="576D27B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shd w:val="clear" w:color="auto" w:fill="auto"/>
          </w:tcPr>
          <w:p w14:paraId="119A35C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shd w:val="clear" w:color="auto" w:fill="auto"/>
          </w:tcPr>
          <w:p w14:paraId="640E155E" w14:textId="77777777" w:rsidR="002F642B" w:rsidRPr="001C4FDE" w:rsidRDefault="002F642B" w:rsidP="002070F6">
            <w:pPr>
              <w:rPr>
                <w:rFonts w:asciiTheme="majorBidi" w:hAnsiTheme="majorBidi" w:cstheme="majorBidi"/>
                <w:sz w:val="24"/>
                <w:szCs w:val="24"/>
              </w:rPr>
            </w:pPr>
          </w:p>
        </w:tc>
      </w:tr>
      <w:tr w:rsidR="002F642B" w:rsidRPr="001C4FDE" w14:paraId="6603CE3D" w14:textId="77777777" w:rsidTr="002070F6">
        <w:trPr>
          <w:trHeight w:hRule="exact" w:val="288"/>
        </w:trPr>
        <w:tc>
          <w:tcPr>
            <w:tcW w:w="401" w:type="pct"/>
            <w:shd w:val="clear" w:color="auto" w:fill="auto"/>
          </w:tcPr>
          <w:p w14:paraId="14E7F5D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shd w:val="clear" w:color="auto" w:fill="auto"/>
          </w:tcPr>
          <w:p w14:paraId="21CFAA2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shd w:val="clear" w:color="auto" w:fill="auto"/>
          </w:tcPr>
          <w:p w14:paraId="36BF5A9B" w14:textId="77777777" w:rsidR="002F642B" w:rsidRPr="001C4FDE" w:rsidRDefault="002F642B" w:rsidP="002070F6">
            <w:pPr>
              <w:rPr>
                <w:rFonts w:asciiTheme="majorBidi" w:hAnsiTheme="majorBidi" w:cstheme="majorBidi"/>
                <w:sz w:val="24"/>
                <w:szCs w:val="24"/>
              </w:rPr>
            </w:pPr>
          </w:p>
        </w:tc>
      </w:tr>
      <w:tr w:rsidR="002F642B" w:rsidRPr="001C4FDE" w14:paraId="21BD3993" w14:textId="77777777" w:rsidTr="002070F6">
        <w:trPr>
          <w:trHeight w:hRule="exact" w:val="288"/>
        </w:trPr>
        <w:tc>
          <w:tcPr>
            <w:tcW w:w="401" w:type="pct"/>
            <w:shd w:val="clear" w:color="auto" w:fill="auto"/>
          </w:tcPr>
          <w:p w14:paraId="3B0BE38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shd w:val="clear" w:color="auto" w:fill="auto"/>
          </w:tcPr>
          <w:p w14:paraId="5223DAE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shd w:val="clear" w:color="auto" w:fill="auto"/>
          </w:tcPr>
          <w:p w14:paraId="4491A03E" w14:textId="77777777" w:rsidR="002F642B" w:rsidRPr="001C4FDE" w:rsidRDefault="002F642B" w:rsidP="002070F6">
            <w:pPr>
              <w:rPr>
                <w:rFonts w:asciiTheme="majorBidi" w:hAnsiTheme="majorBidi" w:cstheme="majorBidi"/>
                <w:sz w:val="24"/>
                <w:szCs w:val="24"/>
              </w:rPr>
            </w:pPr>
          </w:p>
        </w:tc>
      </w:tr>
      <w:tr w:rsidR="002F642B" w:rsidRPr="001C4FDE" w14:paraId="0A04445D" w14:textId="77777777" w:rsidTr="002070F6">
        <w:trPr>
          <w:trHeight w:hRule="exact" w:val="288"/>
        </w:trPr>
        <w:tc>
          <w:tcPr>
            <w:tcW w:w="401" w:type="pct"/>
            <w:shd w:val="clear" w:color="auto" w:fill="auto"/>
          </w:tcPr>
          <w:p w14:paraId="7356881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shd w:val="clear" w:color="auto" w:fill="auto"/>
          </w:tcPr>
          <w:p w14:paraId="59AF52A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shd w:val="clear" w:color="auto" w:fill="auto"/>
          </w:tcPr>
          <w:p w14:paraId="36021C4B" w14:textId="77777777" w:rsidR="002F642B" w:rsidRPr="001C4FDE" w:rsidRDefault="002F642B" w:rsidP="002070F6">
            <w:pPr>
              <w:rPr>
                <w:rFonts w:asciiTheme="majorBidi" w:hAnsiTheme="majorBidi" w:cstheme="majorBidi"/>
                <w:sz w:val="24"/>
                <w:szCs w:val="24"/>
              </w:rPr>
            </w:pPr>
          </w:p>
        </w:tc>
      </w:tr>
      <w:tr w:rsidR="002F642B" w:rsidRPr="001C4FDE" w14:paraId="733B3AEE" w14:textId="77777777" w:rsidTr="002070F6">
        <w:trPr>
          <w:trHeight w:hRule="exact" w:val="288"/>
        </w:trPr>
        <w:tc>
          <w:tcPr>
            <w:tcW w:w="401" w:type="pct"/>
            <w:shd w:val="clear" w:color="auto" w:fill="auto"/>
          </w:tcPr>
          <w:p w14:paraId="60BF527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shd w:val="clear" w:color="auto" w:fill="auto"/>
          </w:tcPr>
          <w:p w14:paraId="26CB7F4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shd w:val="clear" w:color="auto" w:fill="auto"/>
          </w:tcPr>
          <w:p w14:paraId="67DF0E7A" w14:textId="77777777" w:rsidR="002F642B" w:rsidRPr="001C4FDE" w:rsidRDefault="002F642B" w:rsidP="002070F6">
            <w:pPr>
              <w:rPr>
                <w:rFonts w:asciiTheme="majorBidi" w:hAnsiTheme="majorBidi" w:cstheme="majorBidi"/>
                <w:sz w:val="24"/>
                <w:szCs w:val="24"/>
              </w:rPr>
            </w:pPr>
          </w:p>
        </w:tc>
      </w:tr>
      <w:tr w:rsidR="002F642B" w:rsidRPr="001C4FDE" w14:paraId="5C6B31B6" w14:textId="77777777" w:rsidTr="002070F6">
        <w:trPr>
          <w:trHeight w:hRule="exact" w:val="288"/>
        </w:trPr>
        <w:tc>
          <w:tcPr>
            <w:tcW w:w="401" w:type="pct"/>
            <w:shd w:val="clear" w:color="auto" w:fill="auto"/>
          </w:tcPr>
          <w:p w14:paraId="4250A9C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shd w:val="clear" w:color="auto" w:fill="auto"/>
          </w:tcPr>
          <w:p w14:paraId="2B8E381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shd w:val="clear" w:color="auto" w:fill="auto"/>
          </w:tcPr>
          <w:p w14:paraId="0A0AD3C7" w14:textId="77777777" w:rsidR="002F642B" w:rsidRPr="001C4FDE" w:rsidRDefault="002F642B" w:rsidP="002070F6">
            <w:pPr>
              <w:rPr>
                <w:rFonts w:asciiTheme="majorBidi" w:hAnsiTheme="majorBidi" w:cstheme="majorBidi"/>
                <w:sz w:val="24"/>
                <w:szCs w:val="24"/>
              </w:rPr>
            </w:pPr>
          </w:p>
        </w:tc>
      </w:tr>
      <w:tr w:rsidR="002F642B" w:rsidRPr="001C4FDE" w14:paraId="5B6EA4E2" w14:textId="77777777" w:rsidTr="002070F6">
        <w:trPr>
          <w:trHeight w:hRule="exact" w:val="288"/>
        </w:trPr>
        <w:tc>
          <w:tcPr>
            <w:tcW w:w="401" w:type="pct"/>
            <w:shd w:val="clear" w:color="auto" w:fill="auto"/>
          </w:tcPr>
          <w:p w14:paraId="175F0AB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shd w:val="clear" w:color="auto" w:fill="auto"/>
          </w:tcPr>
          <w:p w14:paraId="342A715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shd w:val="clear" w:color="auto" w:fill="auto"/>
          </w:tcPr>
          <w:p w14:paraId="5B4AB0D4" w14:textId="77777777" w:rsidR="002F642B" w:rsidRPr="001C4FDE" w:rsidRDefault="002F642B" w:rsidP="002070F6">
            <w:pPr>
              <w:rPr>
                <w:rFonts w:asciiTheme="majorBidi" w:hAnsiTheme="majorBidi" w:cstheme="majorBidi"/>
                <w:sz w:val="24"/>
                <w:szCs w:val="24"/>
              </w:rPr>
            </w:pPr>
          </w:p>
        </w:tc>
      </w:tr>
      <w:tr w:rsidR="002F642B" w:rsidRPr="001C4FDE" w14:paraId="2EA862FA" w14:textId="77777777" w:rsidTr="002070F6">
        <w:trPr>
          <w:trHeight w:hRule="exact" w:val="288"/>
        </w:trPr>
        <w:tc>
          <w:tcPr>
            <w:tcW w:w="401" w:type="pct"/>
            <w:shd w:val="clear" w:color="auto" w:fill="auto"/>
          </w:tcPr>
          <w:p w14:paraId="3EB8533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shd w:val="clear" w:color="auto" w:fill="auto"/>
          </w:tcPr>
          <w:p w14:paraId="405D01A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14:paraId="4B16397E" w14:textId="77777777" w:rsidR="002F642B" w:rsidRPr="001C4FDE" w:rsidRDefault="002F642B" w:rsidP="002070F6">
            <w:pPr>
              <w:rPr>
                <w:rFonts w:asciiTheme="majorBidi" w:hAnsiTheme="majorBidi" w:cstheme="majorBidi"/>
                <w:sz w:val="24"/>
                <w:szCs w:val="24"/>
              </w:rPr>
            </w:pPr>
          </w:p>
        </w:tc>
      </w:tr>
      <w:tr w:rsidR="002F642B" w:rsidRPr="001C4FDE" w14:paraId="60EE4CB8" w14:textId="77777777" w:rsidTr="002070F6">
        <w:trPr>
          <w:trHeight w:hRule="exact" w:val="288"/>
        </w:trPr>
        <w:tc>
          <w:tcPr>
            <w:tcW w:w="401" w:type="pct"/>
            <w:shd w:val="clear" w:color="auto" w:fill="auto"/>
          </w:tcPr>
          <w:p w14:paraId="0CE9E03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shd w:val="clear" w:color="auto" w:fill="auto"/>
          </w:tcPr>
          <w:p w14:paraId="034C990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shd w:val="clear" w:color="auto" w:fill="auto"/>
          </w:tcPr>
          <w:p w14:paraId="2C9811C4" w14:textId="77777777" w:rsidR="002F642B" w:rsidRPr="001C4FDE" w:rsidRDefault="002F642B" w:rsidP="002070F6">
            <w:pPr>
              <w:rPr>
                <w:rFonts w:asciiTheme="majorBidi" w:hAnsiTheme="majorBidi" w:cstheme="majorBidi"/>
                <w:sz w:val="24"/>
                <w:szCs w:val="24"/>
              </w:rPr>
            </w:pPr>
          </w:p>
        </w:tc>
      </w:tr>
      <w:tr w:rsidR="002F642B" w:rsidRPr="001C4FDE" w14:paraId="310BDE35" w14:textId="77777777" w:rsidTr="002070F6">
        <w:trPr>
          <w:trHeight w:hRule="exact" w:val="288"/>
        </w:trPr>
        <w:tc>
          <w:tcPr>
            <w:tcW w:w="401" w:type="pct"/>
            <w:shd w:val="clear" w:color="auto" w:fill="auto"/>
          </w:tcPr>
          <w:p w14:paraId="3102086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shd w:val="clear" w:color="auto" w:fill="auto"/>
          </w:tcPr>
          <w:p w14:paraId="360873C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shd w:val="clear" w:color="auto" w:fill="auto"/>
          </w:tcPr>
          <w:p w14:paraId="7D4DE9B6" w14:textId="77777777" w:rsidR="002F642B" w:rsidRPr="001C4FDE" w:rsidRDefault="002F642B" w:rsidP="002070F6">
            <w:pPr>
              <w:rPr>
                <w:rFonts w:asciiTheme="majorBidi" w:hAnsiTheme="majorBidi" w:cstheme="majorBidi"/>
                <w:sz w:val="24"/>
                <w:szCs w:val="24"/>
              </w:rPr>
            </w:pPr>
          </w:p>
        </w:tc>
      </w:tr>
      <w:tr w:rsidR="002F642B" w:rsidRPr="001C4FDE" w14:paraId="320A3125" w14:textId="77777777" w:rsidTr="002070F6">
        <w:trPr>
          <w:trHeight w:hRule="exact" w:val="288"/>
        </w:trPr>
        <w:tc>
          <w:tcPr>
            <w:tcW w:w="401" w:type="pct"/>
            <w:shd w:val="clear" w:color="auto" w:fill="auto"/>
          </w:tcPr>
          <w:p w14:paraId="2F58711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shd w:val="clear" w:color="auto" w:fill="auto"/>
          </w:tcPr>
          <w:p w14:paraId="6EF7776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14:paraId="26AC10B8" w14:textId="77777777" w:rsidR="002F642B" w:rsidRPr="001C4FDE" w:rsidRDefault="002F642B" w:rsidP="002070F6">
            <w:pPr>
              <w:rPr>
                <w:rFonts w:asciiTheme="majorBidi" w:hAnsiTheme="majorBidi" w:cstheme="majorBidi"/>
                <w:sz w:val="24"/>
                <w:szCs w:val="24"/>
              </w:rPr>
            </w:pPr>
          </w:p>
        </w:tc>
      </w:tr>
      <w:tr w:rsidR="002F642B" w:rsidRPr="001C4FDE" w14:paraId="71B8B3BE" w14:textId="77777777" w:rsidTr="002070F6">
        <w:trPr>
          <w:trHeight w:hRule="exact" w:val="288"/>
        </w:trPr>
        <w:tc>
          <w:tcPr>
            <w:tcW w:w="401" w:type="pct"/>
            <w:shd w:val="clear" w:color="auto" w:fill="auto"/>
          </w:tcPr>
          <w:p w14:paraId="4C0C2B2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shd w:val="clear" w:color="auto" w:fill="auto"/>
          </w:tcPr>
          <w:p w14:paraId="09E0B21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14:paraId="0C1DE3CC" w14:textId="77777777" w:rsidR="002F642B" w:rsidRPr="001C4FDE" w:rsidRDefault="002F642B" w:rsidP="002070F6">
            <w:pPr>
              <w:rPr>
                <w:rFonts w:asciiTheme="majorBidi" w:hAnsiTheme="majorBidi" w:cstheme="majorBidi"/>
                <w:sz w:val="24"/>
                <w:szCs w:val="24"/>
              </w:rPr>
            </w:pPr>
          </w:p>
        </w:tc>
      </w:tr>
      <w:tr w:rsidR="002F642B" w:rsidRPr="001C4FDE" w14:paraId="2BA3599E" w14:textId="77777777" w:rsidTr="002070F6">
        <w:trPr>
          <w:trHeight w:hRule="exact" w:val="288"/>
        </w:trPr>
        <w:tc>
          <w:tcPr>
            <w:tcW w:w="401" w:type="pct"/>
            <w:shd w:val="clear" w:color="auto" w:fill="auto"/>
          </w:tcPr>
          <w:p w14:paraId="55D4676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shd w:val="clear" w:color="auto" w:fill="auto"/>
          </w:tcPr>
          <w:p w14:paraId="50908D8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14:paraId="5493229A" w14:textId="77777777" w:rsidR="002F642B" w:rsidRPr="001C4FDE" w:rsidRDefault="002F642B" w:rsidP="002070F6">
            <w:pPr>
              <w:rPr>
                <w:rFonts w:asciiTheme="majorBidi" w:hAnsiTheme="majorBidi" w:cstheme="majorBidi"/>
                <w:sz w:val="24"/>
                <w:szCs w:val="24"/>
              </w:rPr>
            </w:pPr>
          </w:p>
        </w:tc>
      </w:tr>
      <w:tr w:rsidR="002F642B" w:rsidRPr="001C4FDE" w14:paraId="51AC029E" w14:textId="77777777" w:rsidTr="002070F6">
        <w:trPr>
          <w:trHeight w:hRule="exact" w:val="288"/>
        </w:trPr>
        <w:tc>
          <w:tcPr>
            <w:tcW w:w="401" w:type="pct"/>
            <w:shd w:val="clear" w:color="auto" w:fill="auto"/>
          </w:tcPr>
          <w:p w14:paraId="34B1DCE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shd w:val="clear" w:color="auto" w:fill="auto"/>
          </w:tcPr>
          <w:p w14:paraId="2674C0A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shd w:val="clear" w:color="auto" w:fill="auto"/>
          </w:tcPr>
          <w:p w14:paraId="68103AC8" w14:textId="77777777" w:rsidR="002F642B" w:rsidRPr="001C4FDE" w:rsidRDefault="002F642B" w:rsidP="002070F6">
            <w:pPr>
              <w:rPr>
                <w:rFonts w:asciiTheme="majorBidi" w:hAnsiTheme="majorBidi" w:cstheme="majorBidi"/>
                <w:sz w:val="24"/>
                <w:szCs w:val="24"/>
              </w:rPr>
            </w:pPr>
          </w:p>
        </w:tc>
      </w:tr>
      <w:tr w:rsidR="002F642B" w:rsidRPr="001C4FDE" w14:paraId="168B25DF" w14:textId="77777777" w:rsidTr="002070F6">
        <w:trPr>
          <w:trHeight w:hRule="exact" w:val="288"/>
        </w:trPr>
        <w:tc>
          <w:tcPr>
            <w:tcW w:w="401" w:type="pct"/>
            <w:shd w:val="clear" w:color="auto" w:fill="auto"/>
          </w:tcPr>
          <w:p w14:paraId="4EED39D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shd w:val="clear" w:color="auto" w:fill="auto"/>
          </w:tcPr>
          <w:p w14:paraId="7DCFFFA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shd w:val="clear" w:color="auto" w:fill="auto"/>
          </w:tcPr>
          <w:p w14:paraId="2F8EDB98" w14:textId="77777777" w:rsidR="002F642B" w:rsidRPr="001C4FDE" w:rsidRDefault="002F642B" w:rsidP="002070F6">
            <w:pPr>
              <w:rPr>
                <w:rFonts w:asciiTheme="majorBidi" w:hAnsiTheme="majorBidi" w:cstheme="majorBidi"/>
                <w:sz w:val="24"/>
                <w:szCs w:val="24"/>
              </w:rPr>
            </w:pPr>
          </w:p>
        </w:tc>
      </w:tr>
      <w:tr w:rsidR="002F642B" w:rsidRPr="001C4FDE" w14:paraId="743D09A1" w14:textId="77777777" w:rsidTr="002070F6">
        <w:trPr>
          <w:trHeight w:hRule="exact" w:val="288"/>
        </w:trPr>
        <w:tc>
          <w:tcPr>
            <w:tcW w:w="401" w:type="pct"/>
            <w:shd w:val="clear" w:color="auto" w:fill="auto"/>
          </w:tcPr>
          <w:p w14:paraId="733892B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shd w:val="clear" w:color="auto" w:fill="auto"/>
          </w:tcPr>
          <w:p w14:paraId="5C611A8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shd w:val="clear" w:color="auto" w:fill="auto"/>
          </w:tcPr>
          <w:p w14:paraId="14434865" w14:textId="77777777" w:rsidR="002F642B" w:rsidRPr="001C4FDE" w:rsidRDefault="002F642B" w:rsidP="002070F6">
            <w:pPr>
              <w:rPr>
                <w:rFonts w:asciiTheme="majorBidi" w:hAnsiTheme="majorBidi" w:cstheme="majorBidi"/>
                <w:sz w:val="24"/>
                <w:szCs w:val="24"/>
              </w:rPr>
            </w:pPr>
          </w:p>
        </w:tc>
      </w:tr>
      <w:tr w:rsidR="002F642B" w:rsidRPr="001C4FDE" w14:paraId="57AA3E27" w14:textId="77777777" w:rsidTr="002070F6">
        <w:trPr>
          <w:trHeight w:hRule="exact" w:val="288"/>
        </w:trPr>
        <w:tc>
          <w:tcPr>
            <w:tcW w:w="401" w:type="pct"/>
            <w:shd w:val="clear" w:color="auto" w:fill="auto"/>
          </w:tcPr>
          <w:p w14:paraId="64A7558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shd w:val="clear" w:color="auto" w:fill="auto"/>
          </w:tcPr>
          <w:p w14:paraId="028824F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shd w:val="clear" w:color="auto" w:fill="auto"/>
          </w:tcPr>
          <w:p w14:paraId="3BFF9956" w14:textId="77777777" w:rsidR="002F642B" w:rsidRPr="001C4FDE" w:rsidRDefault="002F642B" w:rsidP="002070F6">
            <w:pPr>
              <w:rPr>
                <w:rFonts w:asciiTheme="majorBidi" w:hAnsiTheme="majorBidi" w:cstheme="majorBidi"/>
                <w:sz w:val="24"/>
                <w:szCs w:val="24"/>
              </w:rPr>
            </w:pPr>
          </w:p>
        </w:tc>
      </w:tr>
      <w:tr w:rsidR="002F642B" w:rsidRPr="001C4FDE" w14:paraId="0FEC2B04" w14:textId="77777777" w:rsidTr="002070F6">
        <w:trPr>
          <w:trHeight w:hRule="exact" w:val="288"/>
        </w:trPr>
        <w:tc>
          <w:tcPr>
            <w:tcW w:w="401" w:type="pct"/>
            <w:shd w:val="clear" w:color="auto" w:fill="auto"/>
          </w:tcPr>
          <w:p w14:paraId="391F3AB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shd w:val="clear" w:color="auto" w:fill="auto"/>
          </w:tcPr>
          <w:p w14:paraId="7E1BF1B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shd w:val="clear" w:color="auto" w:fill="auto"/>
          </w:tcPr>
          <w:p w14:paraId="1115E483" w14:textId="77777777" w:rsidR="002F642B" w:rsidRPr="001C4FDE" w:rsidRDefault="002F642B" w:rsidP="002070F6">
            <w:pPr>
              <w:rPr>
                <w:rFonts w:asciiTheme="majorBidi" w:hAnsiTheme="majorBidi" w:cstheme="majorBidi"/>
                <w:sz w:val="24"/>
                <w:szCs w:val="24"/>
              </w:rPr>
            </w:pPr>
          </w:p>
        </w:tc>
      </w:tr>
      <w:tr w:rsidR="002F642B" w:rsidRPr="001C4FDE" w14:paraId="13A06C0B" w14:textId="77777777" w:rsidTr="002070F6">
        <w:trPr>
          <w:trHeight w:hRule="exact" w:val="288"/>
        </w:trPr>
        <w:tc>
          <w:tcPr>
            <w:tcW w:w="401" w:type="pct"/>
            <w:shd w:val="clear" w:color="auto" w:fill="auto"/>
          </w:tcPr>
          <w:p w14:paraId="723AFF7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shd w:val="clear" w:color="auto" w:fill="auto"/>
          </w:tcPr>
          <w:p w14:paraId="5C68196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shd w:val="clear" w:color="auto" w:fill="auto"/>
          </w:tcPr>
          <w:p w14:paraId="20A27648" w14:textId="77777777" w:rsidR="002F642B" w:rsidRPr="001C4FDE" w:rsidRDefault="002F642B" w:rsidP="002070F6">
            <w:pPr>
              <w:rPr>
                <w:rFonts w:asciiTheme="majorBidi" w:hAnsiTheme="majorBidi" w:cstheme="majorBidi"/>
                <w:sz w:val="24"/>
                <w:szCs w:val="24"/>
              </w:rPr>
            </w:pPr>
          </w:p>
        </w:tc>
      </w:tr>
      <w:tr w:rsidR="002F642B" w:rsidRPr="001C4FDE" w14:paraId="4BF589C4" w14:textId="77777777" w:rsidTr="002070F6">
        <w:trPr>
          <w:trHeight w:hRule="exact" w:val="288"/>
        </w:trPr>
        <w:tc>
          <w:tcPr>
            <w:tcW w:w="401" w:type="pct"/>
            <w:shd w:val="clear" w:color="auto" w:fill="auto"/>
          </w:tcPr>
          <w:p w14:paraId="0C5DAB3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shd w:val="clear" w:color="auto" w:fill="auto"/>
          </w:tcPr>
          <w:p w14:paraId="007DAF2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shd w:val="clear" w:color="auto" w:fill="auto"/>
          </w:tcPr>
          <w:p w14:paraId="70B4322B" w14:textId="77777777" w:rsidR="002F642B" w:rsidRPr="001C4FDE" w:rsidRDefault="002F642B" w:rsidP="002070F6">
            <w:pPr>
              <w:rPr>
                <w:rFonts w:asciiTheme="majorBidi" w:hAnsiTheme="majorBidi" w:cstheme="majorBidi"/>
                <w:sz w:val="24"/>
                <w:szCs w:val="24"/>
              </w:rPr>
            </w:pPr>
          </w:p>
        </w:tc>
      </w:tr>
      <w:tr w:rsidR="002F642B" w:rsidRPr="001C4FDE" w14:paraId="5FE7EA42" w14:textId="77777777" w:rsidTr="002070F6">
        <w:trPr>
          <w:trHeight w:hRule="exact" w:val="288"/>
        </w:trPr>
        <w:tc>
          <w:tcPr>
            <w:tcW w:w="401" w:type="pct"/>
            <w:shd w:val="clear" w:color="auto" w:fill="auto"/>
          </w:tcPr>
          <w:p w14:paraId="25B30A0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shd w:val="clear" w:color="auto" w:fill="auto"/>
          </w:tcPr>
          <w:p w14:paraId="6094A8F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shd w:val="clear" w:color="auto" w:fill="auto"/>
          </w:tcPr>
          <w:p w14:paraId="42235104" w14:textId="77777777" w:rsidR="002F642B" w:rsidRPr="001C4FDE" w:rsidRDefault="002F642B" w:rsidP="002070F6">
            <w:pPr>
              <w:rPr>
                <w:rFonts w:asciiTheme="majorBidi" w:hAnsiTheme="majorBidi" w:cstheme="majorBidi"/>
                <w:sz w:val="24"/>
                <w:szCs w:val="24"/>
              </w:rPr>
            </w:pPr>
          </w:p>
        </w:tc>
      </w:tr>
      <w:tr w:rsidR="002F642B" w:rsidRPr="001C4FDE" w14:paraId="60507D14" w14:textId="77777777" w:rsidTr="002070F6">
        <w:trPr>
          <w:trHeight w:hRule="exact" w:val="288"/>
        </w:trPr>
        <w:tc>
          <w:tcPr>
            <w:tcW w:w="401" w:type="pct"/>
            <w:shd w:val="clear" w:color="auto" w:fill="auto"/>
          </w:tcPr>
          <w:p w14:paraId="5F12BDB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shd w:val="clear" w:color="auto" w:fill="auto"/>
          </w:tcPr>
          <w:p w14:paraId="6D050A3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shd w:val="clear" w:color="auto" w:fill="auto"/>
          </w:tcPr>
          <w:p w14:paraId="7565E008" w14:textId="77777777" w:rsidR="002F642B" w:rsidRPr="001C4FDE" w:rsidRDefault="002F642B" w:rsidP="002070F6">
            <w:pPr>
              <w:rPr>
                <w:rFonts w:asciiTheme="majorBidi" w:hAnsiTheme="majorBidi" w:cstheme="majorBidi"/>
                <w:sz w:val="24"/>
                <w:szCs w:val="24"/>
              </w:rPr>
            </w:pPr>
          </w:p>
        </w:tc>
      </w:tr>
      <w:tr w:rsidR="002F642B" w:rsidRPr="001C4FDE" w14:paraId="2561A647" w14:textId="77777777" w:rsidTr="002070F6">
        <w:trPr>
          <w:trHeight w:hRule="exact" w:val="388"/>
        </w:trPr>
        <w:tc>
          <w:tcPr>
            <w:tcW w:w="401" w:type="pct"/>
            <w:shd w:val="clear" w:color="auto" w:fill="auto"/>
          </w:tcPr>
          <w:p w14:paraId="0ADB50F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shd w:val="clear" w:color="auto" w:fill="auto"/>
          </w:tcPr>
          <w:p w14:paraId="1ABCFDE0"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shd w:val="clear" w:color="auto" w:fill="auto"/>
          </w:tcPr>
          <w:p w14:paraId="5F64496C" w14:textId="77777777" w:rsidR="002F642B" w:rsidRPr="001C4FDE" w:rsidRDefault="002F642B" w:rsidP="002070F6">
            <w:pPr>
              <w:rPr>
                <w:rFonts w:asciiTheme="majorBidi" w:hAnsiTheme="majorBidi" w:cstheme="majorBidi"/>
                <w:sz w:val="24"/>
                <w:szCs w:val="24"/>
              </w:rPr>
            </w:pPr>
          </w:p>
        </w:tc>
      </w:tr>
      <w:tr w:rsidR="002F642B" w:rsidRPr="001C4FDE" w14:paraId="55F2AD65" w14:textId="77777777" w:rsidTr="002070F6">
        <w:trPr>
          <w:trHeight w:hRule="exact" w:val="288"/>
        </w:trPr>
        <w:tc>
          <w:tcPr>
            <w:tcW w:w="401" w:type="pct"/>
            <w:shd w:val="clear" w:color="auto" w:fill="auto"/>
          </w:tcPr>
          <w:p w14:paraId="2E34B6C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shd w:val="clear" w:color="auto" w:fill="auto"/>
          </w:tcPr>
          <w:p w14:paraId="3755BB7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shd w:val="clear" w:color="auto" w:fill="auto"/>
          </w:tcPr>
          <w:p w14:paraId="6F060B76" w14:textId="77777777" w:rsidR="002F642B" w:rsidRPr="001C4FDE" w:rsidRDefault="002F642B" w:rsidP="002070F6">
            <w:pPr>
              <w:rPr>
                <w:rFonts w:asciiTheme="majorBidi" w:hAnsiTheme="majorBidi" w:cstheme="majorBidi"/>
                <w:sz w:val="24"/>
                <w:szCs w:val="24"/>
              </w:rPr>
            </w:pPr>
          </w:p>
        </w:tc>
      </w:tr>
      <w:tr w:rsidR="002F642B" w:rsidRPr="001C4FDE" w14:paraId="35AEB77B" w14:textId="77777777" w:rsidTr="002070F6">
        <w:trPr>
          <w:trHeight w:hRule="exact" w:val="284"/>
        </w:trPr>
        <w:tc>
          <w:tcPr>
            <w:tcW w:w="401" w:type="pct"/>
            <w:shd w:val="clear" w:color="auto" w:fill="auto"/>
          </w:tcPr>
          <w:p w14:paraId="59F2DB8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shd w:val="clear" w:color="auto" w:fill="auto"/>
          </w:tcPr>
          <w:p w14:paraId="54DC89B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shd w:val="clear" w:color="auto" w:fill="auto"/>
          </w:tcPr>
          <w:p w14:paraId="2B9CB3E9" w14:textId="77777777" w:rsidR="002F642B" w:rsidRPr="001C4FDE" w:rsidRDefault="002F642B" w:rsidP="002070F6">
            <w:pPr>
              <w:rPr>
                <w:rFonts w:asciiTheme="majorBidi" w:hAnsiTheme="majorBidi" w:cstheme="majorBidi"/>
                <w:sz w:val="24"/>
                <w:szCs w:val="24"/>
              </w:rPr>
            </w:pPr>
          </w:p>
        </w:tc>
      </w:tr>
      <w:tr w:rsidR="002F642B" w:rsidRPr="001C4FDE" w14:paraId="2BA6B369" w14:textId="77777777" w:rsidTr="002070F6">
        <w:trPr>
          <w:trHeight w:hRule="exact" w:val="288"/>
        </w:trPr>
        <w:tc>
          <w:tcPr>
            <w:tcW w:w="401" w:type="pct"/>
            <w:shd w:val="clear" w:color="auto" w:fill="auto"/>
          </w:tcPr>
          <w:p w14:paraId="0AC1A84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shd w:val="clear" w:color="auto" w:fill="auto"/>
          </w:tcPr>
          <w:p w14:paraId="42606C6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shd w:val="clear" w:color="auto" w:fill="auto"/>
          </w:tcPr>
          <w:p w14:paraId="082C6EE3" w14:textId="77777777" w:rsidR="002F642B" w:rsidRPr="001C4FDE" w:rsidRDefault="002F642B" w:rsidP="002070F6">
            <w:pPr>
              <w:rPr>
                <w:rFonts w:asciiTheme="majorBidi" w:hAnsiTheme="majorBidi" w:cstheme="majorBidi"/>
                <w:sz w:val="24"/>
                <w:szCs w:val="24"/>
              </w:rPr>
            </w:pPr>
          </w:p>
        </w:tc>
      </w:tr>
      <w:tr w:rsidR="002F642B" w:rsidRPr="001C4FDE" w14:paraId="05E1B164" w14:textId="77777777" w:rsidTr="002070F6">
        <w:trPr>
          <w:trHeight w:hRule="exact" w:val="288"/>
        </w:trPr>
        <w:tc>
          <w:tcPr>
            <w:tcW w:w="401" w:type="pct"/>
            <w:shd w:val="clear" w:color="auto" w:fill="auto"/>
          </w:tcPr>
          <w:p w14:paraId="353D9EC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shd w:val="clear" w:color="auto" w:fill="auto"/>
          </w:tcPr>
          <w:p w14:paraId="18013E1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shd w:val="clear" w:color="auto" w:fill="auto"/>
          </w:tcPr>
          <w:p w14:paraId="02B8C81D" w14:textId="77777777" w:rsidR="002F642B" w:rsidRPr="001C4FDE" w:rsidRDefault="002F642B" w:rsidP="002070F6">
            <w:pPr>
              <w:rPr>
                <w:rFonts w:asciiTheme="majorBidi" w:hAnsiTheme="majorBidi" w:cstheme="majorBidi"/>
                <w:sz w:val="24"/>
                <w:szCs w:val="24"/>
              </w:rPr>
            </w:pPr>
          </w:p>
        </w:tc>
      </w:tr>
      <w:tr w:rsidR="002F642B" w:rsidRPr="001C4FDE" w14:paraId="4F8F237A" w14:textId="77777777" w:rsidTr="002070F6">
        <w:trPr>
          <w:trHeight w:hRule="exact" w:val="288"/>
        </w:trPr>
        <w:tc>
          <w:tcPr>
            <w:tcW w:w="401" w:type="pct"/>
            <w:shd w:val="clear" w:color="auto" w:fill="auto"/>
          </w:tcPr>
          <w:p w14:paraId="3E5F0D4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shd w:val="clear" w:color="auto" w:fill="auto"/>
          </w:tcPr>
          <w:p w14:paraId="5F8DB70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shd w:val="clear" w:color="auto" w:fill="auto"/>
          </w:tcPr>
          <w:p w14:paraId="5AB43CD8" w14:textId="77777777" w:rsidR="002F642B" w:rsidRPr="001C4FDE" w:rsidRDefault="002F642B" w:rsidP="002070F6">
            <w:pPr>
              <w:rPr>
                <w:rFonts w:asciiTheme="majorBidi" w:hAnsiTheme="majorBidi" w:cstheme="majorBidi"/>
                <w:sz w:val="24"/>
                <w:szCs w:val="24"/>
              </w:rPr>
            </w:pPr>
          </w:p>
        </w:tc>
      </w:tr>
      <w:tr w:rsidR="002F642B" w:rsidRPr="001C4FDE" w14:paraId="7D9095B1" w14:textId="77777777" w:rsidTr="002070F6">
        <w:trPr>
          <w:trHeight w:hRule="exact" w:val="288"/>
        </w:trPr>
        <w:tc>
          <w:tcPr>
            <w:tcW w:w="401" w:type="pct"/>
            <w:shd w:val="clear" w:color="auto" w:fill="auto"/>
          </w:tcPr>
          <w:p w14:paraId="4150E69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shd w:val="clear" w:color="auto" w:fill="auto"/>
          </w:tcPr>
          <w:p w14:paraId="57AA546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shd w:val="clear" w:color="auto" w:fill="auto"/>
          </w:tcPr>
          <w:p w14:paraId="3C755D7F" w14:textId="77777777" w:rsidR="002F642B" w:rsidRPr="001C4FDE" w:rsidRDefault="002F642B" w:rsidP="002070F6">
            <w:pPr>
              <w:rPr>
                <w:rFonts w:asciiTheme="majorBidi" w:hAnsiTheme="majorBidi" w:cstheme="majorBidi"/>
                <w:sz w:val="24"/>
                <w:szCs w:val="24"/>
              </w:rPr>
            </w:pPr>
          </w:p>
        </w:tc>
      </w:tr>
      <w:tr w:rsidR="002F642B" w:rsidRPr="001C4FDE" w14:paraId="269861CA" w14:textId="77777777" w:rsidTr="002070F6">
        <w:trPr>
          <w:trHeight w:hRule="exact" w:val="288"/>
        </w:trPr>
        <w:tc>
          <w:tcPr>
            <w:tcW w:w="401" w:type="pct"/>
            <w:shd w:val="clear" w:color="auto" w:fill="auto"/>
          </w:tcPr>
          <w:p w14:paraId="2ECBAF3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shd w:val="clear" w:color="auto" w:fill="auto"/>
          </w:tcPr>
          <w:p w14:paraId="570DE45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shd w:val="clear" w:color="auto" w:fill="auto"/>
          </w:tcPr>
          <w:p w14:paraId="4AFEA8A3" w14:textId="77777777" w:rsidR="002F642B" w:rsidRPr="001C4FDE" w:rsidRDefault="002F642B" w:rsidP="002070F6">
            <w:pPr>
              <w:rPr>
                <w:rFonts w:asciiTheme="majorBidi" w:hAnsiTheme="majorBidi" w:cstheme="majorBidi"/>
                <w:sz w:val="24"/>
                <w:szCs w:val="24"/>
              </w:rPr>
            </w:pPr>
          </w:p>
        </w:tc>
      </w:tr>
      <w:tr w:rsidR="002F642B" w:rsidRPr="001C4FDE" w14:paraId="1C4DCD61" w14:textId="77777777" w:rsidTr="002070F6">
        <w:trPr>
          <w:trHeight w:hRule="exact" w:val="288"/>
        </w:trPr>
        <w:tc>
          <w:tcPr>
            <w:tcW w:w="401" w:type="pct"/>
            <w:shd w:val="clear" w:color="auto" w:fill="auto"/>
          </w:tcPr>
          <w:p w14:paraId="3EEC3D6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shd w:val="clear" w:color="auto" w:fill="auto"/>
          </w:tcPr>
          <w:p w14:paraId="07FD5D8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shd w:val="clear" w:color="auto" w:fill="auto"/>
          </w:tcPr>
          <w:p w14:paraId="1DFA0991" w14:textId="77777777" w:rsidR="002F642B" w:rsidRPr="001C4FDE" w:rsidRDefault="002F642B" w:rsidP="002070F6">
            <w:pPr>
              <w:rPr>
                <w:rFonts w:asciiTheme="majorBidi" w:hAnsiTheme="majorBidi" w:cstheme="majorBidi"/>
                <w:sz w:val="24"/>
                <w:szCs w:val="24"/>
              </w:rPr>
            </w:pPr>
          </w:p>
        </w:tc>
      </w:tr>
    </w:tbl>
    <w:p w14:paraId="6FCCC393" w14:textId="77777777" w:rsidR="00895CA2" w:rsidRPr="001C4FDE" w:rsidRDefault="00895CA2" w:rsidP="00C84D0C">
      <w:pPr>
        <w:pStyle w:val="TOC2"/>
        <w:tabs>
          <w:tab w:val="left" w:pos="900"/>
        </w:tabs>
        <w:rPr>
          <w:rFonts w:asciiTheme="minorBidi" w:hAnsiTheme="minorBidi" w:cstheme="minorBidi"/>
        </w:rPr>
      </w:pPr>
    </w:p>
    <w:p w14:paraId="1D77C73B"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8" w:name="_Toc452345315"/>
      <w:bookmarkStart w:id="139" w:name="_Toc453771559"/>
      <w:bookmarkStart w:id="140" w:name="_Toc454181538"/>
      <w:bookmarkStart w:id="141" w:name="_Toc464878027"/>
      <w:bookmarkStart w:id="142" w:name="_Toc206993734"/>
      <w:bookmarkStart w:id="143"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01E73D52" w14:textId="77777777" w:rsidTr="00DE6F40">
        <w:tc>
          <w:tcPr>
            <w:tcW w:w="1795" w:type="dxa"/>
          </w:tcPr>
          <w:p w14:paraId="1722DA68"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2F21958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673574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62F15C45" w14:textId="77777777" w:rsidTr="00DE6F40">
        <w:tc>
          <w:tcPr>
            <w:tcW w:w="1795" w:type="dxa"/>
          </w:tcPr>
          <w:p w14:paraId="1F282B1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308C819"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05EE3A39" w14:textId="77777777" w:rsidTr="00DE6F40">
        <w:tc>
          <w:tcPr>
            <w:tcW w:w="1795" w:type="dxa"/>
          </w:tcPr>
          <w:p w14:paraId="606DA03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8A7BC43"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215417AC" w14:textId="77777777" w:rsidTr="00DE6F40">
        <w:tc>
          <w:tcPr>
            <w:tcW w:w="1795" w:type="dxa"/>
          </w:tcPr>
          <w:p w14:paraId="1F3C550E"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897C456"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63FDB16F" w14:textId="77777777" w:rsidTr="00DE6F40">
        <w:tc>
          <w:tcPr>
            <w:tcW w:w="1795" w:type="dxa"/>
          </w:tcPr>
          <w:p w14:paraId="321CE1B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90B5D0E"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378E32D8" w14:textId="77777777" w:rsidTr="00DE6F40">
        <w:tc>
          <w:tcPr>
            <w:tcW w:w="1795" w:type="dxa"/>
          </w:tcPr>
          <w:p w14:paraId="168CD6E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41C2A44"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4712DCC4" w14:textId="77777777" w:rsidTr="00DE6F40">
        <w:tc>
          <w:tcPr>
            <w:tcW w:w="1795" w:type="dxa"/>
          </w:tcPr>
          <w:p w14:paraId="65414E8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56E6484"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5652FCD7" w14:textId="77777777" w:rsidTr="00DE6F40">
        <w:tc>
          <w:tcPr>
            <w:tcW w:w="1795" w:type="dxa"/>
          </w:tcPr>
          <w:p w14:paraId="39AC299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CC540C8"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65C6457B" w14:textId="77777777" w:rsidTr="00DE6F40">
        <w:tc>
          <w:tcPr>
            <w:tcW w:w="1795" w:type="dxa"/>
          </w:tcPr>
          <w:p w14:paraId="48BAA92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BF94B30"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76851A02" w14:textId="77777777" w:rsidTr="00DE6F40">
        <w:tc>
          <w:tcPr>
            <w:tcW w:w="1795" w:type="dxa"/>
          </w:tcPr>
          <w:p w14:paraId="02645FB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FB9D09E"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5CB3AB8B" w14:textId="77777777" w:rsidTr="00DE6F40">
        <w:tc>
          <w:tcPr>
            <w:tcW w:w="1795" w:type="dxa"/>
          </w:tcPr>
          <w:p w14:paraId="6B43C30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19E9B2C"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3D94DE36" w14:textId="77777777" w:rsidTr="00DE6F40">
        <w:tc>
          <w:tcPr>
            <w:tcW w:w="1795" w:type="dxa"/>
          </w:tcPr>
          <w:p w14:paraId="73C8D50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AA24097"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7E38DB13" w14:textId="77777777" w:rsidTr="00DE6F40">
        <w:tc>
          <w:tcPr>
            <w:tcW w:w="1795" w:type="dxa"/>
          </w:tcPr>
          <w:p w14:paraId="131D931D"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0A17CAD"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0CFAAF1D" w14:textId="77777777" w:rsidTr="00DE6F40">
        <w:tc>
          <w:tcPr>
            <w:tcW w:w="1795" w:type="dxa"/>
          </w:tcPr>
          <w:p w14:paraId="66396D3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41F1CC3" w14:textId="77777777" w:rsidR="0034023B" w:rsidRPr="001C4FDE" w:rsidRDefault="0034023B" w:rsidP="000A785D">
            <w:pPr>
              <w:pStyle w:val="ListParagraph"/>
              <w:numPr>
                <w:ilvl w:val="0"/>
                <w:numId w:val="32"/>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789F398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0F6E13C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51604DD3" w14:textId="77777777" w:rsidTr="00DE6F40">
        <w:tc>
          <w:tcPr>
            <w:tcW w:w="1795" w:type="dxa"/>
          </w:tcPr>
          <w:p w14:paraId="081CA6E2"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E3ADA2F" w14:textId="77777777" w:rsidR="0034023B" w:rsidRPr="001C4FDE" w:rsidRDefault="0034023B" w:rsidP="00DE6F40">
            <w:pPr>
              <w:ind w:left="426" w:hanging="426"/>
              <w:jc w:val="both"/>
              <w:rPr>
                <w:rFonts w:asciiTheme="majorBidi" w:hAnsiTheme="majorBidi" w:cstheme="majorBidi"/>
                <w:sz w:val="24"/>
                <w:szCs w:val="24"/>
              </w:rPr>
            </w:pPr>
          </w:p>
          <w:p w14:paraId="42D10BC0"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68BC93F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2584AAE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6D9CCFF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33E2CFC2"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1F4912BB"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5DFF86B6" w14:textId="77777777" w:rsidTr="00DE6F40">
        <w:tc>
          <w:tcPr>
            <w:tcW w:w="1795" w:type="dxa"/>
          </w:tcPr>
          <w:p w14:paraId="769672D6"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04C07E1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7B320D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07F12BED" w14:textId="77777777" w:rsidTr="00DE6F40">
        <w:tc>
          <w:tcPr>
            <w:tcW w:w="1795" w:type="dxa"/>
          </w:tcPr>
          <w:p w14:paraId="2EDFCD35" w14:textId="77777777" w:rsidR="0034023B" w:rsidRPr="001C4FDE" w:rsidRDefault="0034023B" w:rsidP="00DE6F40">
            <w:pPr>
              <w:jc w:val="both"/>
              <w:rPr>
                <w:rFonts w:asciiTheme="majorBidi" w:hAnsiTheme="majorBidi" w:cstheme="majorBidi"/>
                <w:sz w:val="24"/>
                <w:szCs w:val="24"/>
              </w:rPr>
            </w:pPr>
          </w:p>
          <w:p w14:paraId="5AD042F8"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02A6005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567875C"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3.1 For purposes of this Clause, “origin” means the place where the medical supplies are manufactured,,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5FC09D07"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7B5506C2"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449FB5F2" w14:textId="77777777" w:rsidTr="00DE6F40">
        <w:tc>
          <w:tcPr>
            <w:tcW w:w="1795" w:type="dxa"/>
          </w:tcPr>
          <w:p w14:paraId="4A2EE8D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04A7F78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3ACF7A9D"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3E13E7BF" w14:textId="77777777" w:rsidR="0034023B" w:rsidRPr="001C4FDE" w:rsidRDefault="0034023B" w:rsidP="0034023B">
      <w:pPr>
        <w:jc w:val="center"/>
        <w:rPr>
          <w:rFonts w:asciiTheme="majorBidi" w:hAnsiTheme="majorBidi" w:cstheme="majorBidi"/>
          <w:b/>
          <w:bCs/>
          <w:sz w:val="28"/>
          <w:szCs w:val="28"/>
          <w:rtl/>
        </w:rPr>
      </w:pPr>
    </w:p>
    <w:p w14:paraId="1CAE5445" w14:textId="77777777" w:rsidR="0034023B" w:rsidRPr="001C4FDE" w:rsidRDefault="0034023B" w:rsidP="0034023B">
      <w:pPr>
        <w:jc w:val="center"/>
        <w:rPr>
          <w:rFonts w:asciiTheme="majorBidi" w:hAnsiTheme="majorBidi" w:cstheme="majorBidi"/>
          <w:b/>
          <w:bCs/>
          <w:sz w:val="28"/>
          <w:szCs w:val="28"/>
        </w:rPr>
      </w:pPr>
    </w:p>
    <w:p w14:paraId="66E39249" w14:textId="77777777" w:rsidR="0034023B" w:rsidRPr="001C4FDE" w:rsidRDefault="0034023B" w:rsidP="0034023B">
      <w:pPr>
        <w:rPr>
          <w:rFonts w:asciiTheme="majorBidi" w:hAnsiTheme="majorBidi" w:cstheme="majorBidi"/>
          <w:sz w:val="24"/>
          <w:szCs w:val="24"/>
          <w:rtl/>
        </w:rPr>
      </w:pPr>
    </w:p>
    <w:p w14:paraId="436FF5B4"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18BFABA1" w14:textId="77777777" w:rsidTr="00DE6F40">
        <w:tc>
          <w:tcPr>
            <w:tcW w:w="3145" w:type="dxa"/>
          </w:tcPr>
          <w:p w14:paraId="3931C58B" w14:textId="77777777" w:rsidR="0034023B" w:rsidRPr="001C4FDE" w:rsidRDefault="0034023B" w:rsidP="00DE6F40">
            <w:pPr>
              <w:rPr>
                <w:rFonts w:asciiTheme="majorBidi" w:hAnsiTheme="majorBidi" w:cstheme="majorBidi"/>
                <w:sz w:val="24"/>
                <w:szCs w:val="24"/>
              </w:rPr>
            </w:pPr>
          </w:p>
        </w:tc>
        <w:tc>
          <w:tcPr>
            <w:tcW w:w="7725" w:type="dxa"/>
          </w:tcPr>
          <w:p w14:paraId="45744674"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48E493E2" w14:textId="77777777" w:rsidTr="00DE6F40">
        <w:tc>
          <w:tcPr>
            <w:tcW w:w="3145" w:type="dxa"/>
          </w:tcPr>
          <w:p w14:paraId="0C281104"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78216B8A" w14:textId="77777777" w:rsidR="0034023B" w:rsidRPr="001C4FDE" w:rsidRDefault="0034023B" w:rsidP="00DE6F40">
            <w:pPr>
              <w:rPr>
                <w:rFonts w:asciiTheme="majorBidi" w:hAnsiTheme="majorBidi" w:cstheme="majorBidi"/>
                <w:sz w:val="24"/>
                <w:szCs w:val="24"/>
              </w:rPr>
            </w:pPr>
          </w:p>
        </w:tc>
        <w:tc>
          <w:tcPr>
            <w:tcW w:w="7725" w:type="dxa"/>
          </w:tcPr>
          <w:p w14:paraId="352789F7"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318F10B6" w14:textId="77777777" w:rsidTr="00DE6F40">
        <w:tc>
          <w:tcPr>
            <w:tcW w:w="3145" w:type="dxa"/>
          </w:tcPr>
          <w:p w14:paraId="040A2610" w14:textId="77777777" w:rsidR="0034023B" w:rsidRPr="001C4FDE" w:rsidRDefault="0034023B" w:rsidP="00DE6F40">
            <w:pPr>
              <w:rPr>
                <w:rFonts w:asciiTheme="majorBidi" w:hAnsiTheme="majorBidi" w:cstheme="majorBidi"/>
                <w:sz w:val="24"/>
                <w:szCs w:val="24"/>
              </w:rPr>
            </w:pPr>
          </w:p>
        </w:tc>
        <w:tc>
          <w:tcPr>
            <w:tcW w:w="7725" w:type="dxa"/>
          </w:tcPr>
          <w:p w14:paraId="1462E8F1"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20346A3B" w14:textId="77777777" w:rsidTr="00DE6F40">
        <w:tc>
          <w:tcPr>
            <w:tcW w:w="3145" w:type="dxa"/>
          </w:tcPr>
          <w:p w14:paraId="5880E192" w14:textId="77777777" w:rsidR="0034023B" w:rsidRPr="001C4FDE" w:rsidRDefault="0034023B" w:rsidP="00DE6F40">
            <w:pPr>
              <w:rPr>
                <w:rFonts w:asciiTheme="majorBidi" w:hAnsiTheme="majorBidi" w:cstheme="majorBidi"/>
                <w:sz w:val="24"/>
                <w:szCs w:val="24"/>
              </w:rPr>
            </w:pPr>
          </w:p>
        </w:tc>
        <w:tc>
          <w:tcPr>
            <w:tcW w:w="7725" w:type="dxa"/>
          </w:tcPr>
          <w:p w14:paraId="635A7481"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14:paraId="2A1A6984" w14:textId="77777777" w:rsidTr="00DE6F40">
        <w:tc>
          <w:tcPr>
            <w:tcW w:w="3145" w:type="dxa"/>
          </w:tcPr>
          <w:p w14:paraId="15DC2C75" w14:textId="77777777" w:rsidR="0034023B" w:rsidRPr="001C4FDE" w:rsidRDefault="0034023B" w:rsidP="00DE6F40">
            <w:pPr>
              <w:rPr>
                <w:rFonts w:asciiTheme="majorBidi" w:hAnsiTheme="majorBidi" w:cstheme="majorBidi"/>
                <w:sz w:val="24"/>
                <w:szCs w:val="24"/>
              </w:rPr>
            </w:pPr>
          </w:p>
        </w:tc>
        <w:tc>
          <w:tcPr>
            <w:tcW w:w="7725" w:type="dxa"/>
          </w:tcPr>
          <w:p w14:paraId="3AA241DF"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7DC5D8C8"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514105EA" w14:textId="77777777" w:rsidTr="00DE6F40">
        <w:tc>
          <w:tcPr>
            <w:tcW w:w="3145" w:type="dxa"/>
          </w:tcPr>
          <w:p w14:paraId="524EC657"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331BEC32"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60DB817F" w14:textId="77777777" w:rsidTr="00DE6F40">
        <w:tc>
          <w:tcPr>
            <w:tcW w:w="3145" w:type="dxa"/>
          </w:tcPr>
          <w:p w14:paraId="468CD459" w14:textId="77777777" w:rsidR="0034023B" w:rsidRPr="001C4FDE" w:rsidRDefault="0034023B" w:rsidP="00DE6F40">
            <w:pPr>
              <w:rPr>
                <w:rFonts w:asciiTheme="majorBidi" w:hAnsiTheme="majorBidi" w:cstheme="majorBidi"/>
                <w:sz w:val="24"/>
                <w:szCs w:val="24"/>
              </w:rPr>
            </w:pPr>
          </w:p>
        </w:tc>
        <w:tc>
          <w:tcPr>
            <w:tcW w:w="7725" w:type="dxa"/>
          </w:tcPr>
          <w:p w14:paraId="23BB3B37"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237022F2" w14:textId="77777777" w:rsidTr="00DE6F40">
        <w:tc>
          <w:tcPr>
            <w:tcW w:w="3145" w:type="dxa"/>
          </w:tcPr>
          <w:p w14:paraId="6003E124"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0FE11386" w14:textId="77777777" w:rsidR="0034023B" w:rsidRPr="001C4FDE" w:rsidRDefault="0034023B" w:rsidP="00DE6F40">
            <w:pPr>
              <w:rPr>
                <w:rFonts w:asciiTheme="majorBidi" w:hAnsiTheme="majorBidi" w:cstheme="majorBidi"/>
                <w:sz w:val="24"/>
                <w:szCs w:val="24"/>
              </w:rPr>
            </w:pPr>
          </w:p>
        </w:tc>
        <w:tc>
          <w:tcPr>
            <w:tcW w:w="7725" w:type="dxa"/>
          </w:tcPr>
          <w:p w14:paraId="48B6AF4E"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1FF96F10"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09EC2377" w14:textId="77777777" w:rsidTr="00340CFD">
        <w:tc>
          <w:tcPr>
            <w:tcW w:w="2576" w:type="dxa"/>
          </w:tcPr>
          <w:p w14:paraId="3F2687C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44341518" w14:textId="77777777" w:rsidR="0034023B" w:rsidRPr="001C4FDE" w:rsidRDefault="0034023B" w:rsidP="00DE6F40">
            <w:pPr>
              <w:rPr>
                <w:rFonts w:asciiTheme="majorBidi" w:hAnsiTheme="majorBidi" w:cstheme="majorBidi"/>
                <w:b/>
                <w:bCs/>
                <w:sz w:val="24"/>
                <w:szCs w:val="24"/>
              </w:rPr>
            </w:pPr>
          </w:p>
        </w:tc>
        <w:tc>
          <w:tcPr>
            <w:tcW w:w="7000" w:type="dxa"/>
          </w:tcPr>
          <w:p w14:paraId="1D1A02DA"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3BC13429" w14:textId="77777777" w:rsidTr="00340CFD">
        <w:tc>
          <w:tcPr>
            <w:tcW w:w="2576" w:type="dxa"/>
          </w:tcPr>
          <w:p w14:paraId="43193D89" w14:textId="77777777" w:rsidR="0034023B" w:rsidRPr="001C4FDE" w:rsidRDefault="0034023B" w:rsidP="00DE6F40">
            <w:pPr>
              <w:rPr>
                <w:rFonts w:asciiTheme="majorBidi" w:hAnsiTheme="majorBidi" w:cstheme="majorBidi"/>
                <w:b/>
                <w:bCs/>
                <w:sz w:val="24"/>
                <w:szCs w:val="24"/>
              </w:rPr>
            </w:pPr>
          </w:p>
        </w:tc>
        <w:tc>
          <w:tcPr>
            <w:tcW w:w="7000" w:type="dxa"/>
          </w:tcPr>
          <w:p w14:paraId="3A5A782D"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14F54770" w14:textId="77777777" w:rsidTr="00340CFD">
        <w:tc>
          <w:tcPr>
            <w:tcW w:w="2576" w:type="dxa"/>
          </w:tcPr>
          <w:p w14:paraId="7DFACC40" w14:textId="77777777" w:rsidR="0034023B" w:rsidRPr="001C4FDE" w:rsidRDefault="0034023B" w:rsidP="00DE6F40">
            <w:pPr>
              <w:rPr>
                <w:rFonts w:asciiTheme="majorBidi" w:hAnsiTheme="majorBidi" w:cstheme="majorBidi"/>
                <w:b/>
                <w:bCs/>
                <w:sz w:val="24"/>
                <w:szCs w:val="24"/>
              </w:rPr>
            </w:pPr>
          </w:p>
        </w:tc>
        <w:tc>
          <w:tcPr>
            <w:tcW w:w="7000" w:type="dxa"/>
          </w:tcPr>
          <w:p w14:paraId="197ABEC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43AC2586" w14:textId="77777777" w:rsidTr="00340CFD">
        <w:tc>
          <w:tcPr>
            <w:tcW w:w="2576" w:type="dxa"/>
          </w:tcPr>
          <w:p w14:paraId="20C24C30" w14:textId="77777777" w:rsidR="0034023B" w:rsidRPr="001C4FDE" w:rsidRDefault="0034023B" w:rsidP="00DE6F40">
            <w:pPr>
              <w:rPr>
                <w:rFonts w:asciiTheme="majorBidi" w:hAnsiTheme="majorBidi" w:cstheme="majorBidi"/>
                <w:b/>
                <w:bCs/>
                <w:sz w:val="24"/>
                <w:szCs w:val="24"/>
              </w:rPr>
            </w:pPr>
          </w:p>
        </w:tc>
        <w:tc>
          <w:tcPr>
            <w:tcW w:w="7000" w:type="dxa"/>
          </w:tcPr>
          <w:p w14:paraId="58F17F4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5FDE65B2" w14:textId="77777777" w:rsidTr="00340CFD">
        <w:tc>
          <w:tcPr>
            <w:tcW w:w="2576" w:type="dxa"/>
          </w:tcPr>
          <w:p w14:paraId="3E286D02"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2FEAABB6" w14:textId="77777777" w:rsidR="0034023B" w:rsidRPr="001C4FDE" w:rsidRDefault="0034023B" w:rsidP="00DE6F40">
            <w:pPr>
              <w:rPr>
                <w:rFonts w:asciiTheme="majorBidi" w:hAnsiTheme="majorBidi" w:cstheme="majorBidi"/>
                <w:b/>
                <w:bCs/>
                <w:sz w:val="24"/>
                <w:szCs w:val="24"/>
              </w:rPr>
            </w:pPr>
          </w:p>
        </w:tc>
        <w:tc>
          <w:tcPr>
            <w:tcW w:w="7000" w:type="dxa"/>
          </w:tcPr>
          <w:p w14:paraId="58CA319E"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32108830" w14:textId="77777777" w:rsidTr="00340CFD">
        <w:tc>
          <w:tcPr>
            <w:tcW w:w="2576" w:type="dxa"/>
          </w:tcPr>
          <w:p w14:paraId="71F03BB2" w14:textId="77777777" w:rsidR="0034023B" w:rsidRPr="001C4FDE" w:rsidRDefault="0034023B" w:rsidP="00DE6F40">
            <w:pPr>
              <w:rPr>
                <w:rFonts w:asciiTheme="majorBidi" w:hAnsiTheme="majorBidi" w:cstheme="majorBidi"/>
                <w:b/>
                <w:bCs/>
                <w:sz w:val="24"/>
                <w:szCs w:val="24"/>
              </w:rPr>
            </w:pPr>
          </w:p>
        </w:tc>
        <w:tc>
          <w:tcPr>
            <w:tcW w:w="7000" w:type="dxa"/>
          </w:tcPr>
          <w:p w14:paraId="282F1A4B"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19275699" w14:textId="77777777" w:rsidTr="00340CFD">
        <w:tc>
          <w:tcPr>
            <w:tcW w:w="2576" w:type="dxa"/>
          </w:tcPr>
          <w:p w14:paraId="3F456437" w14:textId="77777777" w:rsidR="0034023B" w:rsidRPr="001C4FDE" w:rsidRDefault="0034023B" w:rsidP="00DE6F40">
            <w:pPr>
              <w:rPr>
                <w:rFonts w:asciiTheme="majorBidi" w:hAnsiTheme="majorBidi" w:cstheme="majorBidi"/>
                <w:b/>
                <w:bCs/>
                <w:sz w:val="24"/>
                <w:szCs w:val="24"/>
              </w:rPr>
            </w:pPr>
          </w:p>
        </w:tc>
        <w:tc>
          <w:tcPr>
            <w:tcW w:w="7000" w:type="dxa"/>
          </w:tcPr>
          <w:p w14:paraId="6422767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1BDD1B23" w14:textId="77777777" w:rsidTr="00340CFD">
        <w:tc>
          <w:tcPr>
            <w:tcW w:w="2576" w:type="dxa"/>
          </w:tcPr>
          <w:p w14:paraId="1531FB3C"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397FE37F" w14:textId="77777777" w:rsidR="0034023B" w:rsidRPr="001C4FDE" w:rsidRDefault="0034023B" w:rsidP="00DE6F40">
            <w:pPr>
              <w:rPr>
                <w:rFonts w:asciiTheme="majorBidi" w:hAnsiTheme="majorBidi" w:cstheme="majorBidi"/>
                <w:b/>
                <w:bCs/>
                <w:sz w:val="24"/>
                <w:szCs w:val="24"/>
              </w:rPr>
            </w:pPr>
          </w:p>
        </w:tc>
        <w:tc>
          <w:tcPr>
            <w:tcW w:w="7000" w:type="dxa"/>
          </w:tcPr>
          <w:p w14:paraId="7A47498A"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60333AC9" w14:textId="77777777" w:rsidTr="00340CFD">
        <w:tc>
          <w:tcPr>
            <w:tcW w:w="2576" w:type="dxa"/>
          </w:tcPr>
          <w:p w14:paraId="0C66C5B1" w14:textId="77777777" w:rsidR="0034023B" w:rsidRPr="001C4FDE" w:rsidRDefault="0034023B" w:rsidP="00DE6F40">
            <w:pPr>
              <w:jc w:val="both"/>
              <w:rPr>
                <w:rFonts w:asciiTheme="majorBidi" w:hAnsiTheme="majorBidi" w:cstheme="majorBidi"/>
                <w:b/>
                <w:bCs/>
                <w:sz w:val="24"/>
                <w:szCs w:val="24"/>
              </w:rPr>
            </w:pPr>
          </w:p>
        </w:tc>
        <w:tc>
          <w:tcPr>
            <w:tcW w:w="7000" w:type="dxa"/>
          </w:tcPr>
          <w:p w14:paraId="5DBABEB6"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1309937E" w14:textId="77777777" w:rsidTr="00340CFD">
        <w:tc>
          <w:tcPr>
            <w:tcW w:w="2576" w:type="dxa"/>
          </w:tcPr>
          <w:p w14:paraId="286315BA"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7C4538D7" w14:textId="77777777" w:rsidR="0034023B" w:rsidRPr="001C4FDE" w:rsidRDefault="0034023B" w:rsidP="00DE6F40">
            <w:pPr>
              <w:jc w:val="both"/>
              <w:rPr>
                <w:rFonts w:asciiTheme="majorBidi" w:hAnsiTheme="majorBidi" w:cstheme="majorBidi"/>
                <w:b/>
                <w:bCs/>
                <w:sz w:val="24"/>
                <w:szCs w:val="24"/>
              </w:rPr>
            </w:pPr>
          </w:p>
        </w:tc>
        <w:tc>
          <w:tcPr>
            <w:tcW w:w="7000" w:type="dxa"/>
          </w:tcPr>
          <w:p w14:paraId="06A279C2"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2225BF73"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1D2E6C8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19074BE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47F74E8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758C960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2D64E748"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14:paraId="716C168C"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08155896" w14:textId="77777777" w:rsidTr="00791584">
        <w:tc>
          <w:tcPr>
            <w:tcW w:w="3417" w:type="dxa"/>
          </w:tcPr>
          <w:p w14:paraId="5AA9E787" w14:textId="77777777" w:rsidR="0034023B" w:rsidRPr="001C4FDE" w:rsidRDefault="0034023B" w:rsidP="00DE6F40">
            <w:pPr>
              <w:rPr>
                <w:rFonts w:asciiTheme="majorBidi" w:hAnsiTheme="majorBidi" w:cstheme="majorBidi"/>
                <w:sz w:val="24"/>
                <w:szCs w:val="24"/>
              </w:rPr>
            </w:pPr>
          </w:p>
        </w:tc>
        <w:tc>
          <w:tcPr>
            <w:tcW w:w="6159" w:type="dxa"/>
          </w:tcPr>
          <w:p w14:paraId="43240AD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one original and …..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58BFFFE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58C8B35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2695889F"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51A6F814"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0D87F99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347E3BD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69CB87B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4022700A"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04311371"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14:paraId="69C3876D"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0D2F5557"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6BE99DEE"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7C5C9D8E"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797A9E85" w14:textId="77777777" w:rsidTr="00791584">
        <w:tc>
          <w:tcPr>
            <w:tcW w:w="3417" w:type="dxa"/>
          </w:tcPr>
          <w:p w14:paraId="35F419AE" w14:textId="77777777" w:rsidR="0034023B" w:rsidRPr="001C4FDE" w:rsidRDefault="0034023B" w:rsidP="00DE6F40">
            <w:pPr>
              <w:rPr>
                <w:rFonts w:asciiTheme="majorBidi" w:hAnsiTheme="majorBidi" w:cstheme="majorBidi"/>
                <w:sz w:val="24"/>
                <w:szCs w:val="24"/>
              </w:rPr>
            </w:pPr>
          </w:p>
        </w:tc>
        <w:tc>
          <w:tcPr>
            <w:tcW w:w="6159" w:type="dxa"/>
          </w:tcPr>
          <w:p w14:paraId="708A01F9"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6F9BA8C7" w14:textId="77777777" w:rsidTr="00791584">
        <w:tc>
          <w:tcPr>
            <w:tcW w:w="3417" w:type="dxa"/>
          </w:tcPr>
          <w:p w14:paraId="70205843" w14:textId="77777777" w:rsidR="0034023B" w:rsidRPr="001C4FDE" w:rsidRDefault="0034023B" w:rsidP="00DE6F40">
            <w:pPr>
              <w:rPr>
                <w:rFonts w:asciiTheme="majorBidi" w:hAnsiTheme="majorBidi" w:cstheme="majorBidi"/>
                <w:sz w:val="24"/>
                <w:szCs w:val="24"/>
              </w:rPr>
            </w:pPr>
          </w:p>
        </w:tc>
        <w:tc>
          <w:tcPr>
            <w:tcW w:w="6159" w:type="dxa"/>
          </w:tcPr>
          <w:p w14:paraId="23E6FD99"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21D4FB3C" w14:textId="77777777" w:rsidTr="00791584">
        <w:tc>
          <w:tcPr>
            <w:tcW w:w="3417" w:type="dxa"/>
          </w:tcPr>
          <w:p w14:paraId="41A6BE1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34D79CD3" w14:textId="77777777" w:rsidR="0034023B" w:rsidRPr="001C4FDE" w:rsidRDefault="0034023B" w:rsidP="00DE6F40">
            <w:pPr>
              <w:rPr>
                <w:rFonts w:asciiTheme="majorBidi" w:hAnsiTheme="majorBidi" w:cstheme="majorBidi"/>
                <w:sz w:val="24"/>
                <w:szCs w:val="24"/>
              </w:rPr>
            </w:pPr>
          </w:p>
        </w:tc>
        <w:tc>
          <w:tcPr>
            <w:tcW w:w="6159" w:type="dxa"/>
          </w:tcPr>
          <w:p w14:paraId="4EA81907"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30585FF9" w14:textId="77777777" w:rsidTr="00791584">
        <w:tc>
          <w:tcPr>
            <w:tcW w:w="3417" w:type="dxa"/>
          </w:tcPr>
          <w:p w14:paraId="02B6F08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3F36730A" w14:textId="77777777" w:rsidR="0034023B" w:rsidRPr="001C4FDE" w:rsidRDefault="0034023B" w:rsidP="00DE6F40">
            <w:pPr>
              <w:rPr>
                <w:rFonts w:asciiTheme="majorBidi" w:hAnsiTheme="majorBidi" w:cstheme="majorBidi"/>
                <w:sz w:val="24"/>
                <w:szCs w:val="24"/>
              </w:rPr>
            </w:pPr>
          </w:p>
        </w:tc>
        <w:tc>
          <w:tcPr>
            <w:tcW w:w="6159" w:type="dxa"/>
          </w:tcPr>
          <w:p w14:paraId="26E8141D"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66C53461" w14:textId="77777777" w:rsidTr="00791584">
        <w:tc>
          <w:tcPr>
            <w:tcW w:w="3417" w:type="dxa"/>
          </w:tcPr>
          <w:p w14:paraId="4966993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0010B0F2" w14:textId="77777777" w:rsidR="0034023B" w:rsidRPr="001C4FDE" w:rsidRDefault="0034023B" w:rsidP="00DE6F40">
            <w:pPr>
              <w:rPr>
                <w:rFonts w:asciiTheme="majorBidi" w:hAnsiTheme="majorBidi" w:cstheme="majorBidi"/>
                <w:sz w:val="24"/>
                <w:szCs w:val="24"/>
              </w:rPr>
            </w:pPr>
          </w:p>
        </w:tc>
        <w:tc>
          <w:tcPr>
            <w:tcW w:w="6159" w:type="dxa"/>
          </w:tcPr>
          <w:p w14:paraId="1B60DEDA"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6E5207BE"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5BFFF47D"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055351FB"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687CB33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12F5400C"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65A6BCC3"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48A46BB7"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36775278"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6FF6DA5B" w14:textId="77777777" w:rsidTr="00DE6F40">
        <w:tc>
          <w:tcPr>
            <w:tcW w:w="3235" w:type="dxa"/>
          </w:tcPr>
          <w:p w14:paraId="1AA38848" w14:textId="77777777" w:rsidR="0034023B" w:rsidRPr="001C4FDE" w:rsidRDefault="0034023B" w:rsidP="00DE6F40">
            <w:pPr>
              <w:rPr>
                <w:rFonts w:asciiTheme="majorBidi" w:hAnsiTheme="majorBidi" w:cstheme="majorBidi"/>
                <w:sz w:val="24"/>
                <w:szCs w:val="24"/>
              </w:rPr>
            </w:pPr>
          </w:p>
        </w:tc>
        <w:tc>
          <w:tcPr>
            <w:tcW w:w="7635" w:type="dxa"/>
          </w:tcPr>
          <w:p w14:paraId="0EAFFEF6"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10D4DDD1"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514E421D"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424B2C4D"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58EF50AD"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326726EC" w14:textId="77777777" w:rsidTr="00DE6F40">
        <w:tc>
          <w:tcPr>
            <w:tcW w:w="3235" w:type="dxa"/>
          </w:tcPr>
          <w:p w14:paraId="6C23C945" w14:textId="77777777" w:rsidR="0034023B" w:rsidRPr="001C4FDE" w:rsidRDefault="0034023B" w:rsidP="00DE6F40">
            <w:pPr>
              <w:rPr>
                <w:rFonts w:asciiTheme="majorBidi" w:hAnsiTheme="majorBidi" w:cstheme="majorBidi"/>
                <w:sz w:val="24"/>
                <w:szCs w:val="24"/>
              </w:rPr>
            </w:pPr>
          </w:p>
        </w:tc>
        <w:tc>
          <w:tcPr>
            <w:tcW w:w="7635" w:type="dxa"/>
          </w:tcPr>
          <w:p w14:paraId="33ED51C8"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7DDF4843" w14:textId="77777777" w:rsidTr="00DE6F40">
        <w:tc>
          <w:tcPr>
            <w:tcW w:w="3235" w:type="dxa"/>
          </w:tcPr>
          <w:p w14:paraId="3A4CE73A" w14:textId="77777777" w:rsidR="0034023B" w:rsidRPr="001C4FDE" w:rsidRDefault="0034023B" w:rsidP="00DE6F40">
            <w:pPr>
              <w:rPr>
                <w:rFonts w:asciiTheme="majorBidi" w:hAnsiTheme="majorBidi" w:cstheme="majorBidi"/>
                <w:sz w:val="24"/>
                <w:szCs w:val="24"/>
              </w:rPr>
            </w:pPr>
          </w:p>
        </w:tc>
        <w:tc>
          <w:tcPr>
            <w:tcW w:w="7635" w:type="dxa"/>
          </w:tcPr>
          <w:p w14:paraId="334F7E74"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0BB2EE9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6A774D59"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7BB04D8D" w14:textId="77777777" w:rsidTr="00DE6F40">
        <w:tc>
          <w:tcPr>
            <w:tcW w:w="3235" w:type="dxa"/>
          </w:tcPr>
          <w:p w14:paraId="79E438FC" w14:textId="77777777" w:rsidR="0034023B" w:rsidRPr="001C4FDE" w:rsidRDefault="0034023B" w:rsidP="00DE6F40">
            <w:pPr>
              <w:rPr>
                <w:rFonts w:asciiTheme="majorBidi" w:hAnsiTheme="majorBidi" w:cstheme="majorBidi"/>
                <w:sz w:val="24"/>
                <w:szCs w:val="24"/>
              </w:rPr>
            </w:pPr>
          </w:p>
        </w:tc>
        <w:tc>
          <w:tcPr>
            <w:tcW w:w="7635" w:type="dxa"/>
          </w:tcPr>
          <w:p w14:paraId="436B051F"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2A638F61" w14:textId="77777777" w:rsidTr="00DE6F40">
        <w:tc>
          <w:tcPr>
            <w:tcW w:w="3235" w:type="dxa"/>
          </w:tcPr>
          <w:p w14:paraId="359C0B84" w14:textId="77777777" w:rsidR="0034023B" w:rsidRPr="001C4FDE" w:rsidRDefault="0034023B" w:rsidP="00DE6F40">
            <w:pPr>
              <w:rPr>
                <w:rFonts w:asciiTheme="majorBidi" w:hAnsiTheme="majorBidi" w:cstheme="majorBidi"/>
                <w:sz w:val="24"/>
                <w:szCs w:val="24"/>
              </w:rPr>
            </w:pPr>
          </w:p>
        </w:tc>
        <w:tc>
          <w:tcPr>
            <w:tcW w:w="7635" w:type="dxa"/>
          </w:tcPr>
          <w:p w14:paraId="3E729301"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14:paraId="4C7E7537" w14:textId="77777777" w:rsidR="0034023B" w:rsidRPr="001C4FDE" w:rsidRDefault="0034023B" w:rsidP="00DE6F40">
            <w:pPr>
              <w:rPr>
                <w:rFonts w:asciiTheme="majorBidi" w:hAnsiTheme="majorBidi" w:cstheme="majorBidi"/>
                <w:sz w:val="24"/>
                <w:szCs w:val="24"/>
              </w:rPr>
            </w:pPr>
          </w:p>
        </w:tc>
      </w:tr>
      <w:tr w:rsidR="0034023B" w:rsidRPr="001C4FDE" w14:paraId="4E3778F3" w14:textId="77777777" w:rsidTr="00DE6F40">
        <w:tc>
          <w:tcPr>
            <w:tcW w:w="3235" w:type="dxa"/>
          </w:tcPr>
          <w:p w14:paraId="48805241"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7DE07588" w14:textId="77777777" w:rsidR="0034023B" w:rsidRPr="001C4FDE" w:rsidRDefault="0034023B" w:rsidP="00DE6F40">
            <w:pPr>
              <w:rPr>
                <w:rFonts w:asciiTheme="majorBidi" w:hAnsiTheme="majorBidi" w:cstheme="majorBidi"/>
                <w:sz w:val="24"/>
                <w:szCs w:val="24"/>
              </w:rPr>
            </w:pPr>
          </w:p>
        </w:tc>
        <w:tc>
          <w:tcPr>
            <w:tcW w:w="7635" w:type="dxa"/>
          </w:tcPr>
          <w:p w14:paraId="2709CE28"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3E368FCD"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076F3259" w14:textId="77777777" w:rsidTr="00DE6F40">
        <w:tc>
          <w:tcPr>
            <w:tcW w:w="3235" w:type="dxa"/>
          </w:tcPr>
          <w:p w14:paraId="4127D51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302608BA" w14:textId="77777777" w:rsidR="0034023B" w:rsidRPr="001C4FDE" w:rsidRDefault="0034023B" w:rsidP="00DE6F40">
            <w:pPr>
              <w:rPr>
                <w:rFonts w:asciiTheme="majorBidi" w:hAnsiTheme="majorBidi" w:cstheme="majorBidi"/>
                <w:sz w:val="24"/>
                <w:szCs w:val="24"/>
              </w:rPr>
            </w:pPr>
          </w:p>
        </w:tc>
        <w:tc>
          <w:tcPr>
            <w:tcW w:w="7635" w:type="dxa"/>
          </w:tcPr>
          <w:p w14:paraId="3E29A4B5"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5EA08520"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4F200081"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19C03393"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7D8758A7"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4C60FF18"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4027227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38614A61"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3D132545" w14:textId="77777777" w:rsidTr="00DE6F40">
        <w:tc>
          <w:tcPr>
            <w:tcW w:w="3235" w:type="dxa"/>
          </w:tcPr>
          <w:p w14:paraId="4FEB4245" w14:textId="77777777" w:rsidR="0034023B" w:rsidRPr="001C4FDE" w:rsidRDefault="0034023B" w:rsidP="00DE6F40">
            <w:pPr>
              <w:rPr>
                <w:rFonts w:asciiTheme="majorBidi" w:hAnsiTheme="majorBidi" w:cstheme="majorBidi"/>
                <w:sz w:val="24"/>
                <w:szCs w:val="24"/>
              </w:rPr>
            </w:pPr>
          </w:p>
        </w:tc>
        <w:tc>
          <w:tcPr>
            <w:tcW w:w="7635" w:type="dxa"/>
          </w:tcPr>
          <w:p w14:paraId="0F5A24EA"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1046E24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0A646DC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49D441E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6EF16095"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5E4EFA3D" w14:textId="77777777" w:rsidTr="00DE6F40">
        <w:tc>
          <w:tcPr>
            <w:tcW w:w="3235" w:type="dxa"/>
          </w:tcPr>
          <w:p w14:paraId="2289ACB2" w14:textId="77777777" w:rsidR="0034023B" w:rsidRPr="001C4FDE" w:rsidRDefault="0034023B" w:rsidP="00DE6F40">
            <w:pPr>
              <w:rPr>
                <w:rFonts w:asciiTheme="majorBidi" w:hAnsiTheme="majorBidi" w:cstheme="majorBidi"/>
                <w:sz w:val="24"/>
                <w:szCs w:val="24"/>
              </w:rPr>
            </w:pPr>
          </w:p>
        </w:tc>
        <w:tc>
          <w:tcPr>
            <w:tcW w:w="7635" w:type="dxa"/>
          </w:tcPr>
          <w:p w14:paraId="16B3005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6C208448"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367FC255"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A0F277D" w14:textId="77777777" w:rsidTr="00DE6F40">
        <w:tc>
          <w:tcPr>
            <w:tcW w:w="3235" w:type="dxa"/>
          </w:tcPr>
          <w:p w14:paraId="16E2DB51"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18046E25" w14:textId="77777777" w:rsidR="0034023B" w:rsidRPr="001C4FDE" w:rsidRDefault="0034023B" w:rsidP="00DE6F40">
            <w:pPr>
              <w:rPr>
                <w:rFonts w:asciiTheme="majorBidi" w:hAnsiTheme="majorBidi" w:cstheme="majorBidi"/>
                <w:sz w:val="24"/>
                <w:szCs w:val="24"/>
              </w:rPr>
            </w:pPr>
          </w:p>
        </w:tc>
        <w:tc>
          <w:tcPr>
            <w:tcW w:w="7635" w:type="dxa"/>
          </w:tcPr>
          <w:p w14:paraId="7D02525C"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5D1E9A37"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6C0263C6" w14:textId="77777777" w:rsidTr="00DE6F40">
        <w:tc>
          <w:tcPr>
            <w:tcW w:w="3235" w:type="dxa"/>
          </w:tcPr>
          <w:p w14:paraId="326ADBC0"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487D199C" w14:textId="77777777" w:rsidR="0034023B" w:rsidRPr="001C4FDE" w:rsidRDefault="0034023B" w:rsidP="00DE6F40">
            <w:pPr>
              <w:rPr>
                <w:rFonts w:asciiTheme="majorBidi" w:hAnsiTheme="majorBidi" w:cstheme="majorBidi"/>
                <w:sz w:val="24"/>
                <w:szCs w:val="24"/>
              </w:rPr>
            </w:pPr>
          </w:p>
        </w:tc>
        <w:tc>
          <w:tcPr>
            <w:tcW w:w="7635" w:type="dxa"/>
          </w:tcPr>
          <w:p w14:paraId="024C4CBE"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4428CB0C"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37308AE" w14:textId="77777777" w:rsidTr="00DE6F40">
        <w:tc>
          <w:tcPr>
            <w:tcW w:w="3235" w:type="dxa"/>
          </w:tcPr>
          <w:p w14:paraId="32BAA0A9"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3CB24571" w14:textId="77777777" w:rsidR="0034023B" w:rsidRPr="001C4FDE" w:rsidRDefault="0034023B" w:rsidP="00DE6F40">
            <w:pPr>
              <w:rPr>
                <w:rFonts w:asciiTheme="majorBidi" w:hAnsiTheme="majorBidi" w:cstheme="majorBidi"/>
                <w:sz w:val="24"/>
                <w:szCs w:val="24"/>
              </w:rPr>
            </w:pPr>
          </w:p>
        </w:tc>
        <w:tc>
          <w:tcPr>
            <w:tcW w:w="7635" w:type="dxa"/>
          </w:tcPr>
          <w:p w14:paraId="1E1ED5EC"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2001785B" w14:textId="77777777" w:rsidR="0034023B" w:rsidRPr="001C4FDE" w:rsidRDefault="0034023B" w:rsidP="00DE6F40">
            <w:pPr>
              <w:ind w:left="532" w:hanging="532"/>
              <w:jc w:val="both"/>
              <w:rPr>
                <w:rFonts w:asciiTheme="majorBidi" w:hAnsiTheme="majorBidi" w:cstheme="majorBidi"/>
                <w:sz w:val="24"/>
                <w:szCs w:val="24"/>
              </w:rPr>
            </w:pPr>
          </w:p>
        </w:tc>
      </w:tr>
    </w:tbl>
    <w:p w14:paraId="1F21024F"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044E3138" w14:textId="77777777" w:rsidTr="0017177B">
        <w:tc>
          <w:tcPr>
            <w:tcW w:w="3136" w:type="dxa"/>
          </w:tcPr>
          <w:p w14:paraId="5062575B" w14:textId="77777777" w:rsidR="0034023B" w:rsidRPr="001C4FDE" w:rsidRDefault="0034023B" w:rsidP="00DE6F40">
            <w:pPr>
              <w:jc w:val="both"/>
              <w:rPr>
                <w:rFonts w:asciiTheme="majorBidi" w:hAnsiTheme="majorBidi" w:cstheme="majorBidi"/>
                <w:sz w:val="24"/>
                <w:szCs w:val="24"/>
              </w:rPr>
            </w:pPr>
          </w:p>
        </w:tc>
        <w:tc>
          <w:tcPr>
            <w:tcW w:w="6512" w:type="dxa"/>
          </w:tcPr>
          <w:p w14:paraId="67BE22E9"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38F1682F" w14:textId="77777777" w:rsidTr="0017177B">
        <w:tc>
          <w:tcPr>
            <w:tcW w:w="3136" w:type="dxa"/>
          </w:tcPr>
          <w:p w14:paraId="46C2EC63" w14:textId="77777777" w:rsidR="0034023B" w:rsidRPr="001C4FDE" w:rsidRDefault="0034023B" w:rsidP="00DE6F40">
            <w:pPr>
              <w:jc w:val="both"/>
              <w:rPr>
                <w:rFonts w:asciiTheme="majorBidi" w:hAnsiTheme="majorBidi" w:cstheme="majorBidi"/>
                <w:sz w:val="24"/>
                <w:szCs w:val="24"/>
              </w:rPr>
            </w:pPr>
          </w:p>
        </w:tc>
        <w:tc>
          <w:tcPr>
            <w:tcW w:w="6512" w:type="dxa"/>
          </w:tcPr>
          <w:p w14:paraId="3EF370E6"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1C3F06B7" w14:textId="77777777" w:rsidR="0034023B" w:rsidRPr="001C4FDE" w:rsidRDefault="0034023B" w:rsidP="00DE6F40">
            <w:pPr>
              <w:jc w:val="both"/>
              <w:rPr>
                <w:rFonts w:asciiTheme="majorBidi" w:hAnsiTheme="majorBidi" w:cstheme="majorBidi"/>
                <w:sz w:val="24"/>
                <w:szCs w:val="24"/>
              </w:rPr>
            </w:pPr>
          </w:p>
        </w:tc>
      </w:tr>
      <w:tr w:rsidR="0034023B" w:rsidRPr="001C4FDE" w14:paraId="77568612" w14:textId="77777777" w:rsidTr="0017177B">
        <w:tc>
          <w:tcPr>
            <w:tcW w:w="3136" w:type="dxa"/>
          </w:tcPr>
          <w:p w14:paraId="2036946A"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68E868F8" w14:textId="77777777" w:rsidR="0034023B" w:rsidRPr="001C4FDE" w:rsidRDefault="0034023B" w:rsidP="00DE6F40">
            <w:pPr>
              <w:jc w:val="both"/>
              <w:rPr>
                <w:rFonts w:asciiTheme="majorBidi" w:hAnsiTheme="majorBidi" w:cstheme="majorBidi"/>
                <w:sz w:val="24"/>
                <w:szCs w:val="24"/>
              </w:rPr>
            </w:pPr>
          </w:p>
        </w:tc>
        <w:tc>
          <w:tcPr>
            <w:tcW w:w="6512" w:type="dxa"/>
          </w:tcPr>
          <w:p w14:paraId="370FD05B"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74B8F9DD" w14:textId="77777777" w:rsidR="0034023B" w:rsidRPr="001C4FDE" w:rsidRDefault="0034023B" w:rsidP="00DE6F40">
            <w:pPr>
              <w:jc w:val="both"/>
              <w:rPr>
                <w:rFonts w:asciiTheme="majorBidi" w:hAnsiTheme="majorBidi" w:cstheme="majorBidi"/>
                <w:sz w:val="24"/>
                <w:szCs w:val="24"/>
              </w:rPr>
            </w:pPr>
          </w:p>
        </w:tc>
      </w:tr>
      <w:tr w:rsidR="0034023B" w:rsidRPr="001C4FDE" w14:paraId="4C93D3C0" w14:textId="77777777" w:rsidTr="0017177B">
        <w:tc>
          <w:tcPr>
            <w:tcW w:w="3136" w:type="dxa"/>
          </w:tcPr>
          <w:p w14:paraId="4D626B3B"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53B898AA" w14:textId="77777777" w:rsidR="0034023B" w:rsidRPr="001C4FDE" w:rsidRDefault="0034023B" w:rsidP="00DE6F40">
            <w:pPr>
              <w:jc w:val="both"/>
              <w:rPr>
                <w:rFonts w:asciiTheme="majorBidi" w:hAnsiTheme="majorBidi" w:cstheme="majorBidi"/>
                <w:sz w:val="24"/>
                <w:szCs w:val="24"/>
              </w:rPr>
            </w:pPr>
          </w:p>
        </w:tc>
        <w:tc>
          <w:tcPr>
            <w:tcW w:w="6512" w:type="dxa"/>
          </w:tcPr>
          <w:p w14:paraId="6BC5909D"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1549D598" w14:textId="77777777" w:rsidR="0034023B" w:rsidRPr="001C4FDE" w:rsidRDefault="0034023B" w:rsidP="00DE6F40">
            <w:pPr>
              <w:jc w:val="both"/>
              <w:rPr>
                <w:rFonts w:asciiTheme="majorBidi" w:hAnsiTheme="majorBidi" w:cstheme="majorBidi"/>
                <w:sz w:val="24"/>
                <w:szCs w:val="24"/>
              </w:rPr>
            </w:pPr>
          </w:p>
        </w:tc>
      </w:tr>
      <w:tr w:rsidR="0034023B" w:rsidRPr="001C4FDE" w14:paraId="63161BE7" w14:textId="77777777" w:rsidTr="0017177B">
        <w:tc>
          <w:tcPr>
            <w:tcW w:w="3136" w:type="dxa"/>
          </w:tcPr>
          <w:p w14:paraId="5E2F5B0B" w14:textId="77777777" w:rsidR="0034023B" w:rsidRPr="001C4FDE" w:rsidRDefault="0034023B" w:rsidP="00DE6F40">
            <w:pPr>
              <w:jc w:val="both"/>
              <w:rPr>
                <w:rFonts w:asciiTheme="majorBidi" w:hAnsiTheme="majorBidi" w:cstheme="majorBidi"/>
                <w:sz w:val="24"/>
                <w:szCs w:val="24"/>
              </w:rPr>
            </w:pPr>
          </w:p>
        </w:tc>
        <w:tc>
          <w:tcPr>
            <w:tcW w:w="6512" w:type="dxa"/>
          </w:tcPr>
          <w:p w14:paraId="59C49D3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66D06095" w14:textId="77777777" w:rsidR="0034023B" w:rsidRPr="001C4FDE" w:rsidRDefault="0034023B" w:rsidP="00DE6F40">
            <w:pPr>
              <w:jc w:val="both"/>
              <w:rPr>
                <w:rFonts w:asciiTheme="majorBidi" w:hAnsiTheme="majorBidi" w:cstheme="majorBidi"/>
                <w:sz w:val="24"/>
                <w:szCs w:val="24"/>
              </w:rPr>
            </w:pPr>
          </w:p>
        </w:tc>
      </w:tr>
      <w:tr w:rsidR="0034023B" w:rsidRPr="001C4FDE" w14:paraId="095F8729" w14:textId="77777777" w:rsidTr="0017177B">
        <w:tc>
          <w:tcPr>
            <w:tcW w:w="3136" w:type="dxa"/>
          </w:tcPr>
          <w:p w14:paraId="62395CB6" w14:textId="77777777" w:rsidR="0034023B" w:rsidRPr="001C4FDE" w:rsidRDefault="0034023B" w:rsidP="00DE6F40">
            <w:pPr>
              <w:jc w:val="both"/>
              <w:rPr>
                <w:rFonts w:asciiTheme="majorBidi" w:hAnsiTheme="majorBidi" w:cstheme="majorBidi"/>
                <w:sz w:val="24"/>
                <w:szCs w:val="24"/>
              </w:rPr>
            </w:pPr>
          </w:p>
        </w:tc>
        <w:tc>
          <w:tcPr>
            <w:tcW w:w="6512" w:type="dxa"/>
          </w:tcPr>
          <w:p w14:paraId="4DA68C4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133F8232" w14:textId="77777777" w:rsidTr="0017177B">
        <w:tc>
          <w:tcPr>
            <w:tcW w:w="3136" w:type="dxa"/>
          </w:tcPr>
          <w:p w14:paraId="30D0F8CD" w14:textId="77777777" w:rsidR="0034023B" w:rsidRPr="001C4FDE" w:rsidRDefault="0034023B" w:rsidP="00DE6F40">
            <w:pPr>
              <w:jc w:val="both"/>
              <w:rPr>
                <w:rFonts w:asciiTheme="majorBidi" w:hAnsiTheme="majorBidi" w:cstheme="majorBidi"/>
                <w:sz w:val="24"/>
                <w:szCs w:val="24"/>
              </w:rPr>
            </w:pPr>
          </w:p>
        </w:tc>
        <w:tc>
          <w:tcPr>
            <w:tcW w:w="6512" w:type="dxa"/>
          </w:tcPr>
          <w:p w14:paraId="5BE5A032"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06727E73"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7E8018B2" w14:textId="77777777" w:rsidTr="0017177B">
        <w:tc>
          <w:tcPr>
            <w:tcW w:w="3237" w:type="dxa"/>
          </w:tcPr>
          <w:p w14:paraId="7169C3C9" w14:textId="77777777" w:rsidR="0034023B" w:rsidRPr="001C4FDE" w:rsidRDefault="0034023B" w:rsidP="00DE6F40">
            <w:pPr>
              <w:jc w:val="both"/>
              <w:rPr>
                <w:rFonts w:asciiTheme="majorBidi" w:hAnsiTheme="majorBidi" w:cstheme="majorBidi"/>
                <w:sz w:val="24"/>
                <w:szCs w:val="24"/>
              </w:rPr>
            </w:pPr>
          </w:p>
        </w:tc>
        <w:tc>
          <w:tcPr>
            <w:tcW w:w="6411" w:type="dxa"/>
          </w:tcPr>
          <w:p w14:paraId="0188F733"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0FBBDE1E" w14:textId="77777777" w:rsidTr="0017177B">
        <w:tc>
          <w:tcPr>
            <w:tcW w:w="3237" w:type="dxa"/>
          </w:tcPr>
          <w:p w14:paraId="13405536" w14:textId="77777777" w:rsidR="0034023B" w:rsidRPr="001C4FDE" w:rsidRDefault="0034023B" w:rsidP="00DE6F40">
            <w:pPr>
              <w:jc w:val="both"/>
              <w:rPr>
                <w:rFonts w:asciiTheme="majorBidi" w:hAnsiTheme="majorBidi" w:cstheme="majorBidi"/>
                <w:sz w:val="24"/>
                <w:szCs w:val="24"/>
              </w:rPr>
            </w:pPr>
          </w:p>
        </w:tc>
        <w:tc>
          <w:tcPr>
            <w:tcW w:w="6411" w:type="dxa"/>
          </w:tcPr>
          <w:p w14:paraId="2611B0E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3FFAA13C" w14:textId="77777777" w:rsidTr="0017177B">
        <w:tc>
          <w:tcPr>
            <w:tcW w:w="3237" w:type="dxa"/>
          </w:tcPr>
          <w:p w14:paraId="3544DCB9" w14:textId="77777777" w:rsidR="0034023B" w:rsidRPr="001C4FDE" w:rsidRDefault="0034023B" w:rsidP="00DE6F40">
            <w:pPr>
              <w:jc w:val="both"/>
              <w:rPr>
                <w:rFonts w:asciiTheme="majorBidi" w:hAnsiTheme="majorBidi" w:cstheme="majorBidi"/>
                <w:sz w:val="24"/>
                <w:szCs w:val="24"/>
              </w:rPr>
            </w:pPr>
          </w:p>
        </w:tc>
        <w:tc>
          <w:tcPr>
            <w:tcW w:w="6411" w:type="dxa"/>
          </w:tcPr>
          <w:p w14:paraId="2DD4650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48354DE8" w14:textId="77777777" w:rsidR="0034023B" w:rsidRPr="001C4FDE" w:rsidRDefault="0034023B" w:rsidP="00DE6F40">
            <w:pPr>
              <w:jc w:val="both"/>
              <w:rPr>
                <w:rFonts w:asciiTheme="majorBidi" w:hAnsiTheme="majorBidi" w:cstheme="majorBidi"/>
                <w:sz w:val="24"/>
                <w:szCs w:val="24"/>
              </w:rPr>
            </w:pPr>
          </w:p>
        </w:tc>
      </w:tr>
      <w:tr w:rsidR="0034023B" w:rsidRPr="001C4FDE" w14:paraId="08E8BAD3" w14:textId="77777777" w:rsidTr="0017177B">
        <w:tc>
          <w:tcPr>
            <w:tcW w:w="3237" w:type="dxa"/>
          </w:tcPr>
          <w:p w14:paraId="0D08607A" w14:textId="77777777" w:rsidR="0034023B" w:rsidRPr="001C4FDE" w:rsidRDefault="0034023B" w:rsidP="00DE6F40">
            <w:pPr>
              <w:jc w:val="both"/>
              <w:rPr>
                <w:rFonts w:asciiTheme="majorBidi" w:hAnsiTheme="majorBidi" w:cstheme="majorBidi"/>
                <w:sz w:val="24"/>
                <w:szCs w:val="24"/>
              </w:rPr>
            </w:pPr>
          </w:p>
        </w:tc>
        <w:tc>
          <w:tcPr>
            <w:tcW w:w="6411" w:type="dxa"/>
          </w:tcPr>
          <w:p w14:paraId="1569EE7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1BEDB295" w14:textId="77777777" w:rsidR="0034023B" w:rsidRPr="001C4FDE" w:rsidRDefault="0034023B" w:rsidP="00DE6F40">
            <w:pPr>
              <w:jc w:val="both"/>
              <w:rPr>
                <w:rFonts w:asciiTheme="majorBidi" w:hAnsiTheme="majorBidi" w:cstheme="majorBidi"/>
                <w:sz w:val="24"/>
                <w:szCs w:val="24"/>
              </w:rPr>
            </w:pPr>
          </w:p>
        </w:tc>
      </w:tr>
      <w:tr w:rsidR="0034023B" w:rsidRPr="001C4FDE" w14:paraId="3DEA25A1" w14:textId="77777777" w:rsidTr="0017177B">
        <w:tc>
          <w:tcPr>
            <w:tcW w:w="3237" w:type="dxa"/>
          </w:tcPr>
          <w:p w14:paraId="6353E912" w14:textId="77777777" w:rsidR="0034023B" w:rsidRPr="001C4FDE" w:rsidRDefault="0034023B" w:rsidP="00DE6F40">
            <w:pPr>
              <w:jc w:val="both"/>
              <w:rPr>
                <w:rFonts w:asciiTheme="majorBidi" w:hAnsiTheme="majorBidi" w:cstheme="majorBidi"/>
                <w:sz w:val="24"/>
                <w:szCs w:val="24"/>
              </w:rPr>
            </w:pPr>
          </w:p>
        </w:tc>
        <w:tc>
          <w:tcPr>
            <w:tcW w:w="6411" w:type="dxa"/>
          </w:tcPr>
          <w:p w14:paraId="25214F2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09E55492" w14:textId="77777777" w:rsidR="0034023B" w:rsidRPr="001C4FDE" w:rsidRDefault="0034023B" w:rsidP="00DE6F40">
            <w:pPr>
              <w:jc w:val="both"/>
              <w:rPr>
                <w:rFonts w:asciiTheme="majorBidi" w:hAnsiTheme="majorBidi" w:cstheme="majorBidi"/>
                <w:sz w:val="24"/>
                <w:szCs w:val="24"/>
              </w:rPr>
            </w:pPr>
          </w:p>
        </w:tc>
      </w:tr>
      <w:tr w:rsidR="0034023B" w:rsidRPr="001C4FDE" w14:paraId="16C2A80A" w14:textId="77777777" w:rsidTr="0017177B">
        <w:tc>
          <w:tcPr>
            <w:tcW w:w="3237" w:type="dxa"/>
          </w:tcPr>
          <w:p w14:paraId="5AB25AFE" w14:textId="77777777" w:rsidR="0034023B" w:rsidRPr="001C4FDE" w:rsidRDefault="0034023B" w:rsidP="00DE6F40">
            <w:pPr>
              <w:jc w:val="both"/>
              <w:rPr>
                <w:rFonts w:asciiTheme="majorBidi" w:hAnsiTheme="majorBidi" w:cstheme="majorBidi"/>
                <w:sz w:val="24"/>
                <w:szCs w:val="24"/>
              </w:rPr>
            </w:pPr>
          </w:p>
        </w:tc>
        <w:tc>
          <w:tcPr>
            <w:tcW w:w="6411" w:type="dxa"/>
          </w:tcPr>
          <w:p w14:paraId="0759A36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14DDA9AA" w14:textId="77777777" w:rsidR="0034023B" w:rsidRPr="001C4FDE" w:rsidRDefault="0034023B" w:rsidP="00DE6F40">
            <w:pPr>
              <w:jc w:val="both"/>
              <w:rPr>
                <w:rFonts w:asciiTheme="majorBidi" w:hAnsiTheme="majorBidi" w:cstheme="majorBidi"/>
                <w:sz w:val="24"/>
                <w:szCs w:val="24"/>
              </w:rPr>
            </w:pPr>
          </w:p>
        </w:tc>
      </w:tr>
      <w:tr w:rsidR="0034023B" w:rsidRPr="001C4FDE" w14:paraId="2EC70D3A" w14:textId="77777777" w:rsidTr="0017177B">
        <w:tc>
          <w:tcPr>
            <w:tcW w:w="3237" w:type="dxa"/>
          </w:tcPr>
          <w:p w14:paraId="44B553D6"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7B5E082A" w14:textId="77777777" w:rsidR="0034023B" w:rsidRPr="001C4FDE" w:rsidRDefault="0034023B" w:rsidP="00DE6F40">
            <w:pPr>
              <w:jc w:val="both"/>
              <w:rPr>
                <w:rFonts w:asciiTheme="majorBidi" w:hAnsiTheme="majorBidi" w:cstheme="majorBidi"/>
                <w:sz w:val="24"/>
                <w:szCs w:val="24"/>
              </w:rPr>
            </w:pPr>
          </w:p>
        </w:tc>
        <w:tc>
          <w:tcPr>
            <w:tcW w:w="6411" w:type="dxa"/>
          </w:tcPr>
          <w:p w14:paraId="616C21C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0C58A623"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3FEA5432"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1BACE6F2"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53249127"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3CE16AB2"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25532664"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2FB61E8A" w14:textId="77777777" w:rsidTr="00DE6F40">
        <w:tc>
          <w:tcPr>
            <w:tcW w:w="3415" w:type="dxa"/>
          </w:tcPr>
          <w:p w14:paraId="01F48646" w14:textId="77777777" w:rsidR="0034023B" w:rsidRPr="001C4FDE" w:rsidRDefault="0034023B" w:rsidP="00DE6F40">
            <w:pPr>
              <w:rPr>
                <w:rFonts w:asciiTheme="majorBidi" w:hAnsiTheme="majorBidi" w:cstheme="majorBidi"/>
                <w:sz w:val="24"/>
                <w:szCs w:val="24"/>
              </w:rPr>
            </w:pPr>
          </w:p>
        </w:tc>
        <w:tc>
          <w:tcPr>
            <w:tcW w:w="7455" w:type="dxa"/>
          </w:tcPr>
          <w:p w14:paraId="1CCFEAE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6F732743" w14:textId="77777777" w:rsidR="0034023B" w:rsidRPr="001C4FDE" w:rsidRDefault="0034023B" w:rsidP="00DE6F40">
            <w:pPr>
              <w:rPr>
                <w:rFonts w:asciiTheme="majorBidi" w:hAnsiTheme="majorBidi" w:cstheme="majorBidi"/>
                <w:sz w:val="24"/>
                <w:szCs w:val="24"/>
              </w:rPr>
            </w:pPr>
          </w:p>
        </w:tc>
      </w:tr>
      <w:tr w:rsidR="0034023B" w:rsidRPr="001C4FDE" w14:paraId="11C23232" w14:textId="77777777" w:rsidTr="00DE6F40">
        <w:tc>
          <w:tcPr>
            <w:tcW w:w="3415" w:type="dxa"/>
          </w:tcPr>
          <w:p w14:paraId="78BE6EDE"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3CB03994" w14:textId="77777777" w:rsidR="0034023B" w:rsidRPr="001C4FDE" w:rsidRDefault="0034023B" w:rsidP="00DE6F40">
            <w:pPr>
              <w:rPr>
                <w:rFonts w:asciiTheme="majorBidi" w:hAnsiTheme="majorBidi" w:cstheme="majorBidi"/>
                <w:sz w:val="24"/>
                <w:szCs w:val="24"/>
              </w:rPr>
            </w:pPr>
          </w:p>
        </w:tc>
        <w:tc>
          <w:tcPr>
            <w:tcW w:w="7455" w:type="dxa"/>
          </w:tcPr>
          <w:p w14:paraId="4F9DB13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6FA46BA3" w14:textId="77777777" w:rsidR="0034023B" w:rsidRPr="001C4FDE" w:rsidRDefault="0034023B" w:rsidP="00DE6F40">
            <w:pPr>
              <w:rPr>
                <w:rFonts w:asciiTheme="majorBidi" w:hAnsiTheme="majorBidi" w:cstheme="majorBidi"/>
                <w:sz w:val="24"/>
                <w:szCs w:val="24"/>
              </w:rPr>
            </w:pPr>
          </w:p>
        </w:tc>
      </w:tr>
      <w:tr w:rsidR="0034023B" w:rsidRPr="001C4FDE" w14:paraId="0AF99C1C" w14:textId="77777777" w:rsidTr="00DE6F40">
        <w:tc>
          <w:tcPr>
            <w:tcW w:w="3415" w:type="dxa"/>
          </w:tcPr>
          <w:p w14:paraId="620C63E1" w14:textId="77777777" w:rsidR="0034023B" w:rsidRPr="001C4FDE" w:rsidRDefault="0034023B" w:rsidP="00DE6F40">
            <w:pPr>
              <w:rPr>
                <w:rFonts w:asciiTheme="majorBidi" w:hAnsiTheme="majorBidi" w:cstheme="majorBidi"/>
                <w:sz w:val="24"/>
                <w:szCs w:val="24"/>
              </w:rPr>
            </w:pPr>
          </w:p>
        </w:tc>
        <w:tc>
          <w:tcPr>
            <w:tcW w:w="7455" w:type="dxa"/>
          </w:tcPr>
          <w:p w14:paraId="1060A60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66CE149C" w14:textId="77777777" w:rsidR="0034023B" w:rsidRPr="001C4FDE" w:rsidRDefault="0034023B" w:rsidP="00DE6F40">
            <w:pPr>
              <w:rPr>
                <w:rFonts w:asciiTheme="majorBidi" w:hAnsiTheme="majorBidi" w:cstheme="majorBidi"/>
                <w:sz w:val="24"/>
                <w:szCs w:val="24"/>
              </w:rPr>
            </w:pPr>
          </w:p>
        </w:tc>
      </w:tr>
      <w:tr w:rsidR="0034023B" w:rsidRPr="001C4FDE" w14:paraId="0BF79B67" w14:textId="77777777" w:rsidTr="00DE6F40">
        <w:tc>
          <w:tcPr>
            <w:tcW w:w="3415" w:type="dxa"/>
          </w:tcPr>
          <w:p w14:paraId="24E6A62E" w14:textId="77777777" w:rsidR="0034023B" w:rsidRPr="001C4FDE" w:rsidRDefault="0034023B" w:rsidP="00DE6F40">
            <w:pPr>
              <w:rPr>
                <w:rFonts w:asciiTheme="majorBidi" w:hAnsiTheme="majorBidi" w:cstheme="majorBidi"/>
                <w:sz w:val="24"/>
                <w:szCs w:val="24"/>
              </w:rPr>
            </w:pPr>
          </w:p>
        </w:tc>
        <w:tc>
          <w:tcPr>
            <w:tcW w:w="7455" w:type="dxa"/>
          </w:tcPr>
          <w:p w14:paraId="3F81FB8B"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789BCC40" w14:textId="77777777" w:rsidR="0034023B" w:rsidRPr="001C4FDE" w:rsidRDefault="0034023B" w:rsidP="00DE6F40">
            <w:pPr>
              <w:rPr>
                <w:rFonts w:asciiTheme="majorBidi" w:hAnsiTheme="majorBidi" w:cstheme="majorBidi"/>
                <w:sz w:val="24"/>
                <w:szCs w:val="24"/>
              </w:rPr>
            </w:pPr>
          </w:p>
        </w:tc>
      </w:tr>
      <w:tr w:rsidR="0034023B" w:rsidRPr="001C4FDE" w14:paraId="73D48CA3" w14:textId="77777777" w:rsidTr="00DE6F40">
        <w:tc>
          <w:tcPr>
            <w:tcW w:w="3415" w:type="dxa"/>
          </w:tcPr>
          <w:p w14:paraId="3511847A"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7C140FC9" w14:textId="77777777" w:rsidR="0034023B" w:rsidRPr="001C4FDE" w:rsidRDefault="0034023B" w:rsidP="00DE6F40">
            <w:pPr>
              <w:rPr>
                <w:rFonts w:asciiTheme="majorBidi" w:hAnsiTheme="majorBidi" w:cstheme="majorBidi"/>
                <w:sz w:val="24"/>
                <w:szCs w:val="24"/>
                <w:lang w:bidi="ar-IQ"/>
              </w:rPr>
            </w:pPr>
          </w:p>
        </w:tc>
        <w:tc>
          <w:tcPr>
            <w:tcW w:w="7455" w:type="dxa"/>
          </w:tcPr>
          <w:p w14:paraId="28AE9F90"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4E2C0F6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0B58F10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6E23CCB2"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6E70AE1D" w14:textId="77777777" w:rsidR="0034023B" w:rsidRPr="001C4FDE" w:rsidRDefault="0034023B" w:rsidP="00DE6F40">
            <w:pPr>
              <w:rPr>
                <w:rFonts w:asciiTheme="majorBidi" w:hAnsiTheme="majorBidi" w:cstheme="majorBidi"/>
                <w:sz w:val="24"/>
                <w:szCs w:val="24"/>
              </w:rPr>
            </w:pPr>
          </w:p>
        </w:tc>
      </w:tr>
      <w:tr w:rsidR="0034023B" w:rsidRPr="001C4FDE" w14:paraId="4C819EA7" w14:textId="77777777" w:rsidTr="00DE6F40">
        <w:tc>
          <w:tcPr>
            <w:tcW w:w="3415" w:type="dxa"/>
          </w:tcPr>
          <w:p w14:paraId="3C243E07" w14:textId="77777777" w:rsidR="0034023B" w:rsidRPr="001C4FDE" w:rsidRDefault="0034023B" w:rsidP="00DE6F40">
            <w:pPr>
              <w:rPr>
                <w:rFonts w:asciiTheme="majorBidi" w:hAnsiTheme="majorBidi" w:cstheme="majorBidi"/>
                <w:sz w:val="24"/>
                <w:szCs w:val="24"/>
              </w:rPr>
            </w:pPr>
          </w:p>
        </w:tc>
        <w:tc>
          <w:tcPr>
            <w:tcW w:w="7455" w:type="dxa"/>
          </w:tcPr>
          <w:p w14:paraId="556C7346"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3C8F316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5C660DC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522ABC2B" w14:textId="77777777" w:rsidR="0034023B" w:rsidRPr="001C4FDE" w:rsidRDefault="0034023B" w:rsidP="00DE6F40">
            <w:pPr>
              <w:rPr>
                <w:rFonts w:asciiTheme="majorBidi" w:hAnsiTheme="majorBidi" w:cstheme="majorBidi"/>
                <w:sz w:val="24"/>
                <w:szCs w:val="24"/>
              </w:rPr>
            </w:pPr>
          </w:p>
        </w:tc>
      </w:tr>
      <w:tr w:rsidR="0034023B" w:rsidRPr="001C4FDE" w14:paraId="70223374" w14:textId="77777777" w:rsidTr="00DE6F40">
        <w:tc>
          <w:tcPr>
            <w:tcW w:w="3415" w:type="dxa"/>
          </w:tcPr>
          <w:p w14:paraId="23B04F20" w14:textId="77777777" w:rsidR="0034023B" w:rsidRPr="001C4FDE" w:rsidRDefault="0034023B" w:rsidP="00DE6F40">
            <w:pPr>
              <w:rPr>
                <w:rFonts w:asciiTheme="majorBidi" w:hAnsiTheme="majorBidi" w:cstheme="majorBidi"/>
                <w:sz w:val="24"/>
                <w:szCs w:val="24"/>
              </w:rPr>
            </w:pPr>
          </w:p>
        </w:tc>
        <w:tc>
          <w:tcPr>
            <w:tcW w:w="7455" w:type="dxa"/>
          </w:tcPr>
          <w:p w14:paraId="3DD84C07"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2DE9745F" w14:textId="77777777" w:rsidR="0034023B" w:rsidRPr="001C4FDE" w:rsidRDefault="0034023B" w:rsidP="00DE6F40">
            <w:pPr>
              <w:rPr>
                <w:rFonts w:asciiTheme="majorBidi" w:hAnsiTheme="majorBidi" w:cstheme="majorBidi"/>
                <w:sz w:val="24"/>
                <w:szCs w:val="24"/>
              </w:rPr>
            </w:pPr>
          </w:p>
        </w:tc>
      </w:tr>
      <w:tr w:rsidR="0034023B" w:rsidRPr="001C4FDE" w14:paraId="4331113B" w14:textId="77777777" w:rsidTr="00DE6F40">
        <w:tc>
          <w:tcPr>
            <w:tcW w:w="3415" w:type="dxa"/>
          </w:tcPr>
          <w:p w14:paraId="6B1CEC4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4FA0C1BF" w14:textId="77777777" w:rsidR="0034023B" w:rsidRPr="001C4FDE" w:rsidRDefault="0034023B" w:rsidP="00DE6F40">
            <w:pPr>
              <w:rPr>
                <w:rFonts w:asciiTheme="majorBidi" w:hAnsiTheme="majorBidi" w:cstheme="majorBidi"/>
                <w:sz w:val="24"/>
                <w:szCs w:val="24"/>
              </w:rPr>
            </w:pPr>
          </w:p>
        </w:tc>
        <w:tc>
          <w:tcPr>
            <w:tcW w:w="7455" w:type="dxa"/>
          </w:tcPr>
          <w:p w14:paraId="65359C8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54C275E1" w14:textId="77777777" w:rsidR="0034023B" w:rsidRPr="001C4FDE" w:rsidRDefault="0034023B" w:rsidP="00DE6F40">
            <w:pPr>
              <w:rPr>
                <w:rFonts w:asciiTheme="majorBidi" w:hAnsiTheme="majorBidi" w:cstheme="majorBidi"/>
                <w:sz w:val="24"/>
                <w:szCs w:val="24"/>
              </w:rPr>
            </w:pPr>
          </w:p>
        </w:tc>
      </w:tr>
    </w:tbl>
    <w:p w14:paraId="4C6ECBC4"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38D623B5" w14:textId="77777777" w:rsidTr="00340CFD">
        <w:tc>
          <w:tcPr>
            <w:tcW w:w="2939" w:type="dxa"/>
          </w:tcPr>
          <w:p w14:paraId="518BF50B" w14:textId="77777777" w:rsidR="0034023B" w:rsidRPr="001C4FDE" w:rsidRDefault="0034023B" w:rsidP="00DE6F40">
            <w:pPr>
              <w:rPr>
                <w:rFonts w:asciiTheme="majorBidi" w:hAnsiTheme="majorBidi" w:cstheme="majorBidi"/>
                <w:sz w:val="24"/>
                <w:szCs w:val="24"/>
              </w:rPr>
            </w:pPr>
          </w:p>
        </w:tc>
        <w:tc>
          <w:tcPr>
            <w:tcW w:w="6637" w:type="dxa"/>
          </w:tcPr>
          <w:p w14:paraId="014494D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3F0EE0E2" w14:textId="77777777" w:rsidR="0034023B" w:rsidRPr="001C4FDE" w:rsidRDefault="0034023B" w:rsidP="00DE6F40">
            <w:pPr>
              <w:rPr>
                <w:rFonts w:asciiTheme="majorBidi" w:hAnsiTheme="majorBidi" w:cstheme="majorBidi"/>
                <w:sz w:val="24"/>
                <w:szCs w:val="24"/>
              </w:rPr>
            </w:pPr>
          </w:p>
        </w:tc>
      </w:tr>
      <w:tr w:rsidR="0034023B" w:rsidRPr="001C4FDE" w14:paraId="2A95746A" w14:textId="77777777" w:rsidTr="00340CFD">
        <w:tc>
          <w:tcPr>
            <w:tcW w:w="2939" w:type="dxa"/>
          </w:tcPr>
          <w:p w14:paraId="0A24A163" w14:textId="77777777" w:rsidR="0034023B" w:rsidRPr="001C4FDE" w:rsidRDefault="0034023B" w:rsidP="00DE6F40">
            <w:pPr>
              <w:rPr>
                <w:rFonts w:asciiTheme="majorBidi" w:hAnsiTheme="majorBidi" w:cstheme="majorBidi"/>
                <w:sz w:val="24"/>
                <w:szCs w:val="24"/>
              </w:rPr>
            </w:pPr>
          </w:p>
        </w:tc>
        <w:tc>
          <w:tcPr>
            <w:tcW w:w="6637" w:type="dxa"/>
          </w:tcPr>
          <w:p w14:paraId="3A500325"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693C03B7" w14:textId="77777777" w:rsidTr="00340CFD">
        <w:tc>
          <w:tcPr>
            <w:tcW w:w="2939" w:type="dxa"/>
          </w:tcPr>
          <w:p w14:paraId="429FD568" w14:textId="77777777" w:rsidR="0034023B" w:rsidRPr="001C4FDE" w:rsidRDefault="0034023B" w:rsidP="00DE6F40">
            <w:pPr>
              <w:rPr>
                <w:rFonts w:asciiTheme="majorBidi" w:hAnsiTheme="majorBidi" w:cstheme="majorBidi"/>
                <w:sz w:val="24"/>
                <w:szCs w:val="24"/>
              </w:rPr>
            </w:pPr>
          </w:p>
        </w:tc>
        <w:tc>
          <w:tcPr>
            <w:tcW w:w="6637" w:type="dxa"/>
          </w:tcPr>
          <w:p w14:paraId="08CADAE4"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1AD7E5EB" w14:textId="77777777" w:rsidTr="00340CFD">
        <w:tc>
          <w:tcPr>
            <w:tcW w:w="2939" w:type="dxa"/>
          </w:tcPr>
          <w:p w14:paraId="3E6767BC" w14:textId="77777777" w:rsidR="0034023B" w:rsidRPr="001C4FDE" w:rsidRDefault="0034023B" w:rsidP="00DE6F40">
            <w:pPr>
              <w:rPr>
                <w:rFonts w:asciiTheme="majorBidi" w:hAnsiTheme="majorBidi" w:cstheme="majorBidi"/>
                <w:sz w:val="24"/>
                <w:szCs w:val="24"/>
              </w:rPr>
            </w:pPr>
          </w:p>
        </w:tc>
        <w:tc>
          <w:tcPr>
            <w:tcW w:w="6637" w:type="dxa"/>
          </w:tcPr>
          <w:p w14:paraId="2003727D"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3F4BDB0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5C1FAA6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45D86CEF" w14:textId="77777777" w:rsidR="0034023B" w:rsidRPr="001C4FDE" w:rsidRDefault="0034023B" w:rsidP="00DE6F40">
            <w:pPr>
              <w:rPr>
                <w:rFonts w:asciiTheme="majorBidi" w:hAnsiTheme="majorBidi" w:cstheme="majorBidi"/>
                <w:sz w:val="24"/>
                <w:szCs w:val="24"/>
              </w:rPr>
            </w:pPr>
          </w:p>
        </w:tc>
      </w:tr>
      <w:tr w:rsidR="0034023B" w:rsidRPr="001C4FDE" w14:paraId="3C7E3803" w14:textId="77777777" w:rsidTr="00340CFD">
        <w:tc>
          <w:tcPr>
            <w:tcW w:w="2939" w:type="dxa"/>
          </w:tcPr>
          <w:p w14:paraId="679C1AB9"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6ABA0771" w14:textId="77777777" w:rsidR="0034023B" w:rsidRPr="001C4FDE" w:rsidRDefault="0034023B" w:rsidP="00DE6F40">
            <w:pPr>
              <w:rPr>
                <w:rFonts w:asciiTheme="majorBidi" w:hAnsiTheme="majorBidi" w:cstheme="majorBidi"/>
                <w:sz w:val="24"/>
                <w:szCs w:val="24"/>
              </w:rPr>
            </w:pPr>
          </w:p>
        </w:tc>
        <w:tc>
          <w:tcPr>
            <w:tcW w:w="6637" w:type="dxa"/>
          </w:tcPr>
          <w:p w14:paraId="7DBC6AE4"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405D9BCC"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622EBB65"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35D80D2D" w14:textId="77777777" w:rsidR="0034023B" w:rsidRPr="001C4FDE" w:rsidRDefault="0034023B" w:rsidP="00DE6F40">
            <w:pPr>
              <w:rPr>
                <w:rFonts w:asciiTheme="majorBidi" w:hAnsiTheme="majorBidi" w:cstheme="majorBidi"/>
                <w:sz w:val="24"/>
                <w:szCs w:val="24"/>
              </w:rPr>
            </w:pPr>
          </w:p>
        </w:tc>
      </w:tr>
      <w:tr w:rsidR="0034023B" w:rsidRPr="001C4FDE" w14:paraId="7A548DE0" w14:textId="77777777" w:rsidTr="00A45806">
        <w:trPr>
          <w:trHeight w:val="1502"/>
        </w:trPr>
        <w:tc>
          <w:tcPr>
            <w:tcW w:w="2939" w:type="dxa"/>
          </w:tcPr>
          <w:p w14:paraId="51379B90"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5D57C04C" w14:textId="77777777" w:rsidR="0034023B" w:rsidRPr="001C4FDE" w:rsidRDefault="0034023B" w:rsidP="00DE6F40">
            <w:pPr>
              <w:rPr>
                <w:rFonts w:asciiTheme="majorBidi" w:hAnsiTheme="majorBidi" w:cstheme="majorBidi"/>
                <w:sz w:val="24"/>
                <w:szCs w:val="24"/>
              </w:rPr>
            </w:pPr>
          </w:p>
        </w:tc>
        <w:tc>
          <w:tcPr>
            <w:tcW w:w="6637" w:type="dxa"/>
          </w:tcPr>
          <w:p w14:paraId="0A790D69"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61043AE7" w14:textId="77777777" w:rsidR="0034023B" w:rsidRPr="001C4FDE" w:rsidRDefault="0034023B" w:rsidP="00DE6F40">
            <w:pPr>
              <w:rPr>
                <w:rFonts w:asciiTheme="majorBidi" w:hAnsiTheme="majorBidi" w:cstheme="majorBidi"/>
                <w:sz w:val="24"/>
                <w:szCs w:val="24"/>
              </w:rPr>
            </w:pPr>
          </w:p>
        </w:tc>
      </w:tr>
      <w:tr w:rsidR="0034023B" w:rsidRPr="001C4FDE" w14:paraId="27EAA5AA" w14:textId="77777777" w:rsidTr="00340CFD">
        <w:tc>
          <w:tcPr>
            <w:tcW w:w="2939" w:type="dxa"/>
          </w:tcPr>
          <w:p w14:paraId="18D3C20A"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0EC7B042" w14:textId="77777777" w:rsidR="0034023B" w:rsidRPr="001C4FDE" w:rsidRDefault="0034023B" w:rsidP="00DE6F40">
            <w:pPr>
              <w:rPr>
                <w:rFonts w:asciiTheme="majorBidi" w:hAnsiTheme="majorBidi" w:cstheme="majorBidi"/>
                <w:sz w:val="24"/>
                <w:szCs w:val="24"/>
              </w:rPr>
            </w:pPr>
          </w:p>
        </w:tc>
        <w:tc>
          <w:tcPr>
            <w:tcW w:w="6637" w:type="dxa"/>
          </w:tcPr>
          <w:p w14:paraId="1DC1976A"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26DA8345" w14:textId="77777777" w:rsidR="0034023B" w:rsidRPr="001C4FDE" w:rsidRDefault="0034023B" w:rsidP="00DE6F40">
            <w:pPr>
              <w:rPr>
                <w:rFonts w:asciiTheme="majorBidi" w:hAnsiTheme="majorBidi" w:cstheme="majorBidi"/>
                <w:sz w:val="24"/>
                <w:szCs w:val="24"/>
              </w:rPr>
            </w:pPr>
          </w:p>
        </w:tc>
      </w:tr>
      <w:tr w:rsidR="0034023B" w:rsidRPr="001C4FDE" w14:paraId="094F637A" w14:textId="77777777" w:rsidTr="00340CFD">
        <w:tc>
          <w:tcPr>
            <w:tcW w:w="2939" w:type="dxa"/>
          </w:tcPr>
          <w:p w14:paraId="6FE23C0D"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5526C1FF" w14:textId="77777777" w:rsidR="0034023B" w:rsidRPr="001C4FDE" w:rsidRDefault="0034023B" w:rsidP="00DE6F40">
            <w:pPr>
              <w:jc w:val="both"/>
              <w:rPr>
                <w:rFonts w:asciiTheme="majorBidi" w:hAnsiTheme="majorBidi" w:cstheme="majorBidi"/>
                <w:b/>
                <w:bCs/>
                <w:sz w:val="24"/>
                <w:szCs w:val="24"/>
              </w:rPr>
            </w:pPr>
          </w:p>
        </w:tc>
        <w:tc>
          <w:tcPr>
            <w:tcW w:w="6637" w:type="dxa"/>
          </w:tcPr>
          <w:p w14:paraId="4AED3677"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45A7F68B"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3C0BABB2" w14:textId="77777777" w:rsidTr="00DE6F40">
        <w:tc>
          <w:tcPr>
            <w:tcW w:w="3235" w:type="dxa"/>
          </w:tcPr>
          <w:p w14:paraId="57AA0750" w14:textId="77777777" w:rsidR="0034023B" w:rsidRPr="001C4FDE" w:rsidRDefault="0034023B" w:rsidP="00DE6F40">
            <w:pPr>
              <w:rPr>
                <w:rFonts w:asciiTheme="majorBidi" w:hAnsiTheme="majorBidi" w:cstheme="majorBidi"/>
                <w:sz w:val="24"/>
                <w:szCs w:val="24"/>
              </w:rPr>
            </w:pPr>
          </w:p>
        </w:tc>
        <w:tc>
          <w:tcPr>
            <w:tcW w:w="7635" w:type="dxa"/>
          </w:tcPr>
          <w:p w14:paraId="30E77995"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3B3003B9" w14:textId="77777777" w:rsidR="0034023B" w:rsidRPr="001C4FDE" w:rsidRDefault="0034023B" w:rsidP="00DE6F40">
            <w:pPr>
              <w:rPr>
                <w:rFonts w:asciiTheme="majorBidi" w:hAnsiTheme="majorBidi" w:cstheme="majorBidi"/>
                <w:sz w:val="24"/>
                <w:szCs w:val="24"/>
              </w:rPr>
            </w:pPr>
          </w:p>
        </w:tc>
      </w:tr>
      <w:tr w:rsidR="0034023B" w:rsidRPr="001C4FDE" w14:paraId="5097789D" w14:textId="77777777" w:rsidTr="00DE6F40">
        <w:tc>
          <w:tcPr>
            <w:tcW w:w="3235" w:type="dxa"/>
          </w:tcPr>
          <w:p w14:paraId="26C69D30" w14:textId="77777777" w:rsidR="0034023B" w:rsidRPr="001C4FDE" w:rsidRDefault="0034023B" w:rsidP="00DE6F40">
            <w:pPr>
              <w:rPr>
                <w:rFonts w:asciiTheme="majorBidi" w:hAnsiTheme="majorBidi" w:cstheme="majorBidi"/>
                <w:sz w:val="24"/>
                <w:szCs w:val="24"/>
              </w:rPr>
            </w:pPr>
          </w:p>
        </w:tc>
        <w:tc>
          <w:tcPr>
            <w:tcW w:w="7635" w:type="dxa"/>
          </w:tcPr>
          <w:p w14:paraId="2C8905E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1FB3D24C" w14:textId="77777777" w:rsidR="0034023B" w:rsidRPr="001C4FDE" w:rsidRDefault="0034023B" w:rsidP="00DE6F40">
            <w:pPr>
              <w:rPr>
                <w:rFonts w:asciiTheme="majorBidi" w:hAnsiTheme="majorBidi" w:cstheme="majorBidi"/>
                <w:sz w:val="24"/>
                <w:szCs w:val="24"/>
              </w:rPr>
            </w:pPr>
          </w:p>
        </w:tc>
      </w:tr>
      <w:tr w:rsidR="0034023B" w:rsidRPr="001C4FDE" w14:paraId="0534CEBD" w14:textId="77777777" w:rsidTr="00DE6F40">
        <w:tc>
          <w:tcPr>
            <w:tcW w:w="3235" w:type="dxa"/>
          </w:tcPr>
          <w:p w14:paraId="5DFAF20E"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7F24E6D0" w14:textId="77777777" w:rsidR="0034023B" w:rsidRPr="001C4FDE" w:rsidRDefault="0034023B" w:rsidP="00DE6F40">
            <w:pPr>
              <w:rPr>
                <w:rFonts w:asciiTheme="majorBidi" w:hAnsiTheme="majorBidi" w:cstheme="majorBidi"/>
                <w:sz w:val="24"/>
                <w:szCs w:val="24"/>
              </w:rPr>
            </w:pPr>
          </w:p>
        </w:tc>
        <w:tc>
          <w:tcPr>
            <w:tcW w:w="7635" w:type="dxa"/>
          </w:tcPr>
          <w:p w14:paraId="45B7B0B3"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330295AD" w14:textId="77777777" w:rsidR="0034023B" w:rsidRPr="001C4FDE" w:rsidRDefault="0034023B" w:rsidP="00DE6F40">
            <w:pPr>
              <w:rPr>
                <w:rFonts w:asciiTheme="majorBidi" w:hAnsiTheme="majorBidi" w:cstheme="majorBidi"/>
                <w:sz w:val="24"/>
                <w:szCs w:val="24"/>
              </w:rPr>
            </w:pPr>
          </w:p>
        </w:tc>
      </w:tr>
      <w:tr w:rsidR="0034023B" w:rsidRPr="001C4FDE" w14:paraId="58851F82" w14:textId="77777777" w:rsidTr="00DE6F40">
        <w:tc>
          <w:tcPr>
            <w:tcW w:w="3235" w:type="dxa"/>
          </w:tcPr>
          <w:p w14:paraId="55EBE7AD" w14:textId="77777777" w:rsidR="0034023B" w:rsidRPr="001C4FDE" w:rsidRDefault="0034023B" w:rsidP="00DE6F40">
            <w:pPr>
              <w:rPr>
                <w:rFonts w:asciiTheme="majorBidi" w:hAnsiTheme="majorBidi" w:cstheme="majorBidi"/>
                <w:sz w:val="24"/>
                <w:szCs w:val="24"/>
              </w:rPr>
            </w:pPr>
          </w:p>
        </w:tc>
        <w:tc>
          <w:tcPr>
            <w:tcW w:w="7635" w:type="dxa"/>
          </w:tcPr>
          <w:p w14:paraId="5623A878"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3102EE85" w14:textId="77777777" w:rsidR="0034023B" w:rsidRPr="001C4FDE" w:rsidRDefault="0034023B" w:rsidP="00DE6F40">
            <w:pPr>
              <w:rPr>
                <w:rFonts w:asciiTheme="majorBidi" w:hAnsiTheme="majorBidi" w:cstheme="majorBidi"/>
                <w:sz w:val="24"/>
                <w:szCs w:val="24"/>
              </w:rPr>
            </w:pPr>
          </w:p>
        </w:tc>
      </w:tr>
      <w:tr w:rsidR="0034023B" w:rsidRPr="001C4FDE" w14:paraId="19FD5ABA" w14:textId="77777777" w:rsidTr="00DE6F40">
        <w:tc>
          <w:tcPr>
            <w:tcW w:w="3235" w:type="dxa"/>
          </w:tcPr>
          <w:p w14:paraId="0616AB1A"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2EAEB500" w14:textId="77777777" w:rsidR="0034023B" w:rsidRPr="001C4FDE" w:rsidRDefault="0034023B" w:rsidP="00DE6F40">
            <w:pPr>
              <w:rPr>
                <w:rFonts w:asciiTheme="majorBidi" w:hAnsiTheme="majorBidi" w:cstheme="majorBidi"/>
                <w:sz w:val="24"/>
                <w:szCs w:val="24"/>
              </w:rPr>
            </w:pPr>
          </w:p>
        </w:tc>
        <w:tc>
          <w:tcPr>
            <w:tcW w:w="7635" w:type="dxa"/>
          </w:tcPr>
          <w:p w14:paraId="7F628F72"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03260F7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662AFB73" w14:textId="77777777" w:rsidR="0034023B" w:rsidRPr="001C4FDE" w:rsidRDefault="0034023B" w:rsidP="00DE6F40">
            <w:pPr>
              <w:rPr>
                <w:rFonts w:asciiTheme="majorBidi" w:hAnsiTheme="majorBidi" w:cstheme="majorBidi"/>
                <w:sz w:val="24"/>
                <w:szCs w:val="24"/>
              </w:rPr>
            </w:pPr>
          </w:p>
        </w:tc>
      </w:tr>
    </w:tbl>
    <w:p w14:paraId="278E43ED"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0"/>
          <w:headerReference w:type="first" r:id="rId21"/>
          <w:endnotePr>
            <w:numFmt w:val="decimal"/>
          </w:endnotePr>
          <w:pgSz w:w="12240" w:h="15840" w:code="1"/>
          <w:pgMar w:top="1440" w:right="1440" w:bottom="1800" w:left="1440" w:header="720" w:footer="720" w:gutter="0"/>
          <w:cols w:space="720"/>
          <w:noEndnote/>
          <w:titlePg/>
          <w:docGrid w:linePitch="326"/>
        </w:sectPr>
      </w:pPr>
    </w:p>
    <w:p w14:paraId="17D090F9" w14:textId="77777777" w:rsidR="00D44D73" w:rsidRPr="001C4FDE" w:rsidRDefault="00D44D73" w:rsidP="00C84D0C">
      <w:pPr>
        <w:spacing w:after="0"/>
        <w:rPr>
          <w:rFonts w:asciiTheme="minorBidi" w:hAnsiTheme="minorBidi"/>
          <w:b/>
          <w:smallCaps/>
          <w:sz w:val="40"/>
          <w:lang w:val="en-GB"/>
        </w:rPr>
      </w:pPr>
    </w:p>
    <w:p w14:paraId="37566AF0" w14:textId="77777777" w:rsidR="00AB5A83" w:rsidRDefault="00AB5A83" w:rsidP="0051400A">
      <w:pPr>
        <w:pStyle w:val="Caption"/>
        <w:jc w:val="center"/>
        <w:rPr>
          <w:sz w:val="40"/>
          <w:szCs w:val="40"/>
        </w:rPr>
      </w:pPr>
    </w:p>
    <w:p w14:paraId="095141CC" w14:textId="77777777" w:rsidR="00AB5A83" w:rsidRDefault="00AB5A83" w:rsidP="0051400A">
      <w:pPr>
        <w:pStyle w:val="Caption"/>
        <w:jc w:val="center"/>
        <w:rPr>
          <w:sz w:val="40"/>
          <w:szCs w:val="40"/>
        </w:rPr>
      </w:pPr>
    </w:p>
    <w:p w14:paraId="0D55E2F7" w14:textId="77777777" w:rsidR="00AB5A83" w:rsidRDefault="00AB5A83" w:rsidP="0051400A">
      <w:pPr>
        <w:pStyle w:val="Caption"/>
        <w:jc w:val="center"/>
        <w:rPr>
          <w:sz w:val="40"/>
          <w:szCs w:val="40"/>
        </w:rPr>
      </w:pPr>
    </w:p>
    <w:p w14:paraId="32F0C585" w14:textId="77777777" w:rsidR="00AB5A83" w:rsidRDefault="00AB5A83" w:rsidP="0051400A">
      <w:pPr>
        <w:pStyle w:val="Caption"/>
        <w:jc w:val="center"/>
        <w:rPr>
          <w:sz w:val="40"/>
          <w:szCs w:val="40"/>
        </w:rPr>
      </w:pPr>
    </w:p>
    <w:p w14:paraId="59D64419" w14:textId="77777777" w:rsidR="00AB5A83" w:rsidRDefault="00AB5A83" w:rsidP="0051400A">
      <w:pPr>
        <w:pStyle w:val="Caption"/>
        <w:jc w:val="center"/>
        <w:rPr>
          <w:sz w:val="40"/>
          <w:szCs w:val="40"/>
        </w:rPr>
      </w:pPr>
    </w:p>
    <w:p w14:paraId="0BFF698C" w14:textId="77777777" w:rsidR="00AB5A83" w:rsidRDefault="00AB5A83" w:rsidP="0051400A">
      <w:pPr>
        <w:pStyle w:val="Caption"/>
        <w:jc w:val="center"/>
        <w:rPr>
          <w:sz w:val="40"/>
          <w:szCs w:val="40"/>
        </w:rPr>
      </w:pPr>
    </w:p>
    <w:p w14:paraId="6080DA01" w14:textId="77777777" w:rsidR="00AB5A83" w:rsidRDefault="00AB5A83" w:rsidP="0051400A">
      <w:pPr>
        <w:pStyle w:val="Caption"/>
        <w:jc w:val="center"/>
        <w:rPr>
          <w:sz w:val="40"/>
          <w:szCs w:val="40"/>
        </w:rPr>
      </w:pPr>
    </w:p>
    <w:p w14:paraId="4A383067"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68A5C9AA" w14:textId="77777777" w:rsidR="00D44D73" w:rsidRPr="001C4FDE" w:rsidRDefault="00D44D73" w:rsidP="0051400A">
      <w:pPr>
        <w:pStyle w:val="Caption"/>
        <w:rPr>
          <w:rFonts w:asciiTheme="minorBidi" w:hAnsiTheme="minorBidi" w:cstheme="minorBidi"/>
        </w:rPr>
      </w:pPr>
    </w:p>
    <w:bookmarkEnd w:id="138"/>
    <w:bookmarkEnd w:id="139"/>
    <w:bookmarkEnd w:id="140"/>
    <w:bookmarkEnd w:id="141"/>
    <w:bookmarkEnd w:id="142"/>
    <w:bookmarkEnd w:id="143"/>
    <w:p w14:paraId="3B366E54" w14:textId="77777777" w:rsidR="00AB5A83" w:rsidRDefault="00AB5A83" w:rsidP="0051400A">
      <w:pPr>
        <w:pStyle w:val="Caption"/>
        <w:jc w:val="center"/>
        <w:rPr>
          <w:rFonts w:asciiTheme="minorBidi" w:hAnsiTheme="minorBidi"/>
          <w:b/>
          <w:bCs/>
          <w:sz w:val="32"/>
          <w:szCs w:val="32"/>
          <w:lang w:val="en-GB"/>
        </w:rPr>
      </w:pPr>
    </w:p>
    <w:p w14:paraId="323351C0" w14:textId="77777777" w:rsidR="00AB5A83" w:rsidRDefault="00AB5A83" w:rsidP="0051400A">
      <w:pPr>
        <w:pStyle w:val="Caption"/>
        <w:jc w:val="center"/>
        <w:rPr>
          <w:rFonts w:asciiTheme="minorBidi" w:hAnsiTheme="minorBidi"/>
          <w:b/>
          <w:bCs/>
          <w:sz w:val="32"/>
          <w:szCs w:val="32"/>
          <w:lang w:val="en-GB"/>
        </w:rPr>
      </w:pPr>
    </w:p>
    <w:p w14:paraId="75D4064B" w14:textId="77777777" w:rsidR="00AB5A83" w:rsidRDefault="00AB5A83" w:rsidP="0051400A">
      <w:pPr>
        <w:pStyle w:val="Caption"/>
        <w:jc w:val="center"/>
        <w:rPr>
          <w:rFonts w:asciiTheme="minorBidi" w:hAnsiTheme="minorBidi"/>
          <w:b/>
          <w:bCs/>
          <w:sz w:val="32"/>
          <w:szCs w:val="32"/>
          <w:lang w:val="en-GB"/>
        </w:rPr>
      </w:pPr>
    </w:p>
    <w:p w14:paraId="62025964" w14:textId="77777777" w:rsidR="00AB5A83" w:rsidRDefault="00AB5A83" w:rsidP="0051400A">
      <w:pPr>
        <w:pStyle w:val="Caption"/>
        <w:jc w:val="center"/>
        <w:rPr>
          <w:rFonts w:asciiTheme="minorBidi" w:hAnsiTheme="minorBidi"/>
          <w:b/>
          <w:bCs/>
          <w:sz w:val="32"/>
          <w:szCs w:val="32"/>
          <w:lang w:val="en-GB"/>
        </w:rPr>
      </w:pPr>
    </w:p>
    <w:p w14:paraId="0F2C2BC5" w14:textId="77777777" w:rsidR="00AB5A83" w:rsidRDefault="00AB5A83" w:rsidP="0051400A">
      <w:pPr>
        <w:pStyle w:val="Caption"/>
        <w:jc w:val="center"/>
        <w:rPr>
          <w:rFonts w:asciiTheme="minorBidi" w:hAnsiTheme="minorBidi"/>
          <w:b/>
          <w:bCs/>
          <w:sz w:val="32"/>
          <w:szCs w:val="32"/>
          <w:lang w:val="en-GB"/>
        </w:rPr>
      </w:pPr>
    </w:p>
    <w:p w14:paraId="2C97E143" w14:textId="77777777" w:rsidR="00AB5A83" w:rsidRDefault="00AB5A83" w:rsidP="0051400A">
      <w:pPr>
        <w:pStyle w:val="Caption"/>
        <w:jc w:val="center"/>
        <w:rPr>
          <w:rFonts w:asciiTheme="minorBidi" w:hAnsiTheme="minorBidi"/>
          <w:b/>
          <w:bCs/>
          <w:sz w:val="32"/>
          <w:szCs w:val="32"/>
          <w:lang w:val="en-GB"/>
        </w:rPr>
      </w:pPr>
    </w:p>
    <w:p w14:paraId="59A97FC2" w14:textId="77777777" w:rsidR="00AB5A83" w:rsidRDefault="00AB5A83" w:rsidP="0051400A">
      <w:pPr>
        <w:pStyle w:val="Caption"/>
        <w:jc w:val="center"/>
        <w:rPr>
          <w:rFonts w:asciiTheme="minorBidi" w:hAnsiTheme="minorBidi"/>
          <w:b/>
          <w:bCs/>
          <w:sz w:val="32"/>
          <w:szCs w:val="32"/>
          <w:lang w:val="en-GB"/>
        </w:rPr>
      </w:pPr>
    </w:p>
    <w:p w14:paraId="56972D10" w14:textId="77777777" w:rsidR="00AB5A83" w:rsidRDefault="00AB5A83" w:rsidP="0051400A">
      <w:pPr>
        <w:pStyle w:val="Caption"/>
        <w:jc w:val="center"/>
        <w:rPr>
          <w:rFonts w:asciiTheme="minorBidi" w:hAnsiTheme="minorBidi"/>
          <w:b/>
          <w:bCs/>
          <w:sz w:val="32"/>
          <w:szCs w:val="32"/>
          <w:lang w:val="en-GB"/>
        </w:rPr>
      </w:pPr>
    </w:p>
    <w:p w14:paraId="00A894C2" w14:textId="77777777" w:rsidR="00AB5A83" w:rsidRDefault="00AB5A83" w:rsidP="00AB5A83">
      <w:pPr>
        <w:rPr>
          <w:lang w:val="en-GB"/>
        </w:rPr>
      </w:pPr>
    </w:p>
    <w:p w14:paraId="5E5F9710" w14:textId="77777777" w:rsidR="00AB5A83" w:rsidRDefault="00AB5A83" w:rsidP="00AB5A83">
      <w:pPr>
        <w:rPr>
          <w:lang w:val="en-GB"/>
        </w:rPr>
      </w:pPr>
    </w:p>
    <w:p w14:paraId="143330AF" w14:textId="77777777" w:rsidR="00AB5A83" w:rsidRDefault="00AB5A83" w:rsidP="00AB5A83">
      <w:pPr>
        <w:rPr>
          <w:lang w:val="en-GB"/>
        </w:rPr>
      </w:pPr>
    </w:p>
    <w:p w14:paraId="0ADF6FC9" w14:textId="77777777" w:rsidR="00AB5A83" w:rsidRDefault="00AB5A83" w:rsidP="00AB5A83">
      <w:pPr>
        <w:rPr>
          <w:lang w:val="en-GB"/>
        </w:rPr>
      </w:pPr>
    </w:p>
    <w:p w14:paraId="38D02D10" w14:textId="77777777" w:rsidR="00AB5A83" w:rsidRDefault="00AB5A83" w:rsidP="00AB5A83">
      <w:pPr>
        <w:rPr>
          <w:lang w:val="en-GB"/>
        </w:rPr>
      </w:pPr>
    </w:p>
    <w:p w14:paraId="255D9DC0" w14:textId="77777777" w:rsidR="00AB5A83" w:rsidRDefault="00AB5A83" w:rsidP="00AB5A83">
      <w:pPr>
        <w:rPr>
          <w:lang w:val="en-GB"/>
        </w:rPr>
      </w:pPr>
    </w:p>
    <w:p w14:paraId="1379878C" w14:textId="77777777" w:rsidR="00AB5A83" w:rsidRPr="00AB5A83" w:rsidRDefault="00AB5A83" w:rsidP="00AB5A83">
      <w:pPr>
        <w:rPr>
          <w:lang w:val="en-GB"/>
        </w:rPr>
      </w:pPr>
    </w:p>
    <w:p w14:paraId="3851D390" w14:textId="77777777" w:rsidR="00AB5A83" w:rsidRDefault="00AB5A83" w:rsidP="0051400A">
      <w:pPr>
        <w:pStyle w:val="Caption"/>
        <w:jc w:val="center"/>
        <w:rPr>
          <w:rFonts w:asciiTheme="minorBidi" w:hAnsiTheme="minorBidi"/>
          <w:b/>
          <w:bCs/>
          <w:sz w:val="32"/>
          <w:szCs w:val="32"/>
          <w:lang w:val="en-GB"/>
        </w:rPr>
      </w:pPr>
    </w:p>
    <w:p w14:paraId="362DFCA7" w14:textId="77777777" w:rsidR="00AB5A83" w:rsidRDefault="00AB5A83" w:rsidP="0051400A">
      <w:pPr>
        <w:pStyle w:val="Caption"/>
        <w:jc w:val="center"/>
        <w:rPr>
          <w:rFonts w:asciiTheme="minorBidi" w:hAnsiTheme="minorBidi"/>
          <w:b/>
          <w:bCs/>
          <w:sz w:val="32"/>
          <w:szCs w:val="32"/>
          <w:lang w:val="en-GB"/>
        </w:rPr>
      </w:pPr>
    </w:p>
    <w:p w14:paraId="1D425522"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7244AB0E" w14:textId="77777777" w:rsidTr="007060EC">
        <w:tc>
          <w:tcPr>
            <w:tcW w:w="9000" w:type="dxa"/>
            <w:gridSpan w:val="2"/>
            <w:tcBorders>
              <w:bottom w:val="nil"/>
            </w:tcBorders>
          </w:tcPr>
          <w:p w14:paraId="14C8B140"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 of Contract. The corresponding clause number of the GCC is indicated in parentheses.</w:t>
            </w:r>
          </w:p>
        </w:tc>
      </w:tr>
      <w:tr w:rsidR="00FB521C" w:rsidRPr="001C4FDE" w14:paraId="7E7CB83D" w14:textId="77777777" w:rsidTr="007060EC">
        <w:tc>
          <w:tcPr>
            <w:tcW w:w="1890" w:type="dxa"/>
          </w:tcPr>
          <w:p w14:paraId="4F632AE0" w14:textId="77777777" w:rsidR="00FB521C" w:rsidRPr="001C4FDE" w:rsidRDefault="00AE6BCC" w:rsidP="00C84D0C">
            <w:pPr>
              <w:spacing w:after="0"/>
              <w:rPr>
                <w:rFonts w:asciiTheme="minorBidi" w:hAnsiTheme="minorBidi"/>
                <w:b/>
                <w:bCs/>
                <w:sz w:val="28"/>
                <w:szCs w:val="28"/>
                <w:lang w:val="en-GB"/>
              </w:rPr>
            </w:pPr>
            <w:r>
              <w:rPr>
                <w:rFonts w:asciiTheme="minorBidi" w:hAnsiTheme="minorBidi"/>
                <w:b/>
                <w:bCs/>
                <w:sz w:val="28"/>
                <w:szCs w:val="28"/>
                <w:lang w:val="en-GB"/>
              </w:rPr>
              <w:t>S</w:t>
            </w:r>
            <w:r w:rsidR="00FB521C" w:rsidRPr="001C4FDE">
              <w:rPr>
                <w:rFonts w:asciiTheme="minorBidi" w:hAnsiTheme="minorBidi"/>
                <w:b/>
                <w:bCs/>
                <w:sz w:val="28"/>
                <w:szCs w:val="28"/>
                <w:lang w:val="en-GB"/>
              </w:rPr>
              <w:t>CC 1.1 (h)</w:t>
            </w:r>
          </w:p>
        </w:tc>
        <w:tc>
          <w:tcPr>
            <w:tcW w:w="7110" w:type="dxa"/>
          </w:tcPr>
          <w:p w14:paraId="2A70B7B5"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r w:rsidR="00B63EF8" w:rsidRPr="001C4FDE">
              <w:rPr>
                <w:sz w:val="28"/>
                <w:szCs w:val="28"/>
                <w:lang w:val="en-GB"/>
              </w:rPr>
              <w:t>kimadia</w:t>
            </w:r>
            <w:proofErr w:type="spellEnd"/>
            <w:r w:rsidR="00B63EF8" w:rsidRPr="001C4FDE">
              <w:rPr>
                <w:sz w:val="28"/>
                <w:szCs w:val="28"/>
                <w:lang w:val="en-GB"/>
              </w:rPr>
              <w:t xml:space="preserve"> )</w:t>
            </w:r>
          </w:p>
          <w:p w14:paraId="4144568C"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75B910BF"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57C4720F"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2658A143"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312F4BD3"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03CC6318" w14:textId="77777777" w:rsidTr="007060EC">
        <w:tc>
          <w:tcPr>
            <w:tcW w:w="1890" w:type="dxa"/>
          </w:tcPr>
          <w:p w14:paraId="11B4ED28" w14:textId="77777777" w:rsidR="00FB521C" w:rsidRPr="001C4FDE" w:rsidRDefault="00AE6BCC" w:rsidP="00C84D0C">
            <w:pPr>
              <w:spacing w:after="0"/>
              <w:rPr>
                <w:rFonts w:asciiTheme="minorBidi" w:hAnsiTheme="minorBidi"/>
                <w:b/>
                <w:bCs/>
                <w:sz w:val="28"/>
                <w:szCs w:val="28"/>
                <w:lang w:val="en-GB"/>
              </w:rPr>
            </w:pPr>
            <w:r>
              <w:rPr>
                <w:rFonts w:asciiTheme="minorBidi" w:hAnsiTheme="minorBidi"/>
                <w:b/>
                <w:bCs/>
                <w:sz w:val="28"/>
                <w:szCs w:val="28"/>
                <w:lang w:val="en-GB"/>
              </w:rPr>
              <w:t>S</w:t>
            </w:r>
            <w:r w:rsidR="00FB521C" w:rsidRPr="001C4FDE">
              <w:rPr>
                <w:rFonts w:asciiTheme="minorBidi" w:hAnsiTheme="minorBidi"/>
                <w:b/>
                <w:bCs/>
                <w:sz w:val="28"/>
                <w:szCs w:val="28"/>
                <w:lang w:val="en-GB"/>
              </w:rPr>
              <w:t>CC 1.1 (m)</w:t>
            </w:r>
          </w:p>
        </w:tc>
        <w:tc>
          <w:tcPr>
            <w:tcW w:w="7110" w:type="dxa"/>
          </w:tcPr>
          <w:p w14:paraId="64FAC7B5"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5A0CDDA6" w14:textId="77777777" w:rsidTr="007060EC">
        <w:tc>
          <w:tcPr>
            <w:tcW w:w="1890" w:type="dxa"/>
          </w:tcPr>
          <w:p w14:paraId="53023841" w14:textId="77777777" w:rsidR="003212B6" w:rsidRPr="001C4FDE" w:rsidRDefault="003212B6" w:rsidP="003212B6">
            <w:pPr>
              <w:spacing w:after="0" w:line="240" w:lineRule="exact"/>
              <w:rPr>
                <w:rFonts w:asciiTheme="minorBidi" w:hAnsiTheme="minorBidi"/>
                <w:b/>
                <w:bCs/>
                <w:sz w:val="28"/>
                <w:szCs w:val="28"/>
                <w:lang w:val="en-GB"/>
              </w:rPr>
            </w:pPr>
          </w:p>
          <w:p w14:paraId="1734F9B8" w14:textId="77777777" w:rsidR="003212B6" w:rsidRDefault="00AE6BCC" w:rsidP="00340CFD">
            <w:pPr>
              <w:spacing w:after="0" w:line="240" w:lineRule="exact"/>
              <w:rPr>
                <w:rFonts w:asciiTheme="minorBidi" w:hAnsiTheme="minorBidi"/>
                <w:b/>
                <w:bCs/>
                <w:sz w:val="28"/>
                <w:szCs w:val="28"/>
                <w:lang w:val="en-GB"/>
              </w:rPr>
            </w:pPr>
            <w:r>
              <w:rPr>
                <w:rFonts w:asciiTheme="minorBidi" w:hAnsiTheme="minorBidi"/>
                <w:b/>
                <w:bCs/>
                <w:sz w:val="28"/>
                <w:szCs w:val="28"/>
                <w:lang w:val="en-GB"/>
              </w:rPr>
              <w:t>S</w:t>
            </w:r>
            <w:r w:rsidR="003212B6" w:rsidRPr="001C4FDE">
              <w:rPr>
                <w:rFonts w:asciiTheme="minorBidi" w:hAnsiTheme="minorBidi"/>
                <w:b/>
                <w:bCs/>
                <w:sz w:val="28"/>
                <w:szCs w:val="28"/>
                <w:lang w:val="en-GB"/>
              </w:rPr>
              <w:t xml:space="preserve">CC </w:t>
            </w:r>
            <w:r w:rsidR="00340CFD" w:rsidRPr="001C4FDE">
              <w:rPr>
                <w:rFonts w:asciiTheme="minorBidi" w:hAnsiTheme="minorBidi"/>
                <w:b/>
                <w:bCs/>
                <w:sz w:val="28"/>
                <w:szCs w:val="28"/>
                <w:lang w:val="en-GB"/>
              </w:rPr>
              <w:t>3</w:t>
            </w:r>
          </w:p>
          <w:p w14:paraId="665CD518" w14:textId="77777777" w:rsidR="00414EB1" w:rsidRPr="00414EB1" w:rsidRDefault="00414EB1" w:rsidP="00340CFD">
            <w:pPr>
              <w:spacing w:after="0" w:line="240" w:lineRule="exact"/>
              <w:rPr>
                <w:rFonts w:asciiTheme="minorBidi" w:hAnsiTheme="minorBidi"/>
                <w:b/>
                <w:bCs/>
                <w:sz w:val="18"/>
                <w:szCs w:val="18"/>
                <w:lang w:val="en-GB"/>
              </w:rPr>
            </w:pPr>
            <w:r w:rsidRPr="00414EB1">
              <w:rPr>
                <w:rFonts w:asciiTheme="majorBidi" w:hAnsiTheme="majorBidi" w:cstheme="majorBidi"/>
                <w:b/>
                <w:bCs/>
                <w:sz w:val="18"/>
                <w:szCs w:val="18"/>
              </w:rPr>
              <w:t>Country of Origin</w:t>
            </w:r>
          </w:p>
        </w:tc>
        <w:tc>
          <w:tcPr>
            <w:tcW w:w="7110" w:type="dxa"/>
          </w:tcPr>
          <w:p w14:paraId="1267DDFA"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Company </w:t>
            </w:r>
            <w:r w:rsidRPr="001C4FDE">
              <w:rPr>
                <w:rFonts w:ascii="Arial" w:hAnsi="Arial" w:cs="Arial"/>
                <w:b/>
                <w:bCs/>
                <w:sz w:val="20"/>
                <w:szCs w:val="20"/>
              </w:rPr>
              <w:t xml:space="preserve">: ….. </w:t>
            </w:r>
          </w:p>
          <w:p w14:paraId="35BB74A5"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r w:rsidRPr="001C4FDE">
              <w:rPr>
                <w:rFonts w:ascii="Arial" w:hAnsi="Arial" w:cs="Arial"/>
                <w:b/>
                <w:bCs/>
                <w:sz w:val="20"/>
                <w:szCs w:val="20"/>
              </w:rPr>
              <w:t>( …..)</w:t>
            </w:r>
          </w:p>
          <w:p w14:paraId="7376B9F3" w14:textId="77777777" w:rsidR="009D0F3D" w:rsidRPr="001C4FDE" w:rsidRDefault="003212B6" w:rsidP="00CD34DB">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produced in the country of origin &amp; to be submitted with shipping </w:t>
            </w:r>
            <w:r w:rsidRPr="00996898">
              <w:rPr>
                <w:rFonts w:asciiTheme="minorBidi" w:hAnsiTheme="minorBidi"/>
                <w:sz w:val="28"/>
                <w:szCs w:val="28"/>
                <w:lang w:val="en-GB"/>
              </w:rPr>
              <w:t>documents</w:t>
            </w:r>
            <w:r w:rsidR="0004012D" w:rsidRPr="00996898">
              <w:rPr>
                <w:rFonts w:asciiTheme="minorBidi" w:hAnsiTheme="minorBidi"/>
                <w:sz w:val="28"/>
                <w:szCs w:val="28"/>
                <w:lang w:val="en-GB"/>
              </w:rPr>
              <w:t xml:space="preserve"> </w:t>
            </w:r>
            <w:r w:rsidR="00CD34DB" w:rsidRPr="00996898">
              <w:rPr>
                <w:rFonts w:asciiTheme="minorBidi" w:hAnsiTheme="minorBidi"/>
                <w:sz w:val="28"/>
                <w:szCs w:val="28"/>
                <w:lang w:val="en-GB"/>
              </w:rPr>
              <w:t>,</w:t>
            </w:r>
            <w:r w:rsidR="0004012D" w:rsidRPr="00996898">
              <w:rPr>
                <w:sz w:val="28"/>
                <w:szCs w:val="28"/>
                <w:lang w:val="en-GB"/>
              </w:rPr>
              <w:t>taking into consideration</w:t>
            </w:r>
            <w:r w:rsidR="0004012D" w:rsidRPr="00996898">
              <w:rPr>
                <w:sz w:val="28"/>
                <w:szCs w:val="28"/>
              </w:rPr>
              <w:t xml:space="preserve">  that menti</w:t>
            </w:r>
            <w:r w:rsidR="00CD34DB" w:rsidRPr="00996898">
              <w:rPr>
                <w:sz w:val="28"/>
                <w:szCs w:val="28"/>
              </w:rPr>
              <w:t>oned in clause (GCC11</w:t>
            </w:r>
            <w:r w:rsidR="00CD34DB">
              <w:rPr>
                <w:sz w:val="28"/>
                <w:szCs w:val="28"/>
                <w:highlight w:val="green"/>
              </w:rPr>
              <w:t xml:space="preserve">) </w:t>
            </w:r>
            <w:r w:rsidR="0004012D" w:rsidRPr="0091051B">
              <w:rPr>
                <w:sz w:val="28"/>
                <w:szCs w:val="28"/>
              </w:rPr>
              <w:t xml:space="preserve"> </w:t>
            </w:r>
            <w:r w:rsidRPr="001C4FDE">
              <w:rPr>
                <w:rFonts w:asciiTheme="minorBidi" w:hAnsiTheme="minorBidi"/>
                <w:sz w:val="28"/>
                <w:szCs w:val="28"/>
                <w:lang w:val="en-GB"/>
              </w:rPr>
              <w:t>.</w:t>
            </w:r>
          </w:p>
          <w:p w14:paraId="2CC8A194" w14:textId="77777777" w:rsidR="004A6009" w:rsidRDefault="009D0F3D" w:rsidP="003212B6">
            <w:pPr>
              <w:spacing w:after="0"/>
              <w:rPr>
                <w:sz w:val="28"/>
                <w:szCs w:val="28"/>
              </w:rPr>
            </w:pPr>
            <w:r w:rsidRPr="001C4FDE">
              <w:rPr>
                <w:sz w:val="28"/>
                <w:szCs w:val="28"/>
              </w:rPr>
              <w:t>-the contract is financed by recent balance against MOH</w:t>
            </w:r>
          </w:p>
          <w:p w14:paraId="27EB7FD0" w14:textId="77777777" w:rsidR="00CD34DB" w:rsidRPr="00157B28" w:rsidRDefault="00CD34DB" w:rsidP="0009391B">
            <w:pPr>
              <w:spacing w:after="0"/>
              <w:rPr>
                <w:b/>
                <w:bCs/>
                <w:sz w:val="28"/>
                <w:szCs w:val="28"/>
                <w:highlight w:val="lightGray"/>
                <w:lang w:bidi="ar-IQ"/>
              </w:rPr>
            </w:pPr>
            <w:r w:rsidRPr="00157B28">
              <w:rPr>
                <w:sz w:val="28"/>
                <w:szCs w:val="28"/>
                <w:highlight w:val="lightGray"/>
                <w:lang w:bidi="ar-IQ"/>
              </w:rPr>
              <w:t>-</w:t>
            </w:r>
            <w:r w:rsidR="004A6009" w:rsidRPr="00157B28">
              <w:rPr>
                <w:sz w:val="28"/>
                <w:szCs w:val="28"/>
                <w:highlight w:val="lightGray"/>
                <w:lang w:bidi="ar-IQ"/>
              </w:rPr>
              <w:t xml:space="preserve"> The certificate of origin for imported materials is submitted to the contracting party . issued by the country of manufacture or production or the country where the final assembly takes place or the shipping country (country of e</w:t>
            </w:r>
            <w:r w:rsidR="0009391B">
              <w:rPr>
                <w:sz w:val="28"/>
                <w:szCs w:val="28"/>
                <w:highlight w:val="lightGray"/>
                <w:lang w:bidi="ar-IQ"/>
              </w:rPr>
              <w:t>x</w:t>
            </w:r>
            <w:r w:rsidR="004A6009" w:rsidRPr="00157B28">
              <w:rPr>
                <w:sz w:val="28"/>
                <w:szCs w:val="28"/>
                <w:highlight w:val="lightGray"/>
                <w:lang w:bidi="ar-IQ"/>
              </w:rPr>
              <w:t xml:space="preserve">port ) certified by the competent Iraqi </w:t>
            </w:r>
            <w:proofErr w:type="spellStart"/>
            <w:r w:rsidR="004A6009" w:rsidRPr="00157B28">
              <w:rPr>
                <w:sz w:val="28"/>
                <w:szCs w:val="28"/>
                <w:highlight w:val="lightGray"/>
                <w:lang w:bidi="ar-IQ"/>
              </w:rPr>
              <w:t>anthorities</w:t>
            </w:r>
            <w:proofErr w:type="spellEnd"/>
            <w:r w:rsidR="004A6009" w:rsidRPr="00157B28">
              <w:rPr>
                <w:sz w:val="28"/>
                <w:szCs w:val="28"/>
                <w:highlight w:val="lightGray"/>
                <w:lang w:bidi="ar-IQ"/>
              </w:rPr>
              <w:t xml:space="preserve"> in that country in accordance  with the applicable laws &amp;instructions with </w:t>
            </w:r>
            <w:proofErr w:type="spellStart"/>
            <w:r w:rsidR="004A6009" w:rsidRPr="00157B28">
              <w:rPr>
                <w:sz w:val="28"/>
                <w:szCs w:val="28"/>
                <w:highlight w:val="lightGray"/>
                <w:lang w:bidi="ar-IQ"/>
              </w:rPr>
              <w:t>refernce</w:t>
            </w:r>
            <w:proofErr w:type="spellEnd"/>
            <w:r w:rsidR="004A6009" w:rsidRPr="00157B28">
              <w:rPr>
                <w:sz w:val="28"/>
                <w:szCs w:val="28"/>
                <w:highlight w:val="lightGray"/>
                <w:lang w:bidi="ar-IQ"/>
              </w:rPr>
              <w:t xml:space="preserve"> to the countries known for manufacturing those materials the certificate includes the </w:t>
            </w:r>
            <w:r w:rsidR="004A6009" w:rsidRPr="00157B28">
              <w:rPr>
                <w:sz w:val="28"/>
                <w:szCs w:val="28"/>
                <w:highlight w:val="lightGray"/>
                <w:lang w:bidi="ar-IQ"/>
              </w:rPr>
              <w:lastRenderedPageBreak/>
              <w:t>necessary information about the goods(type of goods , producing company ,place of production , beneficiary, means of shipping).</w:t>
            </w:r>
          </w:p>
          <w:p w14:paraId="10930843" w14:textId="77777777" w:rsidR="00CD34DB" w:rsidRPr="00CD34DB" w:rsidRDefault="00CD34DB" w:rsidP="00CD34DB">
            <w:pPr>
              <w:spacing w:after="0"/>
              <w:rPr>
                <w:b/>
                <w:bCs/>
                <w:sz w:val="28"/>
                <w:szCs w:val="28"/>
                <w:lang w:bidi="ar-IQ"/>
              </w:rPr>
            </w:pPr>
            <w:r w:rsidRPr="00157B28">
              <w:rPr>
                <w:b/>
                <w:bCs/>
                <w:sz w:val="28"/>
                <w:szCs w:val="28"/>
                <w:highlight w:val="lightGray"/>
                <w:lang w:bidi="ar-IQ"/>
              </w:rPr>
              <w:t>-</w:t>
            </w:r>
            <w:r w:rsidRPr="00157B28">
              <w:rPr>
                <w:sz w:val="28"/>
                <w:szCs w:val="28"/>
                <w:highlight w:val="lightGray"/>
                <w:lang w:bidi="ar-IQ"/>
              </w:rPr>
              <w:t>the name of the factory ,its origin, &amp; the specifications stated in the contract cannot be changed except with the consent of the first party &amp; the preparation of a contract addendum to that effect ,in accordance with the regulations</w:t>
            </w:r>
          </w:p>
          <w:p w14:paraId="73B0A091" w14:textId="77777777" w:rsidR="003212B6" w:rsidRPr="001C4FDE" w:rsidRDefault="009A7D09" w:rsidP="003212B6">
            <w:pPr>
              <w:spacing w:after="0"/>
              <w:rPr>
                <w:rFonts w:ascii="Arial" w:hAnsi="Arial" w:cs="Arial"/>
                <w:b/>
                <w:bCs/>
                <w:sz w:val="20"/>
                <w:szCs w:val="20"/>
              </w:rPr>
            </w:pPr>
            <w:r w:rsidRPr="006043B7">
              <w:rPr>
                <w:sz w:val="28"/>
                <w:szCs w:val="28"/>
                <w:highlight w:val="lightGray"/>
                <w:lang w:bidi="ar-IQ"/>
              </w:rPr>
              <w:t>-The issuance &amp;authentication of the certificate of origin shall be in accordance with regulation NO.10 attached to the instructions for implementing  public contracts NO.1 of 2025</w:t>
            </w:r>
            <w:r w:rsidR="003212B6" w:rsidRPr="001C4FDE">
              <w:rPr>
                <w:rFonts w:ascii="Arial" w:hAnsi="Arial" w:cs="Arial"/>
                <w:b/>
                <w:bCs/>
                <w:sz w:val="20"/>
                <w:szCs w:val="20"/>
              </w:rPr>
              <w:tab/>
            </w:r>
          </w:p>
        </w:tc>
      </w:tr>
      <w:tr w:rsidR="00B65A32" w:rsidRPr="001C4FDE" w14:paraId="074D8F05" w14:textId="77777777" w:rsidTr="007060EC">
        <w:tc>
          <w:tcPr>
            <w:tcW w:w="1890" w:type="dxa"/>
          </w:tcPr>
          <w:p w14:paraId="3AA016A0" w14:textId="77777777" w:rsidR="00B65A32" w:rsidRDefault="00AE6BCC" w:rsidP="00340CFD">
            <w:pPr>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B65A32" w:rsidRPr="001C4FDE">
              <w:rPr>
                <w:rFonts w:asciiTheme="minorBidi" w:hAnsiTheme="minorBidi"/>
                <w:b/>
                <w:bCs/>
                <w:sz w:val="28"/>
                <w:szCs w:val="28"/>
                <w:lang w:val="en-GB"/>
              </w:rPr>
              <w:t xml:space="preserve">CC </w:t>
            </w:r>
            <w:r w:rsidR="00340CFD" w:rsidRPr="001C4FDE">
              <w:rPr>
                <w:rFonts w:asciiTheme="minorBidi" w:hAnsiTheme="minorBidi"/>
                <w:b/>
                <w:bCs/>
                <w:sz w:val="28"/>
                <w:szCs w:val="28"/>
                <w:lang w:val="en-GB"/>
              </w:rPr>
              <w:t>5</w:t>
            </w:r>
          </w:p>
          <w:p w14:paraId="2A90D27D"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Use of Contract Documents and Information; Inspection and Audit</w:t>
            </w:r>
          </w:p>
        </w:tc>
        <w:tc>
          <w:tcPr>
            <w:tcW w:w="7110" w:type="dxa"/>
          </w:tcPr>
          <w:p w14:paraId="10E7E180"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2AC2A80B"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6B20E4" w:rsidRPr="00CD34DB">
              <w:rPr>
                <w:rFonts w:asciiTheme="minorBidi" w:hAnsiTheme="minorBidi"/>
                <w:sz w:val="28"/>
                <w:szCs w:val="28"/>
              </w:rPr>
              <w:t xml:space="preserve">the first party has to </w:t>
            </w:r>
            <w:r w:rsidR="00062BCF" w:rsidRPr="00CD34DB">
              <w:rPr>
                <w:rFonts w:asciiTheme="minorBidi" w:hAnsiTheme="minorBidi"/>
                <w:sz w:val="28"/>
                <w:szCs w:val="28"/>
                <w:lang w:val="en-GB"/>
              </w:rPr>
              <w:t xml:space="preserve">supply </w:t>
            </w:r>
            <w:r w:rsidR="00BE0DCE" w:rsidRPr="00CD34DB">
              <w:rPr>
                <w:rFonts w:asciiTheme="minorBidi" w:hAnsiTheme="minorBidi"/>
                <w:sz w:val="28"/>
                <w:szCs w:val="28"/>
                <w:lang w:val="en-GB"/>
              </w:rPr>
              <w:t xml:space="preserve">the </w:t>
            </w:r>
            <w:proofErr w:type="spellStart"/>
            <w:r w:rsidR="00BE0DCE" w:rsidRPr="00CD34DB">
              <w:rPr>
                <w:rFonts w:asciiTheme="minorBidi" w:hAnsiTheme="minorBidi"/>
                <w:sz w:val="28"/>
                <w:szCs w:val="28"/>
                <w:lang w:val="en-GB"/>
              </w:rPr>
              <w:t>secound</w:t>
            </w:r>
            <w:proofErr w:type="spellEnd"/>
            <w:r w:rsidR="00BE0DCE" w:rsidRPr="00CD34DB">
              <w:rPr>
                <w:rFonts w:asciiTheme="minorBidi" w:hAnsiTheme="minorBidi"/>
                <w:sz w:val="28"/>
                <w:szCs w:val="28"/>
                <w:lang w:val="en-GB"/>
              </w:rPr>
              <w:t xml:space="preserve">  party</w:t>
            </w:r>
            <w:r w:rsidR="00BE0DCE" w:rsidRPr="00CD34DB">
              <w:rPr>
                <w:rFonts w:asciiTheme="minorBidi" w:hAnsiTheme="minorBidi"/>
                <w:color w:val="FF0000"/>
                <w:sz w:val="28"/>
                <w:szCs w:val="28"/>
                <w:lang w:val="en-GB"/>
              </w:rPr>
              <w:t xml:space="preserve"> (</w:t>
            </w:r>
            <w:r w:rsidR="00062BCF" w:rsidRPr="00CD34DB">
              <w:rPr>
                <w:rFonts w:asciiTheme="minorBidi" w:hAnsiTheme="minorBidi"/>
                <w:sz w:val="28"/>
                <w:szCs w:val="28"/>
                <w:lang w:val="en-GB"/>
              </w:rPr>
              <w:t xml:space="preserve"> purchaser</w:t>
            </w:r>
            <w:r w:rsidR="00BE0DCE" w:rsidRPr="00CD34DB">
              <w:rPr>
                <w:rFonts w:asciiTheme="minorBidi" w:hAnsiTheme="minorBidi"/>
                <w:sz w:val="28"/>
                <w:szCs w:val="28"/>
                <w:lang w:val="en-GB"/>
              </w:rPr>
              <w:t>)</w:t>
            </w:r>
            <w:r w:rsidR="00062BCF" w:rsidRPr="00CD34DB">
              <w:rPr>
                <w:rFonts w:asciiTheme="minorBidi" w:hAnsiTheme="minorBidi"/>
                <w:sz w:val="28"/>
                <w:szCs w:val="28"/>
                <w:lang w:val="en-GB"/>
              </w:rPr>
              <w:t xml:space="preserve">  with official letters which related to contract execution and </w:t>
            </w:r>
            <w:r w:rsidR="00BE0DCE" w:rsidRPr="00CD34DB">
              <w:rPr>
                <w:rFonts w:asciiTheme="minorBidi" w:hAnsiTheme="minorBidi"/>
                <w:sz w:val="28"/>
                <w:szCs w:val="28"/>
                <w:lang w:val="en-GB"/>
              </w:rPr>
              <w:t>first</w:t>
            </w:r>
            <w:r w:rsidR="00062BCF" w:rsidRPr="00CD34DB">
              <w:rPr>
                <w:rFonts w:asciiTheme="minorBidi" w:hAnsiTheme="minorBidi"/>
                <w:sz w:val="28"/>
                <w:szCs w:val="28"/>
                <w:lang w:val="en-GB"/>
              </w:rPr>
              <w:t xml:space="preserve"> party</w:t>
            </w:r>
            <w:r w:rsidR="00BE0DCE" w:rsidRPr="00CD34DB">
              <w:rPr>
                <w:rFonts w:asciiTheme="minorBidi" w:hAnsiTheme="minorBidi"/>
                <w:sz w:val="28"/>
                <w:szCs w:val="28"/>
                <w:lang w:val="en-GB"/>
              </w:rPr>
              <w:t>(supplier)</w:t>
            </w:r>
            <w:r w:rsidR="00062BCF" w:rsidRPr="00CD34DB">
              <w:rPr>
                <w:rFonts w:asciiTheme="minorBidi" w:hAnsiTheme="minorBidi"/>
                <w:sz w:val="28"/>
                <w:szCs w:val="28"/>
                <w:lang w:val="en-GB"/>
              </w:rPr>
              <w:t xml:space="preserve"> will not be responsible</w:t>
            </w:r>
            <w:r w:rsidR="00062BCF" w:rsidRPr="001C4FDE">
              <w:rPr>
                <w:rFonts w:asciiTheme="minorBidi" w:hAnsiTheme="minorBidi"/>
                <w:sz w:val="28"/>
                <w:szCs w:val="28"/>
                <w:lang w:val="en-GB"/>
              </w:rPr>
              <w:t xml:space="preserve"> about the results of these correspondences</w:t>
            </w:r>
            <w:r w:rsidR="006A65EC" w:rsidRPr="001C4FDE">
              <w:rPr>
                <w:rFonts w:asciiTheme="minorBidi" w:hAnsiTheme="minorBidi"/>
                <w:sz w:val="28"/>
                <w:szCs w:val="28"/>
                <w:lang w:val="en-GB"/>
              </w:rPr>
              <w:t>.</w:t>
            </w:r>
          </w:p>
          <w:p w14:paraId="08B57ED9"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35CFFDEF" w14:textId="77777777" w:rsidR="003212B6" w:rsidRPr="00945421" w:rsidRDefault="003212B6" w:rsidP="004A6009">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w:t>
            </w:r>
            <w:r w:rsidR="00A658B8" w:rsidRPr="00157B28">
              <w:rPr>
                <w:sz w:val="28"/>
                <w:szCs w:val="28"/>
                <w:highlight w:val="lightGray"/>
              </w:rPr>
              <w:t xml:space="preserve">imposed </w:t>
            </w:r>
            <w:r w:rsidR="00A658B8" w:rsidRPr="00157B28">
              <w:rPr>
                <w:sz w:val="28"/>
                <w:szCs w:val="28"/>
                <w:highlight w:val="lightGray"/>
                <w:lang w:val="en-GB"/>
              </w:rPr>
              <w:t xml:space="preserve"> </w:t>
            </w:r>
            <w:r w:rsidR="004A6009" w:rsidRPr="00157B28">
              <w:rPr>
                <w:sz w:val="28"/>
                <w:szCs w:val="28"/>
                <w:highlight w:val="lightGray"/>
                <w:lang w:val="en-GB"/>
              </w:rPr>
              <w:t>penalty for negligence according with the mechanism for this</w:t>
            </w:r>
            <w:r w:rsidR="004A6009">
              <w:rPr>
                <w:sz w:val="28"/>
                <w:szCs w:val="28"/>
                <w:lang w:val="en-GB"/>
              </w:rPr>
              <w:t xml:space="preserve"> </w:t>
            </w:r>
            <w:r w:rsidR="004567D5">
              <w:rPr>
                <w:sz w:val="28"/>
                <w:szCs w:val="28"/>
                <w:lang w:val="en-GB"/>
              </w:rPr>
              <w:t xml:space="preserve"> </w:t>
            </w:r>
            <w:r w:rsidR="00A658B8" w:rsidRPr="001C4FDE">
              <w:rPr>
                <w:sz w:val="28"/>
                <w:szCs w:val="28"/>
                <w:lang w:val="en-GB"/>
              </w:rPr>
              <w:t xml:space="preserve"> </w:t>
            </w:r>
          </w:p>
        </w:tc>
      </w:tr>
      <w:tr w:rsidR="003212B6" w:rsidRPr="001C4FDE" w14:paraId="3F389A13" w14:textId="77777777" w:rsidTr="007060EC">
        <w:tc>
          <w:tcPr>
            <w:tcW w:w="1890" w:type="dxa"/>
          </w:tcPr>
          <w:p w14:paraId="45747A73" w14:textId="77777777" w:rsidR="003212B6" w:rsidRPr="001C4FDE" w:rsidRDefault="00AE6BCC" w:rsidP="00340CFD">
            <w:pPr>
              <w:spacing w:after="0"/>
              <w:rPr>
                <w:rFonts w:asciiTheme="minorBidi" w:hAnsiTheme="minorBidi"/>
                <w:b/>
                <w:bCs/>
                <w:sz w:val="28"/>
                <w:szCs w:val="28"/>
                <w:lang w:val="en-GB"/>
              </w:rPr>
            </w:pPr>
            <w:r>
              <w:rPr>
                <w:rFonts w:asciiTheme="minorBidi" w:hAnsiTheme="minorBidi"/>
                <w:b/>
                <w:bCs/>
                <w:sz w:val="28"/>
                <w:szCs w:val="28"/>
                <w:lang w:val="en-GB"/>
              </w:rPr>
              <w:t>S</w:t>
            </w:r>
            <w:r w:rsidR="003212B6" w:rsidRPr="001C4FDE">
              <w:rPr>
                <w:rFonts w:asciiTheme="minorBidi" w:hAnsiTheme="minorBidi"/>
                <w:b/>
                <w:bCs/>
                <w:sz w:val="28"/>
                <w:szCs w:val="28"/>
                <w:lang w:val="en-GB"/>
              </w:rPr>
              <w:t xml:space="preserve">CC </w:t>
            </w:r>
            <w:r w:rsidR="00340CFD" w:rsidRPr="001C4FDE">
              <w:rPr>
                <w:rFonts w:asciiTheme="minorBidi" w:hAnsiTheme="minorBidi"/>
                <w:b/>
                <w:bCs/>
                <w:sz w:val="28"/>
                <w:szCs w:val="28"/>
                <w:lang w:val="en-GB"/>
              </w:rPr>
              <w:t>6</w:t>
            </w:r>
            <w:r w:rsidR="003212B6" w:rsidRPr="001C4FDE">
              <w:rPr>
                <w:rFonts w:asciiTheme="minorBidi" w:hAnsiTheme="minorBidi"/>
                <w:b/>
                <w:bCs/>
                <w:sz w:val="28"/>
                <w:szCs w:val="28"/>
                <w:lang w:val="en-GB"/>
              </w:rPr>
              <w:t>.</w:t>
            </w:r>
          </w:p>
          <w:p w14:paraId="208A5A22" w14:textId="77777777" w:rsidR="003212B6" w:rsidRDefault="00AE6BCC" w:rsidP="00340CFD">
            <w:pPr>
              <w:spacing w:after="0"/>
              <w:rPr>
                <w:rFonts w:asciiTheme="minorBidi" w:hAnsiTheme="minorBidi"/>
                <w:b/>
                <w:bCs/>
                <w:sz w:val="28"/>
                <w:szCs w:val="28"/>
                <w:lang w:val="en-GB"/>
              </w:rPr>
            </w:pPr>
            <w:r>
              <w:rPr>
                <w:rFonts w:asciiTheme="minorBidi" w:hAnsiTheme="minorBidi"/>
                <w:b/>
                <w:bCs/>
                <w:sz w:val="28"/>
                <w:szCs w:val="28"/>
                <w:lang w:val="en-GB"/>
              </w:rPr>
              <w:t>S</w:t>
            </w:r>
            <w:r w:rsidR="003212B6" w:rsidRPr="001C4FDE">
              <w:rPr>
                <w:rFonts w:asciiTheme="minorBidi" w:hAnsiTheme="minorBidi"/>
                <w:b/>
                <w:bCs/>
                <w:sz w:val="28"/>
                <w:szCs w:val="28"/>
                <w:lang w:val="en-GB"/>
              </w:rPr>
              <w:t xml:space="preserve">CC </w:t>
            </w:r>
            <w:r w:rsidR="00340CFD" w:rsidRPr="001C4FDE">
              <w:rPr>
                <w:rFonts w:asciiTheme="minorBidi" w:hAnsiTheme="minorBidi"/>
                <w:b/>
                <w:bCs/>
                <w:sz w:val="28"/>
                <w:szCs w:val="28"/>
                <w:lang w:val="en-GB"/>
              </w:rPr>
              <w:t>6</w:t>
            </w:r>
            <w:r w:rsidR="003212B6" w:rsidRPr="001C4FDE">
              <w:rPr>
                <w:rFonts w:asciiTheme="minorBidi" w:hAnsiTheme="minorBidi"/>
                <w:b/>
                <w:bCs/>
                <w:sz w:val="28"/>
                <w:szCs w:val="28"/>
                <w:lang w:val="en-GB"/>
              </w:rPr>
              <w:t>.1</w:t>
            </w:r>
          </w:p>
          <w:p w14:paraId="76B08159"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Certificates of goods according to the laws of Republic of Iraq</w:t>
            </w:r>
          </w:p>
          <w:p w14:paraId="6C5F199B" w14:textId="77777777" w:rsidR="003212B6" w:rsidRPr="001C4FDE" w:rsidRDefault="003212B6" w:rsidP="003212B6">
            <w:pPr>
              <w:spacing w:after="0" w:line="240" w:lineRule="exact"/>
              <w:rPr>
                <w:rFonts w:ascii="Arial" w:hAnsi="Arial" w:cs="Arial"/>
                <w:b/>
                <w:bCs/>
                <w:sz w:val="20"/>
                <w:szCs w:val="20"/>
                <w:rtl/>
                <w:lang w:bidi="ar-IQ"/>
              </w:rPr>
            </w:pPr>
          </w:p>
          <w:p w14:paraId="17664D44"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4AAEEA37"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shipment ) issued &amp; stamped by the Manufacturing Company lab.</w:t>
            </w:r>
          </w:p>
          <w:p w14:paraId="335C28E2" w14:textId="77777777" w:rsidR="00E60EC1" w:rsidRPr="00CD34DB" w:rsidRDefault="00E25C12" w:rsidP="00E60EC1">
            <w:pPr>
              <w:spacing w:after="0"/>
              <w:rPr>
                <w:sz w:val="28"/>
                <w:szCs w:val="28"/>
                <w:rtl/>
                <w:lang w:val="en-GB"/>
              </w:rPr>
            </w:pPr>
            <w:r w:rsidRPr="00CD34DB">
              <w:rPr>
                <w:sz w:val="28"/>
                <w:szCs w:val="28"/>
                <w:lang w:val="en-GB"/>
              </w:rPr>
              <w:t>2</w:t>
            </w:r>
            <w:r w:rsidRPr="00CD34DB">
              <w:rPr>
                <w:b/>
                <w:bCs/>
                <w:sz w:val="28"/>
                <w:szCs w:val="28"/>
                <w:lang w:val="en-GB"/>
              </w:rPr>
              <w:t>-</w:t>
            </w:r>
            <w:r w:rsidR="00E60EC1" w:rsidRPr="00CD34DB">
              <w:rPr>
                <w:sz w:val="28"/>
                <w:szCs w:val="28"/>
                <w:lang w:val="en-GB"/>
              </w:rPr>
              <w:t xml:space="preserve"> The seller must register the manufacturing  company within one month to six months from date of signed the contract , otherwise the first party will stop settlement the </w:t>
            </w:r>
            <w:r w:rsidR="00E60EC1" w:rsidRPr="00CD34DB">
              <w:rPr>
                <w:sz w:val="28"/>
                <w:szCs w:val="28"/>
                <w:lang w:val="en-GB"/>
              </w:rPr>
              <w:lastRenderedPageBreak/>
              <w:t xml:space="preserve">dues  second party  until the registration procedures are completed with imposition a contracting penalty at the percentage that state in penalties clause </w:t>
            </w:r>
          </w:p>
          <w:p w14:paraId="719924F7" w14:textId="77777777" w:rsidR="003212B6" w:rsidRPr="00CD34DB" w:rsidRDefault="00E60EC1" w:rsidP="00E60EC1">
            <w:pPr>
              <w:spacing w:after="0" w:line="240" w:lineRule="auto"/>
              <w:ind w:right="51"/>
              <w:jc w:val="lowKashida"/>
              <w:rPr>
                <w:b/>
                <w:bCs/>
                <w:sz w:val="28"/>
                <w:szCs w:val="28"/>
                <w:lang w:val="en-GB"/>
              </w:rPr>
            </w:pPr>
            <w:r w:rsidRPr="00CD34DB">
              <w:rPr>
                <w:b/>
                <w:bCs/>
                <w:sz w:val="28"/>
                <w:szCs w:val="28"/>
              </w:rPr>
              <w:t>3-</w:t>
            </w:r>
            <w:r w:rsidR="00181D63" w:rsidRPr="00CD34DB">
              <w:rPr>
                <w:b/>
                <w:bCs/>
                <w:sz w:val="28"/>
                <w:szCs w:val="28"/>
                <w:lang w:val="en-GB"/>
              </w:rPr>
              <w:t>a-</w:t>
            </w:r>
            <w:r w:rsidR="00E25C12" w:rsidRPr="00CD34DB">
              <w:rPr>
                <w:sz w:val="28"/>
                <w:szCs w:val="28"/>
                <w:lang w:val="en-GB"/>
              </w:rPr>
              <w:t>Foreign companies contracting in Iraq to supply goods or service according to an agreement or contract that including providing services of any kind inside Iraq</w:t>
            </w:r>
            <w:r w:rsidR="00E25C12" w:rsidRPr="00CD34DB">
              <w:rPr>
                <w:rFonts w:hint="cs"/>
                <w:sz w:val="28"/>
                <w:szCs w:val="28"/>
                <w:rtl/>
                <w:lang w:val="en-GB"/>
              </w:rPr>
              <w:t xml:space="preserve"> </w:t>
            </w:r>
            <w:r w:rsidR="00E25C12" w:rsidRPr="00CD34DB">
              <w:rPr>
                <w:sz w:val="28"/>
                <w:szCs w:val="28"/>
                <w:lang w:val="en-GB"/>
              </w:rPr>
              <w:t>for a period of not less than one years , are obligated to open a branch in Iraq &amp; register it with the companies Registrar based on the Foreign companies Branches System</w:t>
            </w:r>
          </w:p>
          <w:p w14:paraId="1B2C00C8" w14:textId="77777777" w:rsidR="00F50967" w:rsidRPr="00757C19" w:rsidRDefault="00181D63" w:rsidP="001C36B0">
            <w:pPr>
              <w:spacing w:after="0"/>
              <w:jc w:val="both"/>
              <w:rPr>
                <w:rFonts w:asciiTheme="minorBidi" w:hAnsiTheme="minorBidi"/>
                <w:sz w:val="28"/>
                <w:szCs w:val="28"/>
                <w:lang w:val="en-GB"/>
              </w:rPr>
            </w:pPr>
            <w:r w:rsidRPr="00CD34DB">
              <w:rPr>
                <w:rFonts w:asciiTheme="minorBidi" w:hAnsiTheme="minorBidi"/>
                <w:b/>
                <w:bCs/>
                <w:sz w:val="28"/>
                <w:szCs w:val="28"/>
                <w:lang w:val="en-GB"/>
              </w:rPr>
              <w:t>b-</w:t>
            </w:r>
            <w:r w:rsidRPr="00CD34DB">
              <w:rPr>
                <w:sz w:val="28"/>
                <w:szCs w:val="28"/>
                <w:lang w:val="en-GB"/>
              </w:rPr>
              <w:t xml:space="preserve">the foreign companies that wish to submit their bid are obligated to register </w:t>
            </w:r>
            <w:proofErr w:type="spellStart"/>
            <w:r w:rsidRPr="00CD34DB">
              <w:rPr>
                <w:sz w:val="28"/>
                <w:szCs w:val="28"/>
                <w:lang w:val="en-GB"/>
              </w:rPr>
              <w:t>abranch</w:t>
            </w:r>
            <w:proofErr w:type="spellEnd"/>
            <w:r w:rsidRPr="00CD34DB">
              <w:rPr>
                <w:sz w:val="28"/>
                <w:szCs w:val="28"/>
                <w:lang w:val="en-GB"/>
              </w:rPr>
              <w:t xml:space="preserve"> in Iraq according to the system of the </w:t>
            </w:r>
            <w:r w:rsidRPr="00757C19">
              <w:rPr>
                <w:sz w:val="28"/>
                <w:szCs w:val="28"/>
                <w:lang w:val="en-GB"/>
              </w:rPr>
              <w:t xml:space="preserve">branches of foreign companies No. 2 of 2017 within a period not exceeding </w:t>
            </w:r>
            <w:r w:rsidR="001C36B0" w:rsidRPr="00757C19">
              <w:rPr>
                <w:sz w:val="28"/>
                <w:szCs w:val="28"/>
                <w:lang w:val="en-GB"/>
              </w:rPr>
              <w:t>45</w:t>
            </w:r>
            <w:r w:rsidRPr="00757C19">
              <w:rPr>
                <w:sz w:val="28"/>
                <w:szCs w:val="28"/>
                <w:lang w:val="en-GB"/>
              </w:rPr>
              <w:t xml:space="preserve"> days from the date of notification of foreign company of awarded litter &amp; otherwise it is considered abstaining company</w:t>
            </w:r>
            <w:r w:rsidRPr="00757C19">
              <w:rPr>
                <w:rFonts w:asciiTheme="minorBidi" w:hAnsiTheme="minorBidi"/>
                <w:sz w:val="28"/>
                <w:szCs w:val="28"/>
                <w:lang w:val="en-GB"/>
              </w:rPr>
              <w:t xml:space="preserve"> </w:t>
            </w:r>
          </w:p>
          <w:p w14:paraId="0226C59D" w14:textId="77777777" w:rsidR="00E25C12" w:rsidRPr="00757C19" w:rsidRDefault="00181D63" w:rsidP="009733D8">
            <w:pPr>
              <w:tabs>
                <w:tab w:val="left" w:pos="1795"/>
              </w:tabs>
              <w:spacing w:after="0"/>
              <w:jc w:val="both"/>
              <w:rPr>
                <w:rFonts w:asciiTheme="minorBidi" w:hAnsiTheme="minorBidi"/>
                <w:sz w:val="28"/>
                <w:szCs w:val="28"/>
                <w:lang w:val="en-GB"/>
              </w:rPr>
            </w:pPr>
            <w:r w:rsidRPr="00757C19">
              <w:rPr>
                <w:rFonts w:asciiTheme="minorBidi" w:hAnsiTheme="minorBidi"/>
                <w:sz w:val="28"/>
                <w:szCs w:val="28"/>
                <w:lang w:val="en-GB"/>
              </w:rPr>
              <w:t xml:space="preserve"> </w:t>
            </w:r>
            <w:r w:rsidR="009733D8" w:rsidRPr="00757C19">
              <w:rPr>
                <w:rFonts w:asciiTheme="minorBidi" w:hAnsiTheme="minorBidi"/>
                <w:sz w:val="28"/>
                <w:szCs w:val="28"/>
                <w:lang w:val="en-GB"/>
              </w:rPr>
              <w:tab/>
            </w:r>
          </w:p>
          <w:p w14:paraId="2477BA0E" w14:textId="77777777" w:rsidR="009733D8" w:rsidRPr="00757C19" w:rsidRDefault="009733D8" w:rsidP="009733D8">
            <w:pPr>
              <w:tabs>
                <w:tab w:val="left" w:pos="1795"/>
              </w:tabs>
              <w:spacing w:after="0"/>
              <w:jc w:val="both"/>
              <w:rPr>
                <w:rFonts w:asciiTheme="minorBidi" w:hAnsiTheme="minorBidi"/>
                <w:sz w:val="28"/>
                <w:szCs w:val="28"/>
                <w:lang w:val="en-GB"/>
              </w:rPr>
            </w:pPr>
          </w:p>
          <w:p w14:paraId="20297066" w14:textId="77777777" w:rsidR="003212B6" w:rsidRPr="00757C19" w:rsidRDefault="003212B6" w:rsidP="003212B6">
            <w:pPr>
              <w:spacing w:after="0"/>
              <w:ind w:right="51"/>
              <w:jc w:val="lowKashida"/>
              <w:rPr>
                <w:rFonts w:asciiTheme="minorBidi" w:hAnsiTheme="minorBidi"/>
                <w:b/>
                <w:bCs/>
                <w:sz w:val="28"/>
                <w:szCs w:val="28"/>
                <w:u w:val="single"/>
                <w:lang w:val="en-GB"/>
              </w:rPr>
            </w:pPr>
            <w:r w:rsidRPr="00757C19">
              <w:rPr>
                <w:rFonts w:asciiTheme="minorBidi" w:hAnsiTheme="minorBidi"/>
                <w:b/>
                <w:bCs/>
                <w:sz w:val="28"/>
                <w:szCs w:val="28"/>
                <w:u w:val="single"/>
                <w:lang w:val="en-GB"/>
              </w:rPr>
              <w:t xml:space="preserve">In case of preparation of the substance : </w:t>
            </w:r>
          </w:p>
          <w:p w14:paraId="70C9C435" w14:textId="77777777" w:rsidR="003212B6" w:rsidRPr="001C4FDE" w:rsidRDefault="009733D8" w:rsidP="009733D8">
            <w:pPr>
              <w:spacing w:after="0" w:line="240" w:lineRule="auto"/>
              <w:ind w:right="51"/>
              <w:jc w:val="lowKashida"/>
              <w:rPr>
                <w:rFonts w:asciiTheme="minorBidi" w:hAnsiTheme="minorBidi"/>
                <w:sz w:val="28"/>
                <w:szCs w:val="28"/>
                <w:lang w:val="en-GB"/>
              </w:rPr>
            </w:pPr>
            <w:r w:rsidRPr="00757C19">
              <w:rPr>
                <w:rFonts w:asciiTheme="minorBidi" w:hAnsiTheme="minorBidi"/>
                <w:sz w:val="28"/>
                <w:szCs w:val="28"/>
                <w:lang w:val="en-GB"/>
              </w:rPr>
              <w:t>1-</w:t>
            </w:r>
            <w:r w:rsidR="003212B6" w:rsidRPr="00757C19">
              <w:rPr>
                <w:rFonts w:asciiTheme="minorBidi" w:hAnsiTheme="minorBidi"/>
                <w:sz w:val="28"/>
                <w:szCs w:val="28"/>
                <w:lang w:val="en-GB"/>
              </w:rPr>
              <w:t>The seller must register the manufactured item by his company</w:t>
            </w:r>
            <w:r w:rsidR="003212B6" w:rsidRPr="001C4FDE">
              <w:rPr>
                <w:rFonts w:asciiTheme="minorBidi" w:hAnsiTheme="minorBidi"/>
                <w:sz w:val="28"/>
                <w:szCs w:val="28"/>
                <w:lang w:val="en-GB"/>
              </w:rPr>
              <w:t xml:space="preserve">   at registration department in MOH for un registered items &amp; re-registration for the previously registered items &amp;  need to re registration presenting documents prove that the seller submit the legal documents to registration department  </w:t>
            </w:r>
          </w:p>
          <w:p w14:paraId="07790637" w14:textId="77777777" w:rsidR="003212B6" w:rsidRPr="001C4FDE" w:rsidRDefault="009733D8" w:rsidP="009733D8">
            <w:pPr>
              <w:spacing w:after="0" w:line="240" w:lineRule="auto"/>
              <w:ind w:right="51"/>
              <w:jc w:val="lowKashida"/>
              <w:rPr>
                <w:rFonts w:asciiTheme="minorBidi" w:hAnsiTheme="minorBidi"/>
                <w:sz w:val="28"/>
                <w:szCs w:val="28"/>
                <w:lang w:val="en-GB"/>
              </w:rPr>
            </w:pPr>
            <w:r>
              <w:rPr>
                <w:rFonts w:asciiTheme="minorBidi" w:hAnsiTheme="minorBidi"/>
                <w:sz w:val="28"/>
                <w:szCs w:val="28"/>
                <w:lang w:val="en-GB"/>
              </w:rPr>
              <w:t>2-</w:t>
            </w:r>
            <w:r w:rsidR="003212B6" w:rsidRPr="001C4FDE">
              <w:rPr>
                <w:rFonts w:asciiTheme="minorBidi" w:hAnsiTheme="minorBidi"/>
                <w:sz w:val="28"/>
                <w:szCs w:val="28"/>
                <w:lang w:val="en-GB"/>
              </w:rPr>
              <w:t xml:space="preserve">In case the item is not registered, any settlement for this contract not be done unless presenting documents (registration or re-registration ) prove that the seller submit the legal documents to registration department . </w:t>
            </w:r>
          </w:p>
          <w:p w14:paraId="48F02141"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093A4114" w14:textId="77777777" w:rsidTr="007060EC">
        <w:tc>
          <w:tcPr>
            <w:tcW w:w="1890" w:type="dxa"/>
          </w:tcPr>
          <w:p w14:paraId="797B8E1C" w14:textId="77777777" w:rsidR="00FB521C" w:rsidRPr="001C4FDE" w:rsidRDefault="00AE6BCC" w:rsidP="00340CFD">
            <w:pPr>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FB521C" w:rsidRPr="001C4FDE">
              <w:rPr>
                <w:rFonts w:asciiTheme="minorBidi" w:hAnsiTheme="minorBidi"/>
                <w:b/>
                <w:bCs/>
                <w:sz w:val="28"/>
                <w:szCs w:val="28"/>
                <w:lang w:val="en-GB"/>
              </w:rPr>
              <w:t xml:space="preserve">CC </w:t>
            </w:r>
            <w:r w:rsidR="00340CFD" w:rsidRPr="001C4FDE">
              <w:rPr>
                <w:rFonts w:asciiTheme="minorBidi" w:hAnsiTheme="minorBidi"/>
                <w:b/>
                <w:bCs/>
                <w:sz w:val="28"/>
                <w:szCs w:val="28"/>
                <w:lang w:val="en-GB"/>
              </w:rPr>
              <w:t>6</w:t>
            </w:r>
            <w:r w:rsidR="00FB521C" w:rsidRPr="001C4FDE">
              <w:rPr>
                <w:rFonts w:asciiTheme="minorBidi" w:hAnsiTheme="minorBidi"/>
                <w:b/>
                <w:bCs/>
                <w:sz w:val="28"/>
                <w:szCs w:val="28"/>
                <w:lang w:val="en-GB"/>
              </w:rPr>
              <w:t>.2</w:t>
            </w:r>
          </w:p>
        </w:tc>
        <w:tc>
          <w:tcPr>
            <w:tcW w:w="7110" w:type="dxa"/>
          </w:tcPr>
          <w:p w14:paraId="1407C5C1"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4AFBD028" w14:textId="77777777" w:rsidTr="007060EC">
        <w:tc>
          <w:tcPr>
            <w:tcW w:w="1890" w:type="dxa"/>
          </w:tcPr>
          <w:p w14:paraId="1ADF4614" w14:textId="77777777" w:rsidR="007060EC" w:rsidRDefault="00AE6BCC" w:rsidP="00340CFD">
            <w:pPr>
              <w:spacing w:after="0"/>
              <w:rPr>
                <w:rFonts w:asciiTheme="minorBidi" w:hAnsiTheme="minorBidi"/>
                <w:b/>
                <w:bCs/>
                <w:sz w:val="28"/>
                <w:szCs w:val="28"/>
                <w:lang w:val="en-GB"/>
              </w:rPr>
            </w:pPr>
            <w:r>
              <w:rPr>
                <w:rFonts w:asciiTheme="minorBidi" w:hAnsiTheme="minorBidi"/>
                <w:b/>
                <w:bCs/>
                <w:sz w:val="28"/>
                <w:szCs w:val="28"/>
                <w:lang w:val="en-GB"/>
              </w:rPr>
              <w:t>S</w:t>
            </w:r>
            <w:r w:rsidR="007060EC" w:rsidRPr="001C4FDE">
              <w:rPr>
                <w:rFonts w:asciiTheme="minorBidi" w:hAnsiTheme="minorBidi"/>
                <w:b/>
                <w:bCs/>
                <w:sz w:val="28"/>
                <w:szCs w:val="28"/>
                <w:lang w:val="en-GB"/>
              </w:rPr>
              <w:t xml:space="preserve">CC </w:t>
            </w:r>
            <w:r w:rsidR="00340CFD" w:rsidRPr="001C4FDE">
              <w:rPr>
                <w:rFonts w:asciiTheme="minorBidi" w:hAnsiTheme="minorBidi"/>
                <w:b/>
                <w:bCs/>
                <w:sz w:val="28"/>
                <w:szCs w:val="28"/>
                <w:lang w:val="en-GB"/>
              </w:rPr>
              <w:t>7</w:t>
            </w:r>
          </w:p>
          <w:p w14:paraId="02902E62"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Patent Rights</w:t>
            </w:r>
          </w:p>
        </w:tc>
        <w:tc>
          <w:tcPr>
            <w:tcW w:w="7110" w:type="dxa"/>
          </w:tcPr>
          <w:p w14:paraId="70501328"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14:paraId="7F8DCE67" w14:textId="77777777" w:rsidTr="007060EC">
        <w:tc>
          <w:tcPr>
            <w:tcW w:w="1890" w:type="dxa"/>
          </w:tcPr>
          <w:p w14:paraId="396D6B38" w14:textId="77777777" w:rsidR="007060EC" w:rsidRDefault="00AE6BCC" w:rsidP="00340CFD">
            <w:pPr>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7060EC" w:rsidRPr="001C4FDE">
              <w:rPr>
                <w:rFonts w:asciiTheme="minorBidi" w:hAnsiTheme="minorBidi"/>
                <w:b/>
                <w:bCs/>
                <w:sz w:val="28"/>
                <w:szCs w:val="28"/>
                <w:lang w:val="en-GB"/>
              </w:rPr>
              <w:t xml:space="preserve">CC </w:t>
            </w:r>
            <w:r w:rsidR="00340CFD" w:rsidRPr="001C4FDE">
              <w:rPr>
                <w:rFonts w:asciiTheme="minorBidi" w:hAnsiTheme="minorBidi"/>
                <w:b/>
                <w:bCs/>
                <w:sz w:val="28"/>
                <w:szCs w:val="28"/>
                <w:lang w:val="en-GB"/>
              </w:rPr>
              <w:t>8</w:t>
            </w:r>
          </w:p>
          <w:p w14:paraId="35B71145"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Good Performance Guarantee</w:t>
            </w:r>
          </w:p>
        </w:tc>
        <w:tc>
          <w:tcPr>
            <w:tcW w:w="7110" w:type="dxa"/>
          </w:tcPr>
          <w:p w14:paraId="4B1E5A4F"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667B6529" w14:textId="77777777" w:rsidR="007060EC" w:rsidRPr="001C4FDE" w:rsidRDefault="006B20E4" w:rsidP="00CC6129">
            <w:pPr>
              <w:tabs>
                <w:tab w:val="right" w:pos="72"/>
              </w:tabs>
              <w:spacing w:after="0"/>
              <w:ind w:left="162" w:right="162"/>
              <w:jc w:val="both"/>
              <w:rPr>
                <w:rFonts w:asciiTheme="minorBidi" w:hAnsiTheme="minorBidi"/>
                <w:sz w:val="28"/>
                <w:szCs w:val="28"/>
                <w:lang w:val="en-GB"/>
              </w:rPr>
            </w:pPr>
            <w:r>
              <w:rPr>
                <w:rFonts w:asciiTheme="minorBidi" w:hAnsiTheme="minorBidi"/>
                <w:sz w:val="28"/>
                <w:szCs w:val="28"/>
                <w:lang w:val="en-GB"/>
              </w:rPr>
              <w:t>a-</w:t>
            </w:r>
            <w:r w:rsidR="009F50CC"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009F50CC"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009F50CC"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&amp;its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009F50CC" w:rsidRPr="001C4FDE">
              <w:rPr>
                <w:rFonts w:asciiTheme="minorBidi" w:hAnsiTheme="minorBidi"/>
                <w:sz w:val="28"/>
                <w:szCs w:val="28"/>
                <w:lang w:val="en-GB"/>
              </w:rPr>
              <w:t>.</w:t>
            </w:r>
          </w:p>
          <w:p w14:paraId="26E4B548" w14:textId="77777777" w:rsidR="007060EC" w:rsidRPr="001C4FDE" w:rsidRDefault="007060EC" w:rsidP="00C47D3A">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w:t>
            </w:r>
            <w:r w:rsidR="00C47D3A" w:rsidRPr="008A28B1">
              <w:rPr>
                <w:rFonts w:asciiTheme="minorBidi" w:hAnsiTheme="minorBidi"/>
                <w:sz w:val="28"/>
                <w:szCs w:val="28"/>
                <w:highlight w:val="lightGray"/>
                <w:lang w:val="en-GB"/>
              </w:rPr>
              <w:t>or whoever authorizes him.</w:t>
            </w:r>
            <w:r w:rsidRPr="001C4FDE">
              <w:rPr>
                <w:rFonts w:asciiTheme="minorBidi" w:hAnsiTheme="minorBidi"/>
                <w:sz w:val="28"/>
                <w:szCs w:val="28"/>
                <w:lang w:val="en-GB"/>
              </w:rPr>
              <w:t xml:space="preserve"> for issuing the bound under formal and certified authorization  should be submitted to the bank and include on the term of bond or attached letter issues from the bank which issuing it . </w:t>
            </w:r>
          </w:p>
          <w:p w14:paraId="2F0B4766"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5EBEEF64"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14:paraId="5DF2B946" w14:textId="77777777" w:rsidR="007060EC" w:rsidRPr="001C4FDE" w:rsidRDefault="007060EC" w:rsidP="001E362A">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 xml:space="preserve">-The letters of guarantee should issues by name of </w:t>
            </w:r>
            <w:r w:rsidRPr="001C4FDE">
              <w:rPr>
                <w:rFonts w:asciiTheme="minorBidi" w:hAnsiTheme="minorBidi"/>
                <w:sz w:val="28"/>
                <w:szCs w:val="28"/>
                <w:lang w:val="en-GB"/>
              </w:rPr>
              <w:lastRenderedPageBreak/>
              <w:t xml:space="preserve">company which signed the contract </w:t>
            </w:r>
            <w:r w:rsidR="001E362A" w:rsidRPr="008A28B1">
              <w:rPr>
                <w:rFonts w:asciiTheme="minorBidi" w:hAnsiTheme="minorBidi"/>
                <w:sz w:val="28"/>
                <w:szCs w:val="28"/>
                <w:highlight w:val="lightGray"/>
                <w:lang w:val="en-GB"/>
              </w:rPr>
              <w:t>or whoever authorizes him.</w:t>
            </w:r>
            <w:r w:rsidRPr="001C4FDE">
              <w:rPr>
                <w:rFonts w:asciiTheme="minorBidi" w:hAnsiTheme="minorBidi"/>
                <w:sz w:val="28"/>
                <w:szCs w:val="28"/>
                <w:lang w:val="en-GB"/>
              </w:rPr>
              <w:t>.</w:t>
            </w:r>
          </w:p>
          <w:p w14:paraId="43BAAC7D"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6B780D20"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779C7D0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14:paraId="49759836"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3F5D36A5"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76062869"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6549477E"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14:paraId="474896A6"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In case of the suppliers un acceptance to make the amendments or extensions on the performance bond or will be  a breach of supplier ,the amount of bond will be confiscated and deposit it at the account of our company.</w:t>
            </w:r>
          </w:p>
          <w:p w14:paraId="46C82B08" w14:textId="77777777" w:rsidR="008A237B" w:rsidRPr="00AE6BCC" w:rsidRDefault="006B0AAB" w:rsidP="00C47D3A">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 xml:space="preserve">letter of guarantee will not acceptable unless be accepted from the Iraqi central bank &amp; inter it to </w:t>
            </w:r>
            <w:r w:rsidR="00A37888" w:rsidRPr="00AE6BCC">
              <w:rPr>
                <w:sz w:val="28"/>
                <w:szCs w:val="28"/>
                <w:lang w:val="en-GB"/>
              </w:rPr>
              <w:t>electronic web &amp; the Iraqi central bank confirm that to us</w:t>
            </w:r>
            <w:r w:rsidR="00005D06" w:rsidRPr="00AE6BCC">
              <w:rPr>
                <w:sz w:val="28"/>
                <w:szCs w:val="28"/>
                <w:lang w:val="en-GB"/>
              </w:rPr>
              <w:t xml:space="preserve"> &amp; the letter of guarantee should be issue </w:t>
            </w:r>
            <w:r w:rsidR="00C47D3A" w:rsidRPr="00C47D3A">
              <w:rPr>
                <w:sz w:val="28"/>
                <w:szCs w:val="28"/>
                <w:highlight w:val="lightGray"/>
                <w:lang w:val="en-GB"/>
              </w:rPr>
              <w:t>from a bank operating in Iraq</w:t>
            </w:r>
          </w:p>
          <w:p w14:paraId="0827ABC0" w14:textId="77777777" w:rsidR="00A602D0" w:rsidRPr="00341BFD" w:rsidRDefault="00A602D0" w:rsidP="00C36EA0">
            <w:pPr>
              <w:tabs>
                <w:tab w:val="right" w:pos="72"/>
              </w:tabs>
              <w:spacing w:after="0"/>
              <w:ind w:left="162" w:right="162"/>
              <w:jc w:val="both"/>
              <w:rPr>
                <w:rFonts w:asciiTheme="minorBidi" w:hAnsiTheme="minorBidi"/>
                <w:sz w:val="28"/>
                <w:szCs w:val="28"/>
              </w:rPr>
            </w:pPr>
            <w:r w:rsidRPr="00AE6BCC">
              <w:rPr>
                <w:rFonts w:asciiTheme="minorBidi" w:hAnsiTheme="minorBidi"/>
                <w:b/>
                <w:bCs/>
                <w:sz w:val="28"/>
                <w:szCs w:val="28"/>
                <w:lang w:val="en-GB"/>
              </w:rPr>
              <w:t>11</w:t>
            </w:r>
            <w:r w:rsidRPr="00AE6BCC">
              <w:rPr>
                <w:rFonts w:asciiTheme="minorBidi" w:hAnsiTheme="minorBidi"/>
                <w:sz w:val="28"/>
                <w:szCs w:val="28"/>
                <w:lang w:val="en-GB"/>
              </w:rPr>
              <w:t>- letter of guarantee should be in contract currency</w:t>
            </w:r>
          </w:p>
          <w:p w14:paraId="74F4900E" w14:textId="77777777" w:rsidR="00C028C6" w:rsidRPr="00AE6BCC" w:rsidRDefault="002A3D41" w:rsidP="00AE6BCC">
            <w:pPr>
              <w:spacing w:after="0"/>
              <w:jc w:val="both"/>
              <w:rPr>
                <w:rFonts w:asciiTheme="minorBidi" w:hAnsiTheme="minorBidi"/>
                <w:sz w:val="28"/>
                <w:szCs w:val="28"/>
              </w:rPr>
            </w:pPr>
            <w:r w:rsidRPr="00D67383">
              <w:rPr>
                <w:rFonts w:asciiTheme="minorBidi" w:hAnsiTheme="minorBidi"/>
                <w:b/>
                <w:bCs/>
                <w:sz w:val="28"/>
                <w:szCs w:val="28"/>
                <w:lang w:val="en-GB"/>
              </w:rPr>
              <w:t>12</w:t>
            </w:r>
            <w:r w:rsidRPr="00AE6BCC">
              <w:rPr>
                <w:rFonts w:asciiTheme="minorBidi" w:hAnsiTheme="minorBidi"/>
                <w:sz w:val="28"/>
                <w:szCs w:val="28"/>
                <w:lang w:val="en-GB"/>
              </w:rPr>
              <w:t>-</w:t>
            </w:r>
            <w:r w:rsidR="00C028C6" w:rsidRPr="00AE6BCC">
              <w:rPr>
                <w:rFonts w:asciiTheme="minorBidi" w:hAnsiTheme="minorBidi"/>
                <w:sz w:val="28"/>
                <w:szCs w:val="28"/>
              </w:rPr>
              <w:t xml:space="preserve">The contracting party has the right to suspend the letter of guarantee in case of force majeure or for reasons related thereto resulting in a suspension of </w:t>
            </w:r>
            <w:r w:rsidR="00C028C6" w:rsidRPr="00AE6BCC">
              <w:rPr>
                <w:rFonts w:asciiTheme="minorBidi" w:hAnsiTheme="minorBidi"/>
                <w:sz w:val="28"/>
                <w:szCs w:val="28"/>
              </w:rPr>
              <w:lastRenderedPageBreak/>
              <w:t>work for a period exceeding (90) days.</w:t>
            </w:r>
          </w:p>
          <w:p w14:paraId="654768D6" w14:textId="77777777" w:rsidR="00C028C6" w:rsidRPr="00C028C6" w:rsidRDefault="00C028C6" w:rsidP="00AE6BCC">
            <w:pPr>
              <w:spacing w:after="0"/>
              <w:jc w:val="both"/>
              <w:rPr>
                <w:rFonts w:asciiTheme="minorBidi" w:hAnsiTheme="minorBidi"/>
                <w:sz w:val="28"/>
                <w:szCs w:val="28"/>
              </w:rPr>
            </w:pPr>
            <w:r w:rsidRPr="00D67383">
              <w:rPr>
                <w:rFonts w:asciiTheme="minorBidi" w:hAnsiTheme="minorBidi"/>
                <w:b/>
                <w:bCs/>
                <w:sz w:val="28"/>
                <w:szCs w:val="28"/>
              </w:rPr>
              <w:t>1</w:t>
            </w:r>
            <w:r w:rsidR="00AE6BCC" w:rsidRPr="00D67383">
              <w:rPr>
                <w:rFonts w:asciiTheme="minorBidi" w:hAnsiTheme="minorBidi"/>
                <w:b/>
                <w:bCs/>
                <w:sz w:val="28"/>
                <w:szCs w:val="28"/>
              </w:rPr>
              <w:t>3</w:t>
            </w:r>
            <w:r w:rsidRPr="00AE6BCC">
              <w:rPr>
                <w:rFonts w:asciiTheme="minorBidi" w:hAnsiTheme="minorBidi"/>
                <w:sz w:val="28"/>
                <w:szCs w:val="28"/>
              </w:rPr>
              <w:t>-the contracting party shall not bear any amounts for letter of guarantee extension fees that may arise as a result of suspensions occurring during the contract implementation period</w:t>
            </w:r>
            <w:r w:rsidRPr="00C028C6">
              <w:rPr>
                <w:rFonts w:asciiTheme="minorBidi" w:hAnsiTheme="minorBidi"/>
                <w:sz w:val="28"/>
                <w:szCs w:val="28"/>
                <w:highlight w:val="green"/>
              </w:rPr>
              <w:t>.</w:t>
            </w:r>
          </w:p>
        </w:tc>
      </w:tr>
      <w:tr w:rsidR="009F50CC" w:rsidRPr="001C4FDE" w14:paraId="24C54E2D" w14:textId="77777777" w:rsidTr="007060EC">
        <w:tc>
          <w:tcPr>
            <w:tcW w:w="1890" w:type="dxa"/>
          </w:tcPr>
          <w:p w14:paraId="7E343E80" w14:textId="77777777" w:rsidR="009F50CC" w:rsidRPr="001C4FDE" w:rsidRDefault="00AE6BCC" w:rsidP="00340CFD">
            <w:pPr>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9F50CC" w:rsidRPr="001C4FDE">
              <w:rPr>
                <w:rFonts w:asciiTheme="minorBidi" w:hAnsiTheme="minorBidi"/>
                <w:b/>
                <w:bCs/>
                <w:sz w:val="28"/>
                <w:szCs w:val="28"/>
                <w:lang w:val="en-GB"/>
              </w:rPr>
              <w:t xml:space="preserve">CC </w:t>
            </w:r>
            <w:r w:rsidR="00340CFD" w:rsidRPr="001C4FDE">
              <w:rPr>
                <w:rFonts w:asciiTheme="minorBidi" w:hAnsiTheme="minorBidi"/>
                <w:b/>
                <w:bCs/>
                <w:sz w:val="28"/>
                <w:szCs w:val="28"/>
                <w:lang w:val="en-GB"/>
              </w:rPr>
              <w:t>8</w:t>
            </w:r>
            <w:r w:rsidR="009F50CC" w:rsidRPr="001C4FDE">
              <w:rPr>
                <w:rFonts w:asciiTheme="minorBidi" w:hAnsiTheme="minorBidi"/>
                <w:b/>
                <w:bCs/>
                <w:sz w:val="28"/>
                <w:szCs w:val="28"/>
                <w:lang w:val="en-GB"/>
              </w:rPr>
              <w:t>.3</w:t>
            </w:r>
          </w:p>
        </w:tc>
        <w:tc>
          <w:tcPr>
            <w:tcW w:w="7110" w:type="dxa"/>
          </w:tcPr>
          <w:p w14:paraId="354EA2B8" w14:textId="77777777" w:rsidR="009F50CC" w:rsidRPr="001C4FDE" w:rsidRDefault="009F50CC" w:rsidP="00D67383">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letter of guarantee  that monition in (</w:t>
            </w:r>
            <w:r w:rsidR="00D67383">
              <w:rPr>
                <w:rFonts w:asciiTheme="minorBidi" w:hAnsiTheme="minorBidi"/>
                <w:sz w:val="28"/>
                <w:szCs w:val="28"/>
                <w:lang w:val="en-GB"/>
              </w:rPr>
              <w:t>S</w:t>
            </w:r>
            <w:r w:rsidRPr="001C4FDE">
              <w:rPr>
                <w:rFonts w:asciiTheme="minorBidi" w:hAnsiTheme="minorBidi"/>
                <w:sz w:val="28"/>
                <w:szCs w:val="28"/>
                <w:lang w:val="en-GB"/>
              </w:rPr>
              <w:t>CC) clause 8.3  will be depend</w:t>
            </w:r>
          </w:p>
        </w:tc>
      </w:tr>
      <w:tr w:rsidR="000259AA" w:rsidRPr="001C4FDE" w14:paraId="31078D78" w14:textId="77777777" w:rsidTr="007060EC">
        <w:tc>
          <w:tcPr>
            <w:tcW w:w="1890" w:type="dxa"/>
          </w:tcPr>
          <w:p w14:paraId="4054EC50" w14:textId="77777777" w:rsidR="000259AA" w:rsidRDefault="00AE6BCC" w:rsidP="000259AA">
            <w:pPr>
              <w:spacing w:after="0"/>
              <w:rPr>
                <w:rFonts w:ascii="Calibri" w:eastAsia="Calibri" w:hAnsi="Calibri" w:cs="Arial"/>
                <w:b/>
                <w:bCs/>
                <w:sz w:val="28"/>
                <w:szCs w:val="28"/>
                <w:lang w:val="en-GB"/>
              </w:rPr>
            </w:pPr>
            <w:r>
              <w:rPr>
                <w:rFonts w:ascii="Calibri" w:eastAsia="Calibri" w:hAnsi="Calibri" w:cs="Arial"/>
                <w:b/>
                <w:bCs/>
                <w:sz w:val="28"/>
                <w:szCs w:val="28"/>
                <w:lang w:val="en-GB"/>
              </w:rPr>
              <w:t>S</w:t>
            </w:r>
            <w:r w:rsidR="000259AA" w:rsidRPr="001C4FDE">
              <w:rPr>
                <w:rFonts w:ascii="Calibri" w:eastAsia="Calibri" w:hAnsi="Calibri" w:cs="Arial"/>
                <w:b/>
                <w:bCs/>
                <w:sz w:val="28"/>
                <w:szCs w:val="28"/>
                <w:lang w:val="en-GB"/>
              </w:rPr>
              <w:t>CC9.</w:t>
            </w:r>
          </w:p>
          <w:p w14:paraId="14FA9C58" w14:textId="77777777" w:rsidR="00414EB1" w:rsidRPr="00414EB1" w:rsidRDefault="00414EB1" w:rsidP="000259AA">
            <w:pPr>
              <w:spacing w:after="0"/>
              <w:rPr>
                <w:rFonts w:ascii="Calibri" w:eastAsia="Calibri" w:hAnsi="Calibri" w:cs="Arial"/>
                <w:b/>
                <w:bCs/>
                <w:sz w:val="18"/>
                <w:szCs w:val="18"/>
                <w:lang w:val="en-GB"/>
              </w:rPr>
            </w:pPr>
            <w:r w:rsidRPr="00414EB1">
              <w:rPr>
                <w:rFonts w:asciiTheme="majorBidi" w:hAnsiTheme="majorBidi" w:cstheme="majorBidi"/>
                <w:b/>
                <w:bCs/>
                <w:sz w:val="18"/>
                <w:szCs w:val="18"/>
              </w:rPr>
              <w:t>Inspections and Tests</w:t>
            </w:r>
          </w:p>
        </w:tc>
        <w:tc>
          <w:tcPr>
            <w:tcW w:w="7110" w:type="dxa"/>
          </w:tcPr>
          <w:p w14:paraId="6D4CA94B"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074F0F4C" w14:textId="77777777" w:rsidTr="007060EC">
        <w:tc>
          <w:tcPr>
            <w:tcW w:w="1890" w:type="dxa"/>
          </w:tcPr>
          <w:p w14:paraId="09CB0BBD" w14:textId="77777777" w:rsidR="00FB521C" w:rsidRPr="001C4FDE" w:rsidRDefault="00AE6BCC" w:rsidP="00340CFD">
            <w:pPr>
              <w:tabs>
                <w:tab w:val="left" w:pos="480"/>
              </w:tabs>
              <w:spacing w:after="0"/>
              <w:rPr>
                <w:rFonts w:asciiTheme="minorBidi" w:hAnsiTheme="minorBidi"/>
                <w:b/>
                <w:bCs/>
                <w:sz w:val="28"/>
                <w:szCs w:val="28"/>
                <w:lang w:val="en-GB"/>
              </w:rPr>
            </w:pPr>
            <w:r>
              <w:rPr>
                <w:rFonts w:asciiTheme="minorBidi" w:hAnsiTheme="minorBidi"/>
                <w:b/>
                <w:bCs/>
                <w:sz w:val="28"/>
                <w:szCs w:val="28"/>
                <w:lang w:val="en-GB"/>
              </w:rPr>
              <w:t>S</w:t>
            </w:r>
            <w:r w:rsidR="00FB521C" w:rsidRPr="001C4FDE">
              <w:rPr>
                <w:rFonts w:asciiTheme="minorBidi" w:hAnsiTheme="minorBidi"/>
                <w:b/>
                <w:bCs/>
                <w:sz w:val="28"/>
                <w:szCs w:val="28"/>
                <w:lang w:val="en-GB"/>
              </w:rPr>
              <w:t>CC 9.1</w:t>
            </w:r>
          </w:p>
        </w:tc>
        <w:tc>
          <w:tcPr>
            <w:tcW w:w="7110" w:type="dxa"/>
          </w:tcPr>
          <w:p w14:paraId="4D8E0EA7" w14:textId="77777777" w:rsidR="00C37821" w:rsidRPr="00D67383" w:rsidRDefault="00C37821" w:rsidP="00D67383">
            <w:pPr>
              <w:spacing w:after="0" w:line="240" w:lineRule="exact"/>
              <w:ind w:left="317" w:right="56"/>
              <w:jc w:val="both"/>
              <w:rPr>
                <w:rFonts w:ascii="Arial" w:hAnsi="Arial" w:cs="Arial"/>
                <w:b/>
                <w:bCs/>
                <w:sz w:val="20"/>
                <w:szCs w:val="20"/>
              </w:rPr>
            </w:pPr>
            <w:r w:rsidRPr="00D67383">
              <w:rPr>
                <w:rFonts w:ascii="Calibri" w:eastAsia="Calibri" w:hAnsi="Calibri" w:cs="Arial"/>
                <w:b/>
                <w:bCs/>
                <w:sz w:val="28"/>
                <w:szCs w:val="28"/>
              </w:rPr>
              <w:t xml:space="preserve">In addition to what mentioned in </w:t>
            </w:r>
            <w:r w:rsidR="00D67383">
              <w:rPr>
                <w:rFonts w:ascii="Calibri" w:eastAsia="Calibri" w:hAnsi="Calibri" w:cs="Arial"/>
                <w:b/>
                <w:bCs/>
                <w:sz w:val="28"/>
                <w:szCs w:val="28"/>
              </w:rPr>
              <w:t>S</w:t>
            </w:r>
            <w:r w:rsidRPr="00D67383">
              <w:rPr>
                <w:rFonts w:ascii="Calibri" w:eastAsia="Calibri" w:hAnsi="Calibri" w:cs="Arial"/>
                <w:b/>
                <w:bCs/>
                <w:sz w:val="28"/>
                <w:szCs w:val="28"/>
              </w:rPr>
              <w:t>CC 9.1 the following will be added</w:t>
            </w:r>
            <w:r w:rsidRPr="00D67383">
              <w:rPr>
                <w:rFonts w:ascii="Arial" w:hAnsi="Arial" w:cs="Arial"/>
                <w:b/>
                <w:bCs/>
                <w:sz w:val="20"/>
                <w:szCs w:val="20"/>
              </w:rPr>
              <w:t>:</w:t>
            </w:r>
          </w:p>
          <w:p w14:paraId="5DD4F0F6" w14:textId="77777777" w:rsidR="00C37821" w:rsidRPr="00F50967" w:rsidRDefault="00C37821" w:rsidP="00A85DFF">
            <w:pPr>
              <w:spacing w:after="0"/>
              <w:ind w:left="317"/>
              <w:rPr>
                <w:rFonts w:ascii="Calibri" w:eastAsia="Calibri" w:hAnsi="Calibri" w:cs="Arial"/>
                <w:sz w:val="28"/>
                <w:szCs w:val="28"/>
              </w:rPr>
            </w:pPr>
            <w:r w:rsidRPr="001C4FDE">
              <w:rPr>
                <w:rFonts w:ascii="Arial" w:hAnsi="Arial" w:cs="Arial"/>
                <w:b/>
                <w:bCs/>
                <w:sz w:val="20"/>
                <w:szCs w:val="20"/>
              </w:rPr>
              <w:t xml:space="preserve">- </w:t>
            </w:r>
            <w:r w:rsidRPr="00F50967">
              <w:rPr>
                <w:rFonts w:ascii="Calibri" w:eastAsia="Calibri" w:hAnsi="Calibri" w:cs="Arial"/>
                <w:sz w:val="28"/>
                <w:szCs w:val="28"/>
              </w:rPr>
              <w:t xml:space="preserve">The seller must provide the purchaser </w:t>
            </w:r>
            <w:r w:rsidR="00153DEF" w:rsidRPr="00F50967">
              <w:rPr>
                <w:rFonts w:ascii="Calibri" w:eastAsia="Calibri" w:hAnsi="Calibri" w:cs="Arial"/>
                <w:sz w:val="28"/>
                <w:szCs w:val="28"/>
              </w:rPr>
              <w:t>with (enough number….. samples    ) from each Batch</w:t>
            </w:r>
            <w:r w:rsidRPr="00F50967">
              <w:rPr>
                <w:rFonts w:ascii="Calibri" w:eastAsia="Calibri" w:hAnsi="Calibri" w:cs="Arial"/>
                <w:sz w:val="28"/>
                <w:szCs w:val="28"/>
              </w:rPr>
              <w:t xml:space="preserve"> and for each item free of charge  for the purposes of analysis &amp;to be subjected to all contract conditions.</w:t>
            </w:r>
          </w:p>
          <w:p w14:paraId="4D2CF478" w14:textId="77777777" w:rsidR="00C37821" w:rsidRPr="00F50967" w:rsidRDefault="00C37821" w:rsidP="005D539B">
            <w:pPr>
              <w:spacing w:after="0" w:line="240" w:lineRule="exact"/>
              <w:ind w:left="317" w:right="56"/>
              <w:jc w:val="both"/>
              <w:rPr>
                <w:rFonts w:ascii="Calibri" w:eastAsia="Calibri" w:hAnsi="Calibri" w:cs="Arial"/>
                <w:sz w:val="28"/>
                <w:szCs w:val="28"/>
              </w:rPr>
            </w:pPr>
            <w:r w:rsidRPr="001C4FDE">
              <w:rPr>
                <w:rFonts w:ascii="Arial" w:hAnsi="Arial" w:cs="Arial"/>
                <w:b/>
                <w:bCs/>
                <w:sz w:val="20"/>
                <w:szCs w:val="20"/>
              </w:rPr>
              <w:t>-</w:t>
            </w:r>
            <w:r w:rsidRPr="00F50967">
              <w:rPr>
                <w:rFonts w:ascii="Calibri" w:eastAsia="Calibri" w:hAnsi="Calibri" w:cs="Arial"/>
                <w:sz w:val="28"/>
                <w:szCs w:val="28"/>
              </w:rPr>
              <w:t>Receiving items will never be considered as confirmation for compliance to the specification and technical conditions but it will relay on the results of laboratory tests issued by labs. .of Iraqi public health(National Center for control and medical research,)</w:t>
            </w:r>
            <w:r w:rsidRPr="001C4FDE">
              <w:rPr>
                <w:rFonts w:ascii="Arial" w:hAnsi="Arial" w:cs="Arial"/>
                <w:b/>
                <w:bCs/>
                <w:sz w:val="20"/>
                <w:szCs w:val="20"/>
              </w:rPr>
              <w:t xml:space="preserve"> </w:t>
            </w:r>
            <w:r w:rsidRPr="001C4FDE">
              <w:rPr>
                <w:rFonts w:ascii="Arial" w:hAnsi="Arial" w:cs="Arial"/>
                <w:b/>
                <w:bCs/>
                <w:sz w:val="20"/>
                <w:szCs w:val="20"/>
                <w:u w:val="single"/>
              </w:rPr>
              <w:t>or clinical test</w:t>
            </w:r>
            <w:r w:rsidRPr="001C4FDE">
              <w:rPr>
                <w:rFonts w:ascii="Arial" w:hAnsi="Arial" w:cs="Arial"/>
                <w:b/>
                <w:bCs/>
                <w:sz w:val="20"/>
                <w:szCs w:val="20"/>
              </w:rPr>
              <w:t xml:space="preserve">   </w:t>
            </w:r>
            <w:r w:rsidRPr="00F50967">
              <w:rPr>
                <w:rFonts w:ascii="Calibri" w:eastAsia="Calibri" w:hAnsi="Calibri" w:cs="Arial"/>
                <w:sz w:val="28"/>
                <w:szCs w:val="28"/>
              </w:rPr>
              <w:t>After issuing the acceptance and testing decision by the central committee which formed for that, and not only the result of analysis lab.</w:t>
            </w:r>
          </w:p>
          <w:p w14:paraId="50AB7709"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w:t>
            </w:r>
            <w:r w:rsidRPr="00F50967">
              <w:rPr>
                <w:rFonts w:ascii="Calibri" w:eastAsia="Calibri" w:hAnsi="Calibri" w:cs="Arial"/>
                <w:sz w:val="28"/>
                <w:szCs w:val="28"/>
              </w:rPr>
              <w:t>The seller is responsible for the conformity of the material with the specifications</w:t>
            </w:r>
            <w:r w:rsidRPr="001C4FDE">
              <w:rPr>
                <w:rFonts w:ascii="Arial" w:hAnsi="Arial" w:cs="Arial"/>
                <w:b/>
                <w:bCs/>
                <w:sz w:val="20"/>
                <w:szCs w:val="20"/>
              </w:rPr>
              <w:t>.</w:t>
            </w:r>
          </w:p>
          <w:p w14:paraId="5D026D22"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receiving </w:t>
            </w:r>
            <w:r w:rsidR="00172EB8" w:rsidRPr="00F50967">
              <w:rPr>
                <w:rFonts w:ascii="Calibri" w:eastAsia="Calibri" w:hAnsi="Calibri" w:cs="Arial"/>
                <w:sz w:val="28"/>
                <w:szCs w:val="28"/>
              </w:rPr>
              <w:t xml:space="preserve"> Medical Supplies</w:t>
            </w:r>
            <w:r w:rsidRPr="00F50967">
              <w:rPr>
                <w:rFonts w:ascii="Calibri" w:eastAsia="Calibri" w:hAnsi="Calibri" w:cs="Arial"/>
                <w:sz w:val="28"/>
                <w:szCs w:val="28"/>
              </w:rPr>
              <w:t xml:space="preserve"> should be analyzed </w:t>
            </w:r>
            <w:proofErr w:type="spellStart"/>
            <w:r w:rsidRPr="00F50967">
              <w:rPr>
                <w:rFonts w:ascii="Calibri" w:eastAsia="Calibri" w:hAnsi="Calibri" w:cs="Arial"/>
                <w:sz w:val="28"/>
                <w:szCs w:val="28"/>
              </w:rPr>
              <w:t>atthe</w:t>
            </w:r>
            <w:proofErr w:type="spellEnd"/>
            <w:r w:rsidRPr="00F50967">
              <w:rPr>
                <w:rFonts w:ascii="Calibri" w:eastAsia="Calibri" w:hAnsi="Calibri" w:cs="Arial"/>
                <w:sz w:val="28"/>
                <w:szCs w:val="28"/>
              </w:rPr>
              <w:t xml:space="preserve"> National center for control and medical research and released by special committee and considered as basic for due release for the second party  for each batch</w:t>
            </w:r>
            <w:r w:rsidRPr="001C4FDE">
              <w:rPr>
                <w:rFonts w:ascii="Arial" w:hAnsi="Arial" w:cs="Arial"/>
                <w:b/>
                <w:bCs/>
                <w:sz w:val="20"/>
                <w:szCs w:val="20"/>
              </w:rPr>
              <w:t xml:space="preserve"> .</w:t>
            </w:r>
          </w:p>
          <w:p w14:paraId="41219B86"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w:t>
            </w:r>
            <w:r w:rsidRPr="00F50967">
              <w:rPr>
                <w:rFonts w:ascii="Calibri" w:eastAsia="Calibri" w:hAnsi="Calibri" w:cs="Arial"/>
                <w:sz w:val="28"/>
                <w:szCs w:val="28"/>
              </w:rPr>
              <w:t xml:space="preserve">Sample will be sent </w:t>
            </w:r>
            <w:proofErr w:type="spellStart"/>
            <w:r w:rsidRPr="00F50967">
              <w:rPr>
                <w:rFonts w:ascii="Calibri" w:eastAsia="Calibri" w:hAnsi="Calibri" w:cs="Arial"/>
                <w:sz w:val="28"/>
                <w:szCs w:val="28"/>
              </w:rPr>
              <w:t>tonational</w:t>
            </w:r>
            <w:proofErr w:type="spellEnd"/>
            <w:r w:rsidRPr="00F50967">
              <w:rPr>
                <w:rFonts w:ascii="Calibri" w:eastAsia="Calibri" w:hAnsi="Calibri" w:cs="Arial"/>
                <w:sz w:val="28"/>
                <w:szCs w:val="28"/>
              </w:rPr>
              <w:t xml:space="preserve"> center for control and medical research, for test and evaluation and their results are reliable</w:t>
            </w:r>
            <w:r w:rsidRPr="001C4FDE">
              <w:rPr>
                <w:rFonts w:ascii="Arial" w:hAnsi="Arial" w:cs="Arial"/>
                <w:b/>
                <w:bCs/>
                <w:sz w:val="20"/>
                <w:szCs w:val="20"/>
              </w:rPr>
              <w:t>.</w:t>
            </w:r>
          </w:p>
          <w:p w14:paraId="41584C48"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Any materials or quantity that fails in analysis as confirmed </w:t>
            </w:r>
            <w:proofErr w:type="spellStart"/>
            <w:r w:rsidRPr="00F50967">
              <w:rPr>
                <w:rFonts w:ascii="Calibri" w:eastAsia="Calibri" w:hAnsi="Calibri" w:cs="Arial"/>
                <w:sz w:val="28"/>
                <w:szCs w:val="28"/>
              </w:rPr>
              <w:t>by</w:t>
            </w:r>
            <w:r w:rsidR="00A365D9" w:rsidRPr="00F50967">
              <w:rPr>
                <w:rFonts w:ascii="Calibri" w:eastAsia="Calibri" w:hAnsi="Calibri" w:cs="Arial"/>
                <w:sz w:val="28"/>
                <w:szCs w:val="28"/>
              </w:rPr>
              <w:t>letter</w:t>
            </w:r>
            <w:proofErr w:type="spellEnd"/>
            <w:r w:rsidR="00A365D9" w:rsidRPr="00F50967">
              <w:rPr>
                <w:rFonts w:ascii="Calibri" w:eastAsia="Calibri" w:hAnsi="Calibri" w:cs="Arial"/>
                <w:sz w:val="28"/>
                <w:szCs w:val="28"/>
              </w:rPr>
              <w:t xml:space="preserve"> of</w:t>
            </w:r>
            <w:r w:rsidRPr="00F50967">
              <w:rPr>
                <w:rFonts w:ascii="Calibri" w:eastAsia="Calibri" w:hAnsi="Calibri" w:cs="Arial"/>
                <w:sz w:val="28"/>
                <w:szCs w:val="28"/>
              </w:rPr>
              <w:t xml:space="preserve"> our national center for control and medical research should be compensated by the supplier</w:t>
            </w:r>
          </w:p>
          <w:p w14:paraId="73732F82" w14:textId="77777777" w:rsidR="00C37821" w:rsidRPr="001C4FDE" w:rsidRDefault="00C37821" w:rsidP="006C2E02">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The seller has to submit certification &amp; the chemical and physical analysis method and the specifications for the items that mentioned in the contract in order to </w:t>
            </w:r>
            <w:r w:rsidRPr="00F50967">
              <w:rPr>
                <w:rFonts w:ascii="Calibri" w:eastAsia="Calibri" w:hAnsi="Calibri" w:cs="Arial"/>
                <w:sz w:val="28"/>
                <w:szCs w:val="28"/>
              </w:rPr>
              <w:lastRenderedPageBreak/>
              <w:t>make the necessary testing in CD and printed copies and standard materials used in calibrating the equipment and comparing the results and the certificate of analysis issued from the quality control of the manufacturing company should be legalized .</w:t>
            </w:r>
          </w:p>
          <w:p w14:paraId="24F287C3" w14:textId="77777777" w:rsidR="00161A8E" w:rsidRPr="001C4FDE" w:rsidRDefault="00C37821" w:rsidP="006C2E02">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w:t>
            </w:r>
            <w:r w:rsidRPr="00F50967">
              <w:rPr>
                <w:rFonts w:ascii="Calibri" w:eastAsia="Calibri" w:hAnsi="Calibri" w:cs="Arial"/>
                <w:sz w:val="28"/>
                <w:szCs w:val="28"/>
              </w:rPr>
              <w:t xml:space="preserve">The seller  obligate that the </w:t>
            </w:r>
            <w:r w:rsidRPr="00AE6BCC">
              <w:rPr>
                <w:rFonts w:ascii="Calibri" w:eastAsia="Calibri" w:hAnsi="Calibri" w:cs="Arial"/>
                <w:sz w:val="28"/>
                <w:szCs w:val="28"/>
              </w:rPr>
              <w:t>whole</w:t>
            </w:r>
            <w:r w:rsidRPr="00AE6BCC">
              <w:rPr>
                <w:rFonts w:ascii="Arial" w:hAnsi="Arial" w:cs="Arial"/>
                <w:b/>
                <w:bCs/>
                <w:sz w:val="20"/>
                <w:szCs w:val="20"/>
              </w:rPr>
              <w:t xml:space="preserve"> </w:t>
            </w:r>
            <w:r w:rsidR="009F5F1D" w:rsidRPr="00AE6BCC">
              <w:rPr>
                <w:rFonts w:ascii="Arial" w:hAnsi="Arial" w:cs="Arial"/>
                <w:b/>
                <w:bCs/>
                <w:sz w:val="20"/>
                <w:szCs w:val="20"/>
              </w:rPr>
              <w:t>raw 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w:t>
            </w:r>
            <w:r w:rsidR="00172EB8" w:rsidRPr="00F50967">
              <w:rPr>
                <w:rFonts w:ascii="Calibri" w:eastAsia="Calibri" w:hAnsi="Calibri" w:cs="Arial"/>
                <w:sz w:val="28"/>
                <w:szCs w:val="28"/>
              </w:rPr>
              <w:t>Medical Supplies</w:t>
            </w:r>
            <w:r w:rsidRPr="00F50967">
              <w:rPr>
                <w:rFonts w:ascii="Calibri" w:eastAsia="Calibri" w:hAnsi="Calibri" w:cs="Arial"/>
                <w:sz w:val="28"/>
                <w:szCs w:val="28"/>
              </w:rPr>
              <w:t xml:space="preserve"> are from (  …..   ) origin.</w:t>
            </w:r>
          </w:p>
        </w:tc>
      </w:tr>
      <w:tr w:rsidR="00FB521C" w:rsidRPr="001C4FDE" w14:paraId="50FDE4C6" w14:textId="77777777" w:rsidTr="007060EC">
        <w:tc>
          <w:tcPr>
            <w:tcW w:w="1890" w:type="dxa"/>
          </w:tcPr>
          <w:p w14:paraId="7F0A86B6" w14:textId="77777777" w:rsidR="00FB521C" w:rsidRPr="001C4FDE" w:rsidRDefault="00AE6BCC" w:rsidP="00340CFD">
            <w:pPr>
              <w:tabs>
                <w:tab w:val="left" w:pos="480"/>
              </w:tabs>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FB521C" w:rsidRPr="001C4FDE">
              <w:rPr>
                <w:rFonts w:asciiTheme="minorBidi" w:hAnsiTheme="minorBidi"/>
                <w:b/>
                <w:bCs/>
                <w:sz w:val="28"/>
                <w:szCs w:val="28"/>
                <w:lang w:val="en-GB"/>
              </w:rPr>
              <w:t xml:space="preserve">CC </w:t>
            </w:r>
            <w:r w:rsidR="00340CFD" w:rsidRPr="001C4FDE">
              <w:rPr>
                <w:rFonts w:asciiTheme="minorBidi" w:hAnsiTheme="minorBidi"/>
                <w:b/>
                <w:bCs/>
                <w:sz w:val="28"/>
                <w:szCs w:val="28"/>
                <w:lang w:val="en-GB"/>
              </w:rPr>
              <w:t>9</w:t>
            </w:r>
            <w:r w:rsidR="00FB521C" w:rsidRPr="001C4FDE">
              <w:rPr>
                <w:rFonts w:asciiTheme="minorBidi" w:hAnsiTheme="minorBidi"/>
                <w:b/>
                <w:bCs/>
                <w:sz w:val="28"/>
                <w:szCs w:val="28"/>
                <w:lang w:val="en-GB"/>
              </w:rPr>
              <w:t xml:space="preserve">.2 </w:t>
            </w:r>
          </w:p>
        </w:tc>
        <w:tc>
          <w:tcPr>
            <w:tcW w:w="7110" w:type="dxa"/>
          </w:tcPr>
          <w:p w14:paraId="51DEE57C"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6F169924"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4D7574D0" w14:textId="77777777" w:rsidTr="007060EC">
        <w:tc>
          <w:tcPr>
            <w:tcW w:w="1890" w:type="dxa"/>
          </w:tcPr>
          <w:p w14:paraId="373E72F2"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71CC80C8"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1C4FDE" w14:paraId="4965F6D7" w14:textId="77777777" w:rsidTr="007060EC">
        <w:tc>
          <w:tcPr>
            <w:tcW w:w="1890" w:type="dxa"/>
          </w:tcPr>
          <w:p w14:paraId="2E0F28A7"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16976763"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such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r w:rsidR="00FC0E37" w:rsidRPr="001C4FDE">
              <w:rPr>
                <w:rFonts w:asciiTheme="minorBidi" w:hAnsiTheme="minorBidi"/>
                <w:sz w:val="28"/>
                <w:szCs w:val="28"/>
                <w:lang w:val="en-GB"/>
              </w:rPr>
              <w:t>15</w:t>
            </w:r>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Medical </w:t>
            </w:r>
            <w:proofErr w:type="spellStart"/>
            <w:r w:rsidR="00172EB8" w:rsidRPr="001C4FDE">
              <w:rPr>
                <w:rFonts w:asciiTheme="minorBidi" w:hAnsiTheme="minorBidi"/>
                <w:sz w:val="28"/>
                <w:szCs w:val="28"/>
                <w:lang w:val="en-GB"/>
              </w:rPr>
              <w:t>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14:paraId="44A541C2" w14:textId="77777777" w:rsidTr="007060EC">
        <w:tc>
          <w:tcPr>
            <w:tcW w:w="1890" w:type="dxa"/>
          </w:tcPr>
          <w:p w14:paraId="67BB6095"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1A75231A" w14:textId="77777777" w:rsidR="00FB521C" w:rsidRPr="00AE6BCC" w:rsidRDefault="00FB521C" w:rsidP="00C75A98">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 xml:space="preserve">in case the supplier object on the result of the testing that made by the laboratory which mention in clause </w:t>
            </w:r>
            <w:r w:rsidR="00C75A98">
              <w:rPr>
                <w:sz w:val="28"/>
                <w:szCs w:val="28"/>
                <w:lang w:val="en-GB"/>
              </w:rPr>
              <w:t>S</w:t>
            </w:r>
            <w:r w:rsidR="0098378D" w:rsidRPr="001C4FDE">
              <w:rPr>
                <w:sz w:val="28"/>
                <w:szCs w:val="28"/>
                <w:lang w:val="en-GB"/>
              </w:rPr>
              <w:t xml:space="preserve">CC9.1 ,then return the testing in central laboratory for </w:t>
            </w:r>
            <w:r w:rsidR="0098378D" w:rsidRPr="00AE6BCC">
              <w:rPr>
                <w:sz w:val="28"/>
                <w:szCs w:val="28"/>
                <w:lang w:val="en-GB"/>
              </w:rPr>
              <w:lastRenderedPageBreak/>
              <w:t>general healthy &amp;the result of the testing will be definitive</w:t>
            </w:r>
          </w:p>
          <w:p w14:paraId="1AD0504C" w14:textId="77777777" w:rsidR="00321A8A" w:rsidRPr="001C4FDE" w:rsidRDefault="00321A8A" w:rsidP="00C84D0C">
            <w:pPr>
              <w:tabs>
                <w:tab w:val="left" w:pos="612"/>
              </w:tabs>
              <w:spacing w:after="0"/>
              <w:jc w:val="both"/>
              <w:rPr>
                <w:rFonts w:asciiTheme="minorBidi" w:hAnsiTheme="minorBidi"/>
                <w:sz w:val="28"/>
                <w:szCs w:val="28"/>
                <w:lang w:val="en-GB"/>
              </w:rPr>
            </w:pPr>
            <w:r w:rsidRPr="00AE6BCC">
              <w:rPr>
                <w:b/>
                <w:bCs/>
                <w:sz w:val="28"/>
                <w:szCs w:val="28"/>
                <w:lang w:val="en-GB"/>
              </w:rPr>
              <w:t>9.2.3-</w:t>
            </w:r>
            <w:r w:rsidRPr="00AE6BCC">
              <w:rPr>
                <w:sz w:val="28"/>
                <w:szCs w:val="28"/>
                <w:lang w:val="en-GB"/>
              </w:rPr>
              <w:t>in case that, the material fails to evaluate a serpentine &amp; the supplier (second party) objects, the evaluation will be re-evaluation after specify evaluation site by KIMADIA</w:t>
            </w:r>
          </w:p>
        </w:tc>
      </w:tr>
      <w:tr w:rsidR="00C66E9B" w:rsidRPr="001C4FDE" w14:paraId="30E0F7F3" w14:textId="77777777" w:rsidTr="007060EC">
        <w:tc>
          <w:tcPr>
            <w:tcW w:w="1890" w:type="dxa"/>
          </w:tcPr>
          <w:p w14:paraId="12D89AA1" w14:textId="77777777" w:rsidR="00C66E9B" w:rsidRPr="00414EB1" w:rsidRDefault="00AE6BCC" w:rsidP="00340CFD">
            <w:pPr>
              <w:spacing w:after="0" w:line="240" w:lineRule="exact"/>
              <w:rPr>
                <w:rFonts w:ascii="Arial" w:hAnsi="Arial" w:cs="Arial"/>
                <w:b/>
                <w:bCs/>
                <w:sz w:val="24"/>
                <w:szCs w:val="24"/>
                <w:rtl/>
                <w:lang w:bidi="ar-IQ"/>
              </w:rPr>
            </w:pPr>
            <w:r>
              <w:rPr>
                <w:rFonts w:ascii="Arial" w:hAnsi="Arial" w:cs="Arial"/>
                <w:b/>
                <w:bCs/>
                <w:sz w:val="24"/>
                <w:szCs w:val="24"/>
              </w:rPr>
              <w:lastRenderedPageBreak/>
              <w:t>S</w:t>
            </w:r>
            <w:r w:rsidR="00C66E9B" w:rsidRPr="00414EB1">
              <w:rPr>
                <w:rFonts w:ascii="Arial" w:hAnsi="Arial" w:cs="Arial"/>
                <w:b/>
                <w:bCs/>
                <w:sz w:val="24"/>
                <w:szCs w:val="24"/>
              </w:rPr>
              <w:t xml:space="preserve">CC </w:t>
            </w:r>
            <w:r w:rsidR="00340CFD" w:rsidRPr="00414EB1">
              <w:rPr>
                <w:rFonts w:ascii="Arial" w:hAnsi="Arial" w:cs="Arial"/>
                <w:b/>
                <w:bCs/>
                <w:sz w:val="24"/>
                <w:szCs w:val="24"/>
              </w:rPr>
              <w:t>10</w:t>
            </w:r>
          </w:p>
          <w:p w14:paraId="1AB0BC3A" w14:textId="77777777" w:rsidR="00C66E9B" w:rsidRPr="00414EB1" w:rsidRDefault="00C66E9B" w:rsidP="00C66E9B">
            <w:pPr>
              <w:spacing w:after="0" w:line="240" w:lineRule="exact"/>
              <w:rPr>
                <w:rFonts w:ascii="Arial" w:hAnsi="Arial" w:cs="Arial"/>
                <w:b/>
                <w:bCs/>
                <w:sz w:val="18"/>
                <w:szCs w:val="18"/>
              </w:rPr>
            </w:pPr>
            <w:r w:rsidRPr="00414EB1">
              <w:rPr>
                <w:rFonts w:ascii="Arial" w:hAnsi="Arial" w:cs="Arial"/>
                <w:b/>
                <w:bCs/>
                <w:sz w:val="18"/>
                <w:szCs w:val="18"/>
              </w:rPr>
              <w:t>Packing &amp;a arrangements</w:t>
            </w:r>
          </w:p>
          <w:p w14:paraId="0931B738" w14:textId="77777777" w:rsidR="00C66E9B" w:rsidRPr="001C4FDE" w:rsidRDefault="00C66E9B" w:rsidP="00340CFD">
            <w:pPr>
              <w:spacing w:after="0" w:line="240" w:lineRule="exact"/>
              <w:rPr>
                <w:rFonts w:ascii="Arial" w:hAnsi="Arial" w:cs="Arial"/>
                <w:b/>
                <w:bCs/>
                <w:sz w:val="20"/>
                <w:szCs w:val="20"/>
              </w:rPr>
            </w:pPr>
          </w:p>
        </w:tc>
        <w:tc>
          <w:tcPr>
            <w:tcW w:w="7110" w:type="dxa"/>
          </w:tcPr>
          <w:p w14:paraId="534E9105" w14:textId="77777777" w:rsidR="009508CB" w:rsidRPr="00FA3716" w:rsidRDefault="009508CB" w:rsidP="00157B28">
            <w:pPr>
              <w:spacing w:after="0"/>
              <w:ind w:right="51" w:firstLine="141"/>
              <w:jc w:val="lowKashida"/>
              <w:rPr>
                <w:rFonts w:asciiTheme="minorBidi" w:hAnsiTheme="minorBidi"/>
                <w:b/>
                <w:bCs/>
                <w:sz w:val="28"/>
                <w:szCs w:val="28"/>
                <w:lang w:val="en-GB"/>
              </w:rPr>
            </w:pPr>
            <w:r w:rsidRPr="00FA3716">
              <w:rPr>
                <w:rFonts w:asciiTheme="minorBidi" w:hAnsiTheme="minorBidi"/>
                <w:b/>
                <w:bCs/>
                <w:sz w:val="28"/>
                <w:szCs w:val="28"/>
                <w:lang w:val="en-GB"/>
              </w:rPr>
              <w:t>In addition to what mentioned in general conditions</w:t>
            </w:r>
            <w:r w:rsidR="00FA3716" w:rsidRPr="00FA3716">
              <w:rPr>
                <w:rFonts w:asciiTheme="minorBidi" w:hAnsiTheme="minorBidi"/>
                <w:b/>
                <w:bCs/>
                <w:sz w:val="28"/>
                <w:szCs w:val="28"/>
                <w:lang w:val="en-GB"/>
              </w:rPr>
              <w:t>(</w:t>
            </w:r>
            <w:r w:rsidR="00157B28">
              <w:rPr>
                <w:rFonts w:asciiTheme="minorBidi" w:hAnsiTheme="minorBidi"/>
                <w:b/>
                <w:bCs/>
                <w:sz w:val="28"/>
                <w:szCs w:val="28"/>
                <w:lang w:val="en-GB"/>
              </w:rPr>
              <w:t>S</w:t>
            </w:r>
            <w:r w:rsidR="00FA3716" w:rsidRPr="00FA3716">
              <w:rPr>
                <w:rFonts w:asciiTheme="minorBidi" w:hAnsiTheme="minorBidi"/>
                <w:b/>
                <w:bCs/>
                <w:sz w:val="28"/>
                <w:szCs w:val="28"/>
                <w:lang w:val="en-GB"/>
              </w:rPr>
              <w:t>.C.C)</w:t>
            </w:r>
            <w:r w:rsidRPr="00FA3716">
              <w:rPr>
                <w:rFonts w:asciiTheme="minorBidi" w:hAnsiTheme="minorBidi"/>
                <w:b/>
                <w:bCs/>
                <w:sz w:val="28"/>
                <w:szCs w:val="28"/>
                <w:lang w:val="en-GB"/>
              </w:rPr>
              <w:t xml:space="preserve"> the following points:-</w:t>
            </w:r>
          </w:p>
          <w:p w14:paraId="081E5712"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0EFEF062"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2-The seller must write the name of the manufacturing Company and the country of origin on the inner and out side package and in the commercial invoice.</w:t>
            </w:r>
          </w:p>
          <w:p w14:paraId="6558A4D5"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14B8794A" w14:textId="77777777" w:rsidR="00FA3716" w:rsidRPr="00FA3716" w:rsidRDefault="00C66E9B" w:rsidP="000A785D">
            <w:pPr>
              <w:pStyle w:val="ListParagraph"/>
              <w:numPr>
                <w:ilvl w:val="0"/>
                <w:numId w:val="3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w:t>
            </w:r>
            <w:r w:rsidRPr="00FA3716">
              <w:rPr>
                <w:rFonts w:asciiTheme="minorBidi" w:hAnsiTheme="minorBidi"/>
                <w:sz w:val="28"/>
                <w:szCs w:val="28"/>
                <w:lang w:val="en-GB"/>
              </w:rPr>
              <w:t xml:space="preserve">copy of the packing list and all commercial documents required, otherwise it will </w:t>
            </w:r>
            <w:r w:rsidR="00FA3716" w:rsidRPr="00157B28">
              <w:rPr>
                <w:sz w:val="28"/>
                <w:szCs w:val="28"/>
                <w:highlight w:val="lightGray"/>
              </w:rPr>
              <w:t xml:space="preserve">imposed </w:t>
            </w:r>
            <w:r w:rsidR="00FA3716" w:rsidRPr="00157B28">
              <w:rPr>
                <w:sz w:val="28"/>
                <w:szCs w:val="28"/>
                <w:highlight w:val="lightGray"/>
                <w:lang w:val="en-GB"/>
              </w:rPr>
              <w:t xml:space="preserve"> penalty for negligence according with the mechanism for this</w:t>
            </w:r>
            <w:r w:rsidR="00FA3716">
              <w:rPr>
                <w:sz w:val="28"/>
                <w:szCs w:val="28"/>
                <w:lang w:val="en-GB"/>
              </w:rPr>
              <w:t xml:space="preserve">  </w:t>
            </w:r>
            <w:r w:rsidR="00FA3716" w:rsidRPr="001C4FDE">
              <w:rPr>
                <w:sz w:val="28"/>
                <w:szCs w:val="28"/>
                <w:lang w:val="en-GB"/>
              </w:rPr>
              <w:t xml:space="preserve"> </w:t>
            </w:r>
          </w:p>
          <w:p w14:paraId="0411D3AB" w14:textId="77777777" w:rsidR="00C66E9B" w:rsidRPr="00FA3716" w:rsidRDefault="00C66E9B" w:rsidP="00FA3716">
            <w:pPr>
              <w:ind w:left="360" w:right="51"/>
              <w:jc w:val="lowKashida"/>
              <w:rPr>
                <w:rFonts w:asciiTheme="minorBidi" w:hAnsiTheme="minorBidi"/>
                <w:sz w:val="28"/>
                <w:szCs w:val="28"/>
                <w:lang w:val="en-GB"/>
              </w:rPr>
            </w:pPr>
            <w:r w:rsidRPr="00FA371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3AF1FB0C" w14:textId="77777777" w:rsidR="00C66E9B" w:rsidRPr="001C4FDE" w:rsidRDefault="00C66E9B" w:rsidP="000A785D">
            <w:pPr>
              <w:numPr>
                <w:ilvl w:val="0"/>
                <w:numId w:val="24"/>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6- Items should be from fresh manufactured batches</w:t>
            </w:r>
            <w:r w:rsidRPr="001C4FDE">
              <w:rPr>
                <w:rFonts w:asciiTheme="minorBidi" w:hAnsiTheme="minorBidi"/>
                <w:sz w:val="28"/>
                <w:szCs w:val="28"/>
                <w:rtl/>
                <w:lang w:val="en-GB"/>
              </w:rPr>
              <w:t>,.</w:t>
            </w:r>
          </w:p>
          <w:p w14:paraId="7038D07A" w14:textId="77777777" w:rsidR="00C66E9B" w:rsidRPr="001C4FDE" w:rsidRDefault="00C66E9B" w:rsidP="000A785D">
            <w:pPr>
              <w:numPr>
                <w:ilvl w:val="0"/>
                <w:numId w:val="25"/>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4EA2BF59"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w:t>
            </w:r>
            <w:r w:rsidR="00282110" w:rsidRPr="001C4FDE">
              <w:rPr>
                <w:rFonts w:asciiTheme="minorBidi" w:hAnsiTheme="minorBidi"/>
                <w:sz w:val="28"/>
                <w:szCs w:val="28"/>
                <w:lang w:val="en-GB"/>
              </w:rPr>
              <w:lastRenderedPageBreak/>
              <w:t xml:space="preserve">specification in order to unify the measurements </w:t>
            </w:r>
          </w:p>
          <w:p w14:paraId="549389E1"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3B1D60B1" w14:textId="77777777" w:rsidR="00282110" w:rsidRPr="001C4FDE" w:rsidRDefault="00282110" w:rsidP="000A785D">
            <w:pPr>
              <w:pStyle w:val="ListParagraph"/>
              <w:numPr>
                <w:ilvl w:val="0"/>
                <w:numId w:val="5"/>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71134BFA" w14:textId="77777777" w:rsidR="00282110" w:rsidRPr="001C4FDE" w:rsidRDefault="00282110" w:rsidP="000A785D">
            <w:pPr>
              <w:pStyle w:val="ListParagraph"/>
              <w:numPr>
                <w:ilvl w:val="0"/>
                <w:numId w:val="5"/>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0C56A252" w14:textId="77777777" w:rsidR="00282110" w:rsidRDefault="00282110" w:rsidP="000A785D">
            <w:pPr>
              <w:pStyle w:val="ListParagraph"/>
              <w:numPr>
                <w:ilvl w:val="0"/>
                <w:numId w:val="5"/>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eastAsiaTheme="minorHAnsi" w:hAnsiTheme="minorBidi" w:cstheme="minorBidi"/>
                <w:lang w:val="en-GB"/>
              </w:rPr>
              <w:t xml:space="preserve">Height 1000 mm (Including the height of </w:t>
            </w:r>
            <w:proofErr w:type="spellStart"/>
            <w:r w:rsidRPr="006B20E4">
              <w:rPr>
                <w:rFonts w:asciiTheme="minorBidi" w:eastAsiaTheme="minorHAnsi" w:hAnsiTheme="minorBidi" w:cstheme="minorBidi"/>
                <w:lang w:val="en-GB"/>
              </w:rPr>
              <w:t>palletbase</w:t>
            </w:r>
            <w:proofErr w:type="spellEnd"/>
            <w:r w:rsidRPr="006B20E4">
              <w:rPr>
                <w:rFonts w:asciiTheme="minorBidi" w:eastAsiaTheme="minorHAnsi" w:hAnsiTheme="minorBidi" w:cstheme="minorBidi"/>
                <w:lang w:val="en-GB"/>
              </w:rPr>
              <w:t>)</w:t>
            </w:r>
          </w:p>
          <w:p w14:paraId="729DD7DD" w14:textId="77777777" w:rsidR="00282110" w:rsidRPr="006B20E4" w:rsidRDefault="00282110" w:rsidP="000A785D">
            <w:pPr>
              <w:pStyle w:val="ListParagraph"/>
              <w:numPr>
                <w:ilvl w:val="0"/>
                <w:numId w:val="5"/>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hAnsiTheme="minorBidi"/>
                <w:lang w:val="en-GB"/>
              </w:rPr>
              <w:t>Weight of each pallet should be not more than 800 kilo.</w:t>
            </w:r>
          </w:p>
          <w:p w14:paraId="2C6F1C58" w14:textId="77777777" w:rsidR="00EF6C93" w:rsidRPr="00F50967" w:rsidRDefault="00EF6C93" w:rsidP="00EF6C93">
            <w:pPr>
              <w:spacing w:after="0" w:line="240" w:lineRule="auto"/>
              <w:rPr>
                <w:rFonts w:ascii="Calibri" w:eastAsia="Calibri" w:hAnsi="Calibri" w:cs="Arial"/>
                <w:sz w:val="28"/>
                <w:szCs w:val="28"/>
              </w:rPr>
            </w:pPr>
            <w:r w:rsidRPr="001C4FDE">
              <w:rPr>
                <w:sz w:val="28"/>
                <w:szCs w:val="28"/>
                <w:lang w:val="en-GB"/>
              </w:rPr>
              <w:t>9</w:t>
            </w:r>
            <w:r w:rsidRPr="001C4FDE">
              <w:rPr>
                <w:rFonts w:ascii="Arial" w:hAnsi="Arial" w:cs="Arial"/>
                <w:b/>
                <w:bCs/>
                <w:sz w:val="20"/>
                <w:szCs w:val="20"/>
              </w:rPr>
              <w:t xml:space="preserve">-. </w:t>
            </w:r>
            <w:r w:rsidRPr="00F50967">
              <w:rPr>
                <w:rFonts w:ascii="Calibri" w:eastAsia="Calibri" w:hAnsi="Calibri" w:cs="Arial"/>
                <w:sz w:val="28"/>
                <w:szCs w:val="28"/>
              </w:rPr>
              <w:t xml:space="preserve">Marking on </w:t>
            </w:r>
            <w:r w:rsidRPr="00FA3716">
              <w:rPr>
                <w:rFonts w:ascii="Calibri" w:eastAsia="Calibri" w:hAnsi="Calibri" w:cs="Arial"/>
                <w:sz w:val="28"/>
                <w:szCs w:val="28"/>
              </w:rPr>
              <w:t xml:space="preserve">each outer and inner pack should be well printed showing the </w:t>
            </w:r>
            <w:r w:rsidR="00501165" w:rsidRPr="00FA3716">
              <w:rPr>
                <w:rFonts w:ascii="Calibri" w:eastAsia="Calibri" w:hAnsi="Calibri" w:cs="Arial"/>
                <w:sz w:val="28"/>
                <w:szCs w:val="28"/>
              </w:rPr>
              <w:t>(national code is printed on the outer carton)</w:t>
            </w:r>
            <w:r w:rsidRPr="00FA3716">
              <w:rPr>
                <w:rFonts w:ascii="Calibri" w:eastAsia="Calibri" w:hAnsi="Calibri" w:cs="Arial"/>
                <w:sz w:val="28"/>
                <w:szCs w:val="28"/>
              </w:rPr>
              <w:t xml:space="preserve">, order no, L/C no., name of beneficiary and qty and shelf life (manufacturing and expiry date) name of manufacturer and origin of medical </w:t>
            </w:r>
            <w:proofErr w:type="spellStart"/>
            <w:r w:rsidRPr="00FA3716">
              <w:rPr>
                <w:rFonts w:ascii="Calibri" w:eastAsia="Calibri" w:hAnsi="Calibri" w:cs="Arial"/>
                <w:sz w:val="28"/>
                <w:szCs w:val="28"/>
              </w:rPr>
              <w:t>appliancess</w:t>
            </w:r>
            <w:proofErr w:type="spellEnd"/>
            <w:r w:rsidRPr="00FA3716">
              <w:rPr>
                <w:rFonts w:ascii="Calibri" w:eastAsia="Calibri" w:hAnsi="Calibri" w:cs="Arial"/>
                <w:sz w:val="28"/>
                <w:szCs w:val="28"/>
              </w:rPr>
              <w:t xml:space="preserve"> &amp; </w:t>
            </w:r>
            <w:r w:rsidR="00501165" w:rsidRPr="00FA3716">
              <w:rPr>
                <w:rFonts w:ascii="Calibri" w:eastAsia="Calibri" w:hAnsi="Calibri" w:cs="Arial"/>
                <w:sz w:val="28"/>
                <w:szCs w:val="28"/>
              </w:rPr>
              <w:t>( (MOH/IRAQ) printed on the inner package , package outer carton)</w:t>
            </w:r>
            <w:r w:rsidRPr="00FA3716">
              <w:rPr>
                <w:rFonts w:ascii="Calibri" w:eastAsia="Calibri" w:hAnsi="Calibri" w:cs="Arial"/>
                <w:sz w:val="28"/>
                <w:szCs w:val="28"/>
              </w:rPr>
              <w:t>should be thermal printed &amp; not stickers</w:t>
            </w:r>
          </w:p>
          <w:p w14:paraId="3D9F148A" w14:textId="77777777" w:rsidR="00EF6C93" w:rsidRPr="00F50967" w:rsidRDefault="00EF6C93" w:rsidP="00EF6C93">
            <w:pPr>
              <w:spacing w:after="0" w:line="240" w:lineRule="auto"/>
              <w:rPr>
                <w:rFonts w:ascii="Calibri" w:eastAsia="Calibri" w:hAnsi="Calibri" w:cs="Arial"/>
                <w:sz w:val="28"/>
                <w:szCs w:val="28"/>
              </w:rPr>
            </w:pPr>
            <w:r w:rsidRPr="006C2E02">
              <w:rPr>
                <w:rFonts w:ascii="Calibri" w:eastAsia="Calibri" w:hAnsi="Calibri" w:cs="Arial"/>
                <w:b/>
                <w:bCs/>
                <w:sz w:val="28"/>
                <w:szCs w:val="28"/>
              </w:rPr>
              <w:t>10</w:t>
            </w:r>
            <w:r w:rsidRPr="00F50967">
              <w:rPr>
                <w:rFonts w:ascii="Calibri" w:eastAsia="Calibri" w:hAnsi="Calibri" w:cs="Arial"/>
                <w:sz w:val="28"/>
                <w:szCs w:val="28"/>
              </w:rPr>
              <w:t>-Medical items should be shipped in a form of palette covered by nylon and placed on a wooden basis</w:t>
            </w:r>
          </w:p>
          <w:p w14:paraId="1AE3D14B" w14:textId="77777777" w:rsidR="00F50967" w:rsidRPr="006C2E02" w:rsidRDefault="00EF6C93" w:rsidP="006C2E02">
            <w:pPr>
              <w:spacing w:after="0"/>
              <w:jc w:val="both"/>
              <w:rPr>
                <w:rFonts w:ascii="Arial" w:hAnsi="Arial" w:cs="Arial"/>
                <w:b/>
                <w:bCs/>
                <w:sz w:val="20"/>
                <w:szCs w:val="20"/>
                <w:rtl/>
              </w:rPr>
            </w:pPr>
            <w:r w:rsidRPr="001C4FDE">
              <w:rPr>
                <w:rFonts w:ascii="Arial" w:hAnsi="Arial" w:cs="Arial"/>
                <w:b/>
                <w:bCs/>
                <w:sz w:val="20"/>
                <w:szCs w:val="20"/>
              </w:rPr>
              <w:t>11</w:t>
            </w:r>
            <w:r w:rsidRPr="00F50967">
              <w:rPr>
                <w:rFonts w:ascii="Calibri" w:eastAsia="Calibri" w:hAnsi="Calibri" w:cs="Arial"/>
                <w:sz w:val="28"/>
                <w:szCs w:val="28"/>
              </w:rPr>
              <w:t>- The (Batch No, shelf life, manufacturing and expiry date) should be stated in the seller invoices if available</w:t>
            </w:r>
          </w:p>
        </w:tc>
      </w:tr>
      <w:tr w:rsidR="00FB521C" w:rsidRPr="001C4FDE" w14:paraId="12227462" w14:textId="77777777" w:rsidTr="007060EC">
        <w:tc>
          <w:tcPr>
            <w:tcW w:w="1890" w:type="dxa"/>
          </w:tcPr>
          <w:p w14:paraId="4194E69D" w14:textId="77777777" w:rsidR="00FB521C" w:rsidRPr="00C05671" w:rsidRDefault="00AE6BCC" w:rsidP="00340CFD">
            <w:pPr>
              <w:tabs>
                <w:tab w:val="left" w:pos="480"/>
                <w:tab w:val="left" w:pos="1530"/>
              </w:tabs>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FB521C" w:rsidRPr="00C05671">
              <w:rPr>
                <w:rFonts w:asciiTheme="minorBidi" w:hAnsiTheme="minorBidi"/>
                <w:b/>
                <w:bCs/>
                <w:sz w:val="28"/>
                <w:szCs w:val="28"/>
                <w:lang w:val="en-GB"/>
              </w:rPr>
              <w:t xml:space="preserve">CC </w:t>
            </w:r>
            <w:r w:rsidR="00340CFD" w:rsidRPr="00C05671">
              <w:rPr>
                <w:rFonts w:asciiTheme="minorBidi" w:hAnsiTheme="minorBidi"/>
                <w:b/>
                <w:bCs/>
                <w:sz w:val="28"/>
                <w:szCs w:val="28"/>
                <w:lang w:val="en-GB"/>
              </w:rPr>
              <w:t>11</w:t>
            </w:r>
          </w:p>
          <w:p w14:paraId="085FFDDD" w14:textId="77777777" w:rsidR="00414EB1" w:rsidRPr="00844E88" w:rsidRDefault="00844E88" w:rsidP="00340CFD">
            <w:pPr>
              <w:tabs>
                <w:tab w:val="left" w:pos="480"/>
                <w:tab w:val="left" w:pos="1530"/>
              </w:tabs>
              <w:spacing w:after="0"/>
              <w:rPr>
                <w:rFonts w:asciiTheme="minorBidi" w:hAnsiTheme="minorBidi"/>
                <w:sz w:val="18"/>
                <w:szCs w:val="18"/>
                <w:lang w:val="en-GB"/>
              </w:rPr>
            </w:pPr>
            <w:r w:rsidRPr="00C05671">
              <w:rPr>
                <w:rFonts w:asciiTheme="majorBidi" w:hAnsiTheme="majorBidi" w:cstheme="majorBidi"/>
                <w:b/>
                <w:bCs/>
                <w:sz w:val="18"/>
                <w:szCs w:val="18"/>
              </w:rPr>
              <w:t>Delivery and Documents</w:t>
            </w:r>
          </w:p>
        </w:tc>
        <w:tc>
          <w:tcPr>
            <w:tcW w:w="7110" w:type="dxa"/>
          </w:tcPr>
          <w:p w14:paraId="659ABF2E" w14:textId="77777777" w:rsidR="00C1723E" w:rsidRPr="00FA3716" w:rsidRDefault="00FA3716" w:rsidP="00C1723E">
            <w:pPr>
              <w:tabs>
                <w:tab w:val="right" w:pos="0"/>
              </w:tabs>
              <w:spacing w:after="0"/>
              <w:jc w:val="lowKashida"/>
              <w:rPr>
                <w:rFonts w:ascii="Arial" w:hAnsi="Arial" w:cs="Arial"/>
                <w:b/>
                <w:bCs/>
                <w:sz w:val="20"/>
                <w:szCs w:val="20"/>
              </w:rPr>
            </w:pPr>
            <w:r>
              <w:rPr>
                <w:rFonts w:ascii="Calibri" w:eastAsia="Calibri" w:hAnsi="Calibri" w:cs="Arial"/>
                <w:b/>
                <w:bCs/>
                <w:sz w:val="28"/>
                <w:szCs w:val="28"/>
              </w:rPr>
              <w:t>1-</w:t>
            </w:r>
            <w:r w:rsidR="00C1723E" w:rsidRPr="00FA3716">
              <w:rPr>
                <w:rFonts w:ascii="Calibri" w:eastAsia="Calibri" w:hAnsi="Calibri" w:cs="Arial"/>
                <w:b/>
                <w:bCs/>
                <w:sz w:val="28"/>
                <w:szCs w:val="28"/>
              </w:rPr>
              <w:t>Shipment &amp; Delivery</w:t>
            </w:r>
            <w:r w:rsidR="00C1723E" w:rsidRPr="00FA3716">
              <w:rPr>
                <w:rFonts w:ascii="Arial" w:hAnsi="Arial" w:cs="Arial"/>
                <w:b/>
                <w:bCs/>
                <w:sz w:val="20"/>
                <w:szCs w:val="20"/>
              </w:rPr>
              <w:t xml:space="preserve">  : </w:t>
            </w:r>
          </w:p>
          <w:p w14:paraId="7CA534E1" w14:textId="77777777" w:rsidR="00C1723E" w:rsidRPr="00C75A98" w:rsidRDefault="00FA3716" w:rsidP="00C1723E">
            <w:pPr>
              <w:spacing w:after="0"/>
              <w:ind w:right="141"/>
              <w:jc w:val="lowKashida"/>
              <w:rPr>
                <w:rFonts w:ascii="Arial" w:hAnsi="Arial" w:cs="Arial"/>
                <w:b/>
                <w:bCs/>
                <w:sz w:val="20"/>
                <w:szCs w:val="20"/>
              </w:rPr>
            </w:pPr>
            <w:r>
              <w:rPr>
                <w:rFonts w:ascii="Calibri" w:eastAsia="Calibri" w:hAnsi="Calibri" w:cs="Arial"/>
                <w:sz w:val="28"/>
                <w:szCs w:val="28"/>
              </w:rPr>
              <w:t>2</w:t>
            </w:r>
            <w:r w:rsidRPr="00C75A98">
              <w:rPr>
                <w:rFonts w:ascii="Calibri" w:eastAsia="Calibri" w:hAnsi="Calibri" w:cs="Arial"/>
                <w:b/>
                <w:bCs/>
                <w:sz w:val="28"/>
                <w:szCs w:val="28"/>
              </w:rPr>
              <w:t>-</w:t>
            </w:r>
            <w:r w:rsidR="00C1723E" w:rsidRPr="00C75A98">
              <w:rPr>
                <w:rFonts w:ascii="Calibri" w:eastAsia="Calibri" w:hAnsi="Calibri" w:cs="Arial"/>
                <w:b/>
                <w:bCs/>
                <w:sz w:val="28"/>
                <w:szCs w:val="28"/>
              </w:rPr>
              <w:t xml:space="preserve">Delivered the </w:t>
            </w:r>
            <w:r w:rsidR="00172EB8" w:rsidRPr="00C75A98">
              <w:rPr>
                <w:rFonts w:ascii="Calibri" w:eastAsia="Calibri" w:hAnsi="Calibri" w:cs="Arial"/>
                <w:b/>
                <w:bCs/>
                <w:sz w:val="28"/>
                <w:szCs w:val="28"/>
              </w:rPr>
              <w:t xml:space="preserve"> Medical Supplies</w:t>
            </w:r>
            <w:r w:rsidR="00C1723E" w:rsidRPr="00C75A98">
              <w:rPr>
                <w:rFonts w:ascii="Calibri" w:eastAsia="Calibri" w:hAnsi="Calibri" w:cs="Arial"/>
                <w:b/>
                <w:bCs/>
                <w:sz w:val="28"/>
                <w:szCs w:val="28"/>
              </w:rPr>
              <w:t xml:space="preserve"> of ….. appliances</w:t>
            </w:r>
            <w:r w:rsidR="00C1723E" w:rsidRPr="00C75A98">
              <w:rPr>
                <w:rFonts w:ascii="Arial" w:hAnsi="Arial" w:cs="Arial"/>
                <w:b/>
                <w:bCs/>
                <w:sz w:val="20"/>
                <w:szCs w:val="20"/>
              </w:rPr>
              <w:t>:</w:t>
            </w:r>
          </w:p>
          <w:p w14:paraId="68EA8E87" w14:textId="77777777" w:rsidR="00A03111" w:rsidRDefault="00FA3716" w:rsidP="00FA3716">
            <w:pPr>
              <w:spacing w:after="0"/>
              <w:ind w:right="141"/>
              <w:jc w:val="lowKashida"/>
              <w:rPr>
                <w:sz w:val="28"/>
                <w:szCs w:val="28"/>
              </w:rPr>
            </w:pPr>
            <w:r>
              <w:rPr>
                <w:rFonts w:ascii="Calibri" w:eastAsia="Calibri" w:hAnsi="Calibri" w:cs="Arial"/>
                <w:sz w:val="28"/>
                <w:szCs w:val="28"/>
                <w:highlight w:val="yellow"/>
              </w:rPr>
              <w:t>3-</w:t>
            </w:r>
            <w:r w:rsidRPr="00447989">
              <w:rPr>
                <w:rFonts w:ascii="Calibri" w:eastAsia="Calibri" w:hAnsi="Calibri" w:cs="Arial"/>
                <w:sz w:val="28"/>
                <w:szCs w:val="28"/>
                <w:highlight w:val="yellow"/>
              </w:rPr>
              <w:t xml:space="preserve">IF </w:t>
            </w:r>
            <w:r w:rsidRPr="00FA3716">
              <w:rPr>
                <w:rFonts w:ascii="Calibri" w:eastAsia="Calibri" w:hAnsi="Calibri" w:cs="Arial"/>
                <w:sz w:val="28"/>
                <w:szCs w:val="28"/>
                <w:highlight w:val="yellow"/>
              </w:rPr>
              <w:t>the contract was contain multi freights equals or as equal as possible ,the period of 1</w:t>
            </w:r>
            <w:r w:rsidRPr="00FA3716">
              <w:rPr>
                <w:rFonts w:ascii="Calibri" w:eastAsia="Calibri" w:hAnsi="Calibri" w:cs="Arial"/>
                <w:sz w:val="28"/>
                <w:szCs w:val="28"/>
                <w:highlight w:val="yellow"/>
                <w:vertAlign w:val="superscript"/>
              </w:rPr>
              <w:t>st</w:t>
            </w:r>
            <w:r w:rsidRPr="00FA3716">
              <w:rPr>
                <w:rFonts w:ascii="Calibri" w:eastAsia="Calibri" w:hAnsi="Calibri" w:cs="Arial"/>
                <w:sz w:val="28"/>
                <w:szCs w:val="28"/>
                <w:highlight w:val="yellow"/>
              </w:rPr>
              <w:t xml:space="preserve"> shipment will be within (</w:t>
            </w:r>
            <w:r w:rsidRPr="00FA3716">
              <w:rPr>
                <w:rFonts w:ascii="Calibri" w:eastAsia="Calibri" w:hAnsi="Calibri" w:cs="Arial"/>
                <w:sz w:val="28"/>
                <w:szCs w:val="28"/>
                <w:highlight w:val="yellow"/>
                <w:u w:val="single"/>
              </w:rPr>
              <w:t>fixed the period in days</w:t>
            </w:r>
            <w:r w:rsidRPr="00FA3716">
              <w:rPr>
                <w:rFonts w:ascii="Calibri" w:eastAsia="Calibri" w:hAnsi="Calibri" w:cs="Arial"/>
                <w:sz w:val="28"/>
                <w:szCs w:val="28"/>
                <w:highlight w:val="yellow"/>
              </w:rPr>
              <w:t xml:space="preserve">)from the date the letter of credit is </w:t>
            </w:r>
            <w:proofErr w:type="spellStart"/>
            <w:r w:rsidRPr="00FA3716">
              <w:rPr>
                <w:rFonts w:ascii="Calibri" w:eastAsia="Calibri" w:hAnsi="Calibri" w:cs="Arial"/>
                <w:sz w:val="28"/>
                <w:szCs w:val="28"/>
                <w:highlight w:val="yellow"/>
              </w:rPr>
              <w:t>opened,the</w:t>
            </w:r>
            <w:proofErr w:type="spellEnd"/>
            <w:r w:rsidRPr="00FA3716">
              <w:rPr>
                <w:rFonts w:ascii="Calibri" w:eastAsia="Calibri" w:hAnsi="Calibri" w:cs="Arial"/>
                <w:sz w:val="28"/>
                <w:szCs w:val="28"/>
                <w:highlight w:val="yellow"/>
              </w:rPr>
              <w:t xml:space="preserve"> period of 2</w:t>
            </w:r>
            <w:r w:rsidRPr="00FA3716">
              <w:rPr>
                <w:rFonts w:ascii="Calibri" w:eastAsia="Calibri" w:hAnsi="Calibri" w:cs="Arial"/>
                <w:sz w:val="28"/>
                <w:szCs w:val="28"/>
                <w:highlight w:val="yellow"/>
                <w:vertAlign w:val="superscript"/>
              </w:rPr>
              <w:t>nd</w:t>
            </w:r>
            <w:r w:rsidRPr="00FA3716">
              <w:rPr>
                <w:rFonts w:ascii="Calibri" w:eastAsia="Calibri" w:hAnsi="Calibri" w:cs="Arial"/>
                <w:sz w:val="28"/>
                <w:szCs w:val="28"/>
                <w:highlight w:val="yellow"/>
              </w:rPr>
              <w:t xml:space="preserve">  shipment will be within (</w:t>
            </w:r>
            <w:r w:rsidRPr="00FA3716">
              <w:rPr>
                <w:rFonts w:ascii="Calibri" w:eastAsia="Calibri" w:hAnsi="Calibri" w:cs="Arial"/>
                <w:sz w:val="28"/>
                <w:szCs w:val="28"/>
                <w:highlight w:val="yellow"/>
                <w:u w:val="single"/>
              </w:rPr>
              <w:t>fixed the period in days)</w:t>
            </w:r>
            <w:r w:rsidRPr="00FA3716">
              <w:rPr>
                <w:rFonts w:ascii="Calibri" w:eastAsia="Calibri" w:hAnsi="Calibri" w:cs="Arial"/>
                <w:sz w:val="28"/>
                <w:szCs w:val="28"/>
                <w:highlight w:val="yellow"/>
              </w:rPr>
              <w:t xml:space="preserve"> from the expected date of arrival of the first shipment, the period of 3</w:t>
            </w:r>
            <w:r w:rsidRPr="00FA3716">
              <w:rPr>
                <w:rFonts w:ascii="Calibri" w:eastAsia="Calibri" w:hAnsi="Calibri" w:cs="Arial"/>
                <w:sz w:val="28"/>
                <w:szCs w:val="28"/>
                <w:highlight w:val="yellow"/>
                <w:vertAlign w:val="superscript"/>
              </w:rPr>
              <w:t>rd</w:t>
            </w:r>
            <w:r w:rsidRPr="00FA3716">
              <w:rPr>
                <w:rFonts w:ascii="Calibri" w:eastAsia="Calibri" w:hAnsi="Calibri" w:cs="Arial"/>
                <w:sz w:val="28"/>
                <w:szCs w:val="28"/>
                <w:highlight w:val="yellow"/>
              </w:rPr>
              <w:t xml:space="preserve">  shipment will be within (</w:t>
            </w:r>
            <w:r w:rsidRPr="00FA3716">
              <w:rPr>
                <w:rFonts w:ascii="Calibri" w:eastAsia="Calibri" w:hAnsi="Calibri" w:cs="Arial"/>
                <w:sz w:val="28"/>
                <w:szCs w:val="28"/>
                <w:highlight w:val="yellow"/>
                <w:u w:val="single"/>
              </w:rPr>
              <w:t>fixed the period in days</w:t>
            </w:r>
            <w:r w:rsidRPr="00FA3716">
              <w:rPr>
                <w:rFonts w:ascii="Calibri" w:eastAsia="Calibri" w:hAnsi="Calibri" w:cs="Arial"/>
                <w:sz w:val="28"/>
                <w:szCs w:val="28"/>
                <w:highlight w:val="yellow"/>
              </w:rPr>
              <w:t>)from the expected date of arrival of the second shipment,</w:t>
            </w:r>
            <w:r w:rsidRPr="00FA3716">
              <w:rPr>
                <w:sz w:val="28"/>
                <w:szCs w:val="28"/>
                <w:highlight w:val="yellow"/>
              </w:rPr>
              <w:t xml:space="preserve"> so </w:t>
            </w:r>
            <w:r w:rsidRPr="00447989">
              <w:rPr>
                <w:sz w:val="28"/>
                <w:szCs w:val="28"/>
                <w:highlight w:val="yellow"/>
              </w:rPr>
              <w:t>on as per number of contract freights</w:t>
            </w:r>
          </w:p>
          <w:p w14:paraId="096AB560" w14:textId="77777777" w:rsidR="00FA3716" w:rsidRDefault="00FA3716" w:rsidP="00FA3716">
            <w:pPr>
              <w:spacing w:after="0"/>
              <w:rPr>
                <w:rFonts w:ascii="Calibri" w:eastAsia="Calibri" w:hAnsi="Calibri" w:cs="Arial"/>
                <w:sz w:val="28"/>
                <w:szCs w:val="28"/>
              </w:rPr>
            </w:pPr>
            <w:r>
              <w:rPr>
                <w:rFonts w:ascii="Calibri" w:eastAsia="Calibri" w:hAnsi="Calibri" w:cs="Arial"/>
                <w:sz w:val="28"/>
                <w:szCs w:val="28"/>
                <w:highlight w:val="yellow"/>
              </w:rPr>
              <w:t>-</w:t>
            </w:r>
            <w:r w:rsidRPr="00447989">
              <w:rPr>
                <w:rFonts w:ascii="Calibri" w:eastAsia="Calibri" w:hAnsi="Calibri" w:cs="Arial"/>
                <w:sz w:val="28"/>
                <w:szCs w:val="28"/>
                <w:highlight w:val="yellow"/>
              </w:rPr>
              <w:t xml:space="preserve"> </w:t>
            </w:r>
            <w:r w:rsidRPr="00447989">
              <w:rPr>
                <w:rFonts w:ascii="Calibri" w:eastAsia="Calibri" w:hAnsi="Calibri" w:cs="Arial"/>
                <w:sz w:val="28"/>
                <w:szCs w:val="28"/>
              </w:rPr>
              <w:t xml:space="preserve">the first party has the right to amendment the shipping &amp; delivery scheduling if it necessity required however the second party has no right to objection in any cases the </w:t>
            </w:r>
            <w:r w:rsidRPr="00447989">
              <w:rPr>
                <w:rFonts w:ascii="Calibri" w:eastAsia="Calibri" w:hAnsi="Calibri" w:cs="Arial"/>
                <w:sz w:val="28"/>
                <w:szCs w:val="28"/>
              </w:rPr>
              <w:lastRenderedPageBreak/>
              <w:t xml:space="preserve">shipping &amp; supplier period will be period not pass one year from date of </w:t>
            </w:r>
            <w:proofErr w:type="spellStart"/>
            <w:r w:rsidRPr="00447989">
              <w:rPr>
                <w:rFonts w:ascii="Calibri" w:eastAsia="Calibri" w:hAnsi="Calibri" w:cs="Arial"/>
                <w:sz w:val="28"/>
                <w:szCs w:val="28"/>
              </w:rPr>
              <w:t>signat</w:t>
            </w:r>
            <w:proofErr w:type="spellEnd"/>
            <w:r w:rsidRPr="00447989">
              <w:rPr>
                <w:rFonts w:ascii="Calibri" w:eastAsia="Calibri" w:hAnsi="Calibri" w:cs="Arial"/>
                <w:sz w:val="28"/>
                <w:szCs w:val="28"/>
              </w:rPr>
              <w:t xml:space="preserve"> the contract</w:t>
            </w:r>
            <w:r w:rsidRPr="001C4FDE">
              <w:rPr>
                <w:rFonts w:ascii="Calibri" w:eastAsia="Calibri" w:hAnsi="Calibri" w:cs="Arial"/>
                <w:sz w:val="28"/>
                <w:szCs w:val="28"/>
              </w:rPr>
              <w:t xml:space="preserve"> </w:t>
            </w:r>
          </w:p>
          <w:p w14:paraId="5DBCDFAB" w14:textId="77777777" w:rsidR="00FA3716" w:rsidRPr="00C05671" w:rsidRDefault="00FA3716" w:rsidP="00FA3716">
            <w:pPr>
              <w:spacing w:after="0"/>
              <w:jc w:val="lowKashida"/>
              <w:rPr>
                <w:rFonts w:ascii="Calibri" w:eastAsia="Calibri" w:hAnsi="Calibri" w:cs="Arial"/>
                <w:sz w:val="28"/>
                <w:szCs w:val="28"/>
              </w:rPr>
            </w:pPr>
            <w:r>
              <w:rPr>
                <w:rFonts w:ascii="Arial" w:hAnsi="Arial" w:cs="Arial"/>
                <w:b/>
                <w:bCs/>
                <w:sz w:val="20"/>
                <w:szCs w:val="20"/>
              </w:rPr>
              <w:t>4-</w:t>
            </w:r>
            <w:r w:rsidRPr="00C05671">
              <w:rPr>
                <w:rFonts w:ascii="Calibri" w:eastAsia="Calibri" w:hAnsi="Calibri" w:cs="Arial"/>
                <w:sz w:val="28"/>
                <w:szCs w:val="28"/>
              </w:rPr>
              <w:t xml:space="preserve">the first party has the right request to supply emergency shipment &amp; he has the right to specified the </w:t>
            </w:r>
            <w:proofErr w:type="spellStart"/>
            <w:r w:rsidRPr="00C05671">
              <w:rPr>
                <w:rFonts w:ascii="Calibri" w:eastAsia="Calibri" w:hAnsi="Calibri" w:cs="Arial"/>
                <w:sz w:val="28"/>
                <w:szCs w:val="28"/>
              </w:rPr>
              <w:t>quantitaty</w:t>
            </w:r>
            <w:proofErr w:type="spellEnd"/>
            <w:r w:rsidRPr="00C05671">
              <w:rPr>
                <w:rFonts w:ascii="Calibri" w:eastAsia="Calibri" w:hAnsi="Calibri" w:cs="Arial"/>
                <w:sz w:val="28"/>
                <w:szCs w:val="28"/>
              </w:rPr>
              <w:t>&amp; shipping schedule</w:t>
            </w:r>
          </w:p>
          <w:p w14:paraId="31DD7B03" w14:textId="77777777" w:rsidR="00D94169" w:rsidRPr="00925F23" w:rsidRDefault="00FA3716" w:rsidP="00372956">
            <w:pPr>
              <w:spacing w:after="0" w:line="240" w:lineRule="auto"/>
              <w:rPr>
                <w:rFonts w:ascii="Arial" w:hAnsi="Arial" w:cs="Arial"/>
                <w:b/>
                <w:bCs/>
                <w:sz w:val="20"/>
                <w:szCs w:val="20"/>
              </w:rPr>
            </w:pPr>
            <w:r>
              <w:rPr>
                <w:rFonts w:ascii="Arial" w:hAnsi="Arial" w:cs="Arial"/>
                <w:b/>
                <w:bCs/>
                <w:sz w:val="20"/>
                <w:szCs w:val="20"/>
              </w:rPr>
              <w:t>5-</w:t>
            </w:r>
            <w:r w:rsidR="00B63EF8" w:rsidRPr="001C4FDE">
              <w:rPr>
                <w:rFonts w:ascii="Arial" w:hAnsi="Arial" w:cs="Arial" w:hint="cs"/>
                <w:b/>
                <w:bCs/>
                <w:sz w:val="20"/>
                <w:szCs w:val="20"/>
                <w:rtl/>
              </w:rPr>
              <w:t>-</w:t>
            </w:r>
            <w:r w:rsidR="00B63EF8"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00B63EF8" w:rsidRPr="001C4FDE">
              <w:rPr>
                <w:rFonts w:ascii="Arial" w:hAnsi="Arial" w:cs="Arial"/>
                <w:b/>
                <w:bCs/>
                <w:sz w:val="28"/>
                <w:szCs w:val="28"/>
              </w:rPr>
              <w:t xml:space="preserve"> period</w:t>
            </w:r>
            <w:r w:rsidR="00227312">
              <w:rPr>
                <w:rFonts w:ascii="Arial" w:hAnsi="Arial" w:cs="Arial"/>
                <w:b/>
                <w:bCs/>
                <w:sz w:val="28"/>
                <w:szCs w:val="28"/>
              </w:rPr>
              <w:t xml:space="preserve">: </w:t>
            </w:r>
            <w:r w:rsidR="00227312" w:rsidRPr="00227312">
              <w:rPr>
                <w:rFonts w:ascii="Arial" w:hAnsi="Arial" w:cs="Arial"/>
                <w:sz w:val="28"/>
                <w:szCs w:val="28"/>
                <w:highlight w:val="yellow"/>
              </w:rPr>
              <w:t>(days)</w:t>
            </w:r>
          </w:p>
          <w:p w14:paraId="18C4FE67" w14:textId="77777777" w:rsidR="00B63EF8" w:rsidRPr="001C4FDE" w:rsidRDefault="00B63EF8" w:rsidP="00C1723E">
            <w:pPr>
              <w:spacing w:after="0"/>
              <w:ind w:right="141"/>
              <w:jc w:val="lowKashida"/>
              <w:rPr>
                <w:rFonts w:ascii="Arial" w:hAnsi="Arial" w:cs="Arial"/>
                <w:b/>
                <w:bCs/>
                <w:sz w:val="20"/>
                <w:szCs w:val="20"/>
              </w:rPr>
            </w:pPr>
          </w:p>
          <w:p w14:paraId="586086DD" w14:textId="77777777" w:rsidR="00DD7111" w:rsidRPr="00C75A98" w:rsidRDefault="004B6429" w:rsidP="00A85612">
            <w:pPr>
              <w:spacing w:after="0"/>
              <w:ind w:right="141"/>
              <w:rPr>
                <w:rFonts w:asciiTheme="minorBidi" w:hAnsiTheme="minorBidi"/>
                <w:sz w:val="28"/>
                <w:szCs w:val="28"/>
                <w:lang w:val="en-GB"/>
              </w:rPr>
            </w:pPr>
            <w:r w:rsidRPr="001C4FDE">
              <w:rPr>
                <w:rFonts w:ascii="Arial" w:eastAsia="Calibri" w:hAnsi="Arial" w:cs="Arial"/>
                <w:b/>
                <w:bCs/>
                <w:sz w:val="20"/>
                <w:szCs w:val="20"/>
              </w:rPr>
              <w:t>-</w:t>
            </w:r>
            <w:r w:rsidRPr="00C05671">
              <w:rPr>
                <w:rFonts w:ascii="Arial" w:eastAsia="Calibri" w:hAnsi="Arial" w:cs="Arial"/>
                <w:b/>
                <w:bCs/>
                <w:sz w:val="28"/>
                <w:szCs w:val="28"/>
              </w:rPr>
              <w:t>Delivered &amp; shipping:</w:t>
            </w:r>
            <w:r w:rsidRPr="001C4FDE">
              <w:rPr>
                <w:rFonts w:ascii="Arial" w:eastAsia="Calibri" w:hAnsi="Arial" w:cs="Arial"/>
                <w:sz w:val="28"/>
                <w:szCs w:val="28"/>
              </w:rPr>
              <w:t xml:space="preserve"> partial shipping allowed CIP </w:t>
            </w:r>
            <w:r w:rsidRPr="00C75A98">
              <w:rPr>
                <w:rFonts w:asciiTheme="minorBidi" w:hAnsiTheme="minorBidi"/>
                <w:sz w:val="28"/>
                <w:szCs w:val="28"/>
                <w:lang w:val="en-GB"/>
              </w:rPr>
              <w:t xml:space="preserve">Baghdad arrival to warehouse MOH/ </w:t>
            </w:r>
            <w:proofErr w:type="spellStart"/>
            <w:r w:rsidRPr="00C75A98">
              <w:rPr>
                <w:rFonts w:asciiTheme="minorBidi" w:hAnsiTheme="minorBidi"/>
                <w:sz w:val="28"/>
                <w:szCs w:val="28"/>
                <w:lang w:val="en-GB"/>
              </w:rPr>
              <w:t>Kimadia</w:t>
            </w:r>
            <w:proofErr w:type="spellEnd"/>
            <w:r w:rsidRPr="00C75A98">
              <w:rPr>
                <w:rFonts w:asciiTheme="minorBidi" w:hAnsiTheme="minorBidi"/>
                <w:sz w:val="28"/>
                <w:szCs w:val="28"/>
                <w:lang w:val="en-GB"/>
              </w:rPr>
              <w:t xml:space="preserve"> with insurance &amp;freight charges.(fixed number of shipments)</w:t>
            </w:r>
            <w:r w:rsidR="00DD7111" w:rsidRPr="00C75A98">
              <w:rPr>
                <w:rFonts w:asciiTheme="minorBidi" w:hAnsiTheme="minorBidi"/>
                <w:sz w:val="28"/>
                <w:szCs w:val="28"/>
                <w:lang w:val="en-GB"/>
              </w:rPr>
              <w:t xml:space="preserve">. </w:t>
            </w:r>
          </w:p>
          <w:p w14:paraId="0A22B723" w14:textId="77777777" w:rsidR="00C1723E" w:rsidRPr="00C75A98" w:rsidRDefault="00C1723E" w:rsidP="004B6429">
            <w:pPr>
              <w:spacing w:after="0"/>
              <w:jc w:val="lowKashida"/>
              <w:rPr>
                <w:rFonts w:asciiTheme="minorBidi" w:hAnsiTheme="minorBidi"/>
                <w:sz w:val="28"/>
                <w:szCs w:val="28"/>
                <w:lang w:val="en-GB"/>
              </w:rPr>
            </w:pPr>
            <w:r w:rsidRPr="00C75A98">
              <w:rPr>
                <w:rFonts w:asciiTheme="minorBidi" w:hAnsiTheme="minorBidi"/>
                <w:sz w:val="28"/>
                <w:szCs w:val="28"/>
                <w:lang w:val="en-GB"/>
              </w:rPr>
              <w:t xml:space="preserve">-The shipment of the </w:t>
            </w:r>
            <w:r w:rsidR="00172EB8" w:rsidRPr="00C75A98">
              <w:rPr>
                <w:rFonts w:asciiTheme="minorBidi" w:hAnsiTheme="minorBidi"/>
                <w:sz w:val="28"/>
                <w:szCs w:val="28"/>
                <w:lang w:val="en-GB"/>
              </w:rPr>
              <w:t xml:space="preserve"> Medical Supplies</w:t>
            </w:r>
            <w:r w:rsidRPr="00C75A98">
              <w:rPr>
                <w:rFonts w:asciiTheme="minorBidi" w:hAnsiTheme="minorBidi"/>
                <w:sz w:val="28"/>
                <w:szCs w:val="28"/>
                <w:lang w:val="en-GB"/>
              </w:rPr>
              <w:t xml:space="preserve"> must be carried out with the least batch number </w:t>
            </w:r>
            <w:r w:rsidR="00B63EF8" w:rsidRPr="00C75A98">
              <w:rPr>
                <w:rFonts w:asciiTheme="minorBidi" w:hAnsiTheme="minorBidi"/>
                <w:sz w:val="28"/>
                <w:szCs w:val="28"/>
                <w:lang w:val="en-GB"/>
              </w:rPr>
              <w:t>(not exceed 3 batches ) for each shipment &amp;each items</w:t>
            </w:r>
            <w:r w:rsidRPr="00C75A98">
              <w:rPr>
                <w:rFonts w:asciiTheme="minorBidi" w:hAnsiTheme="minorBidi"/>
                <w:sz w:val="28"/>
                <w:szCs w:val="28"/>
                <w:lang w:val="en-GB"/>
              </w:rPr>
              <w:t xml:space="preserve">. </w:t>
            </w:r>
          </w:p>
          <w:p w14:paraId="70D86DF0" w14:textId="77777777" w:rsidR="00C1723E" w:rsidRPr="00C75A98" w:rsidRDefault="00C1723E" w:rsidP="00A85612">
            <w:pPr>
              <w:spacing w:after="0"/>
              <w:ind w:left="-18" w:right="49"/>
              <w:jc w:val="lowKashida"/>
              <w:rPr>
                <w:rFonts w:asciiTheme="minorBidi" w:hAnsiTheme="minorBidi"/>
                <w:sz w:val="28"/>
                <w:szCs w:val="28"/>
                <w:lang w:val="en-GB"/>
              </w:rPr>
            </w:pPr>
            <w:r w:rsidRPr="00C75A98">
              <w:rPr>
                <w:rFonts w:asciiTheme="minorBidi" w:hAnsiTheme="minorBidi"/>
                <w:sz w:val="28"/>
                <w:szCs w:val="28"/>
                <w:lang w:val="en-GB"/>
              </w:rPr>
              <w:t xml:space="preserve">- To approach the </w:t>
            </w:r>
            <w:r w:rsidR="00172EB8" w:rsidRPr="00C75A98">
              <w:rPr>
                <w:rFonts w:asciiTheme="minorBidi" w:hAnsiTheme="minorBidi"/>
                <w:sz w:val="28"/>
                <w:szCs w:val="28"/>
                <w:lang w:val="en-GB"/>
              </w:rPr>
              <w:t xml:space="preserve"> Medical Supplies</w:t>
            </w:r>
            <w:r w:rsidRPr="00C75A98">
              <w:rPr>
                <w:rFonts w:asciiTheme="minorBidi" w:hAnsiTheme="minorBidi"/>
                <w:sz w:val="28"/>
                <w:szCs w:val="28"/>
                <w:lang w:val="en-GB"/>
              </w:rPr>
              <w:t xml:space="preserve"> to the stores of the first party transport it, insuring it (CIP) and not to be free from this obligation till organizing the formal unloading minutes in the place of handing over agreed upon.</w:t>
            </w:r>
          </w:p>
          <w:p w14:paraId="39FE812E" w14:textId="77777777" w:rsidR="00C1723E" w:rsidRPr="00C75A98" w:rsidRDefault="00C1723E" w:rsidP="00A85612">
            <w:pPr>
              <w:spacing w:after="0"/>
              <w:ind w:left="-18" w:right="49"/>
              <w:jc w:val="lowKashida"/>
              <w:rPr>
                <w:rFonts w:asciiTheme="minorBidi" w:hAnsiTheme="minorBidi"/>
                <w:sz w:val="28"/>
                <w:szCs w:val="28"/>
                <w:lang w:val="en-GB"/>
              </w:rPr>
            </w:pPr>
            <w:r w:rsidRPr="00C75A98">
              <w:rPr>
                <w:rFonts w:asciiTheme="minorBidi" w:hAnsiTheme="minorBidi"/>
                <w:sz w:val="28"/>
                <w:szCs w:val="28"/>
                <w:lang w:val="en-GB"/>
              </w:rPr>
              <w:t>-</w:t>
            </w:r>
            <w:r w:rsidR="004B6429" w:rsidRPr="00C75A98">
              <w:rPr>
                <w:rFonts w:asciiTheme="minorBidi" w:hAnsiTheme="minorBidi"/>
                <w:sz w:val="28"/>
                <w:szCs w:val="28"/>
                <w:lang w:val="en-GB"/>
              </w:rPr>
              <w:t>the first party</w:t>
            </w:r>
            <w:r w:rsidRPr="00C75A98">
              <w:rPr>
                <w:rFonts w:asciiTheme="minorBidi" w:hAnsiTheme="minorBidi"/>
                <w:sz w:val="28"/>
                <w:szCs w:val="28"/>
                <w:lang w:val="en-GB"/>
              </w:rPr>
              <w:t xml:space="preserve"> Receiving the </w:t>
            </w:r>
            <w:r w:rsidR="00172EB8" w:rsidRPr="00C75A98">
              <w:rPr>
                <w:rFonts w:asciiTheme="minorBidi" w:hAnsiTheme="minorBidi"/>
                <w:sz w:val="28"/>
                <w:szCs w:val="28"/>
                <w:lang w:val="en-GB"/>
              </w:rPr>
              <w:t xml:space="preserve"> Medical Supplies</w:t>
            </w:r>
            <w:r w:rsidRPr="00C75A98">
              <w:rPr>
                <w:rFonts w:asciiTheme="minorBidi" w:hAnsiTheme="minorBidi"/>
                <w:sz w:val="28"/>
                <w:szCs w:val="28"/>
                <w:lang w:val="en-GB"/>
              </w:rPr>
              <w:t xml:space="preserve"> agreed upon to provide when it is arrived to Healthy institutions warehouse and through legalized unloading in agreed receipt place.</w:t>
            </w:r>
          </w:p>
          <w:p w14:paraId="73AE9840" w14:textId="77777777" w:rsidR="00E818D3" w:rsidRPr="001C4FDE" w:rsidRDefault="00E818D3" w:rsidP="00A85612">
            <w:pPr>
              <w:tabs>
                <w:tab w:val="right" w:pos="175"/>
              </w:tabs>
              <w:spacing w:after="0" w:line="240" w:lineRule="auto"/>
              <w:ind w:right="49"/>
              <w:rPr>
                <w:rFonts w:ascii="Arial" w:hAnsi="Arial" w:cs="Arial"/>
                <w:sz w:val="20"/>
                <w:szCs w:val="20"/>
              </w:rPr>
            </w:pPr>
            <w:r w:rsidRPr="00C75A98">
              <w:rPr>
                <w:rFonts w:asciiTheme="minorBidi" w:hAnsiTheme="minorBidi"/>
                <w:sz w:val="28"/>
                <w:szCs w:val="28"/>
                <w:lang w:val="en-GB"/>
              </w:rPr>
              <w:t>-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sidRPr="00C75A98">
              <w:rPr>
                <w:rFonts w:asciiTheme="minorBidi" w:hAnsiTheme="minorBidi"/>
                <w:sz w:val="28"/>
                <w:szCs w:val="28"/>
                <w:lang w:val="en-GB"/>
              </w:rPr>
              <w:t xml:space="preserve"> or shipping country</w:t>
            </w:r>
            <w:r w:rsidRPr="00C75A98">
              <w:rPr>
                <w:rFonts w:asciiTheme="minorBidi" w:hAnsiTheme="minorBidi"/>
                <w:sz w:val="28"/>
                <w:szCs w:val="28"/>
                <w:lang w:val="en-GB"/>
              </w:rPr>
              <w:t xml:space="preserve"> &amp; legalized be commercial attaché or embassy of Iraq at the country of origin </w:t>
            </w:r>
            <w:r w:rsidR="00D40EB6" w:rsidRPr="00C75A98">
              <w:rPr>
                <w:rFonts w:asciiTheme="minorBidi" w:hAnsiTheme="minorBidi"/>
                <w:sz w:val="28"/>
                <w:szCs w:val="28"/>
                <w:lang w:val="en-GB"/>
              </w:rPr>
              <w:t xml:space="preserve">or shipping country </w:t>
            </w:r>
            <w:r w:rsidRPr="00C75A98">
              <w:rPr>
                <w:rFonts w:asciiTheme="minorBidi" w:hAnsiTheme="minorBidi"/>
                <w:sz w:val="28"/>
                <w:szCs w:val="28"/>
                <w:lang w:val="en-GB"/>
              </w:rPr>
              <w:t xml:space="preserve">(….) the first set should be sent to corresponding bank for receiving the </w:t>
            </w:r>
            <w:r w:rsidRPr="00C75A98">
              <w:rPr>
                <w:rFonts w:asciiTheme="minorBidi" w:hAnsiTheme="minorBidi"/>
                <w:sz w:val="28"/>
                <w:szCs w:val="28"/>
                <w:lang w:val="en-GB"/>
              </w:rPr>
              <w:lastRenderedPageBreak/>
              <w:t>consignment's dues while the second set with six additional copies should be sent to</w:t>
            </w:r>
            <w:r w:rsidRPr="00F50967">
              <w:rPr>
                <w:rFonts w:ascii="Calibri" w:eastAsia="Calibri" w:hAnsi="Calibri" w:cs="Arial"/>
                <w:sz w:val="28"/>
                <w:szCs w:val="28"/>
              </w:rPr>
              <w:t xml:space="preserve"> the first party 15days before the consignment reach their destination and the third set should be sent with the consignment </w:t>
            </w:r>
            <w:r w:rsidR="00F63043" w:rsidRPr="00F50967">
              <w:rPr>
                <w:rFonts w:ascii="Calibri" w:eastAsia="Calibri" w:hAnsi="Calibri" w:cs="Arial"/>
                <w:sz w:val="28"/>
                <w:szCs w:val="28"/>
              </w:rPr>
              <w:t xml:space="preserve">, otherwise </w:t>
            </w:r>
            <w:r w:rsidR="00DA588C" w:rsidRPr="00576A60">
              <w:rPr>
                <w:rFonts w:ascii="Calibri" w:eastAsia="Calibri" w:hAnsi="Calibri" w:cs="Arial"/>
                <w:sz w:val="28"/>
                <w:szCs w:val="28"/>
                <w:highlight w:val="lightGray"/>
              </w:rPr>
              <w:t xml:space="preserve">imposed </w:t>
            </w:r>
            <w:proofErr w:type="spellStart"/>
            <w:r w:rsidR="00DA588C" w:rsidRPr="00576A60">
              <w:rPr>
                <w:rFonts w:ascii="Calibri" w:eastAsia="Calibri" w:hAnsi="Calibri" w:cs="Arial"/>
                <w:sz w:val="28"/>
                <w:szCs w:val="28"/>
                <w:highlight w:val="lightGray"/>
              </w:rPr>
              <w:t>apenalty</w:t>
            </w:r>
            <w:proofErr w:type="spellEnd"/>
            <w:r w:rsidR="00DA588C" w:rsidRPr="00576A60">
              <w:rPr>
                <w:rFonts w:ascii="Calibri" w:eastAsia="Calibri" w:hAnsi="Calibri" w:cs="Arial"/>
                <w:sz w:val="28"/>
                <w:szCs w:val="28"/>
                <w:highlight w:val="lightGray"/>
              </w:rPr>
              <w:t xml:space="preserve"> for negligence according with the mechanism for this</w:t>
            </w:r>
            <w:r w:rsidR="00DA588C">
              <w:rPr>
                <w:rFonts w:ascii="Calibri" w:eastAsia="Calibri" w:hAnsi="Calibri" w:cs="Arial"/>
                <w:sz w:val="28"/>
                <w:szCs w:val="28"/>
              </w:rPr>
              <w:t xml:space="preserve"> </w:t>
            </w:r>
            <w:r w:rsidR="00261F8E" w:rsidRPr="00F50967">
              <w:rPr>
                <w:rFonts w:ascii="Calibri" w:eastAsia="Calibri" w:hAnsi="Calibri" w:cs="Arial"/>
                <w:sz w:val="28"/>
                <w:szCs w:val="28"/>
              </w:rPr>
              <w:t>,</w:t>
            </w:r>
            <w:r w:rsidRPr="00F50967">
              <w:rPr>
                <w:rFonts w:ascii="Calibri" w:eastAsia="Calibri" w:hAnsi="Calibri" w:cs="Arial"/>
                <w:sz w:val="28"/>
                <w:szCs w:val="28"/>
              </w:rPr>
              <w:t>The sets are</w:t>
            </w:r>
            <w:r w:rsidRPr="001C4FDE">
              <w:rPr>
                <w:rFonts w:ascii="Arial" w:hAnsi="Arial" w:cs="Arial"/>
                <w:sz w:val="20"/>
                <w:szCs w:val="20"/>
              </w:rPr>
              <w:t xml:space="preserve"> </w:t>
            </w:r>
          </w:p>
          <w:p w14:paraId="0C13C797" w14:textId="77777777" w:rsidR="00C1723E" w:rsidRPr="00C75A98" w:rsidRDefault="00C1723E" w:rsidP="000A785D">
            <w:pPr>
              <w:numPr>
                <w:ilvl w:val="0"/>
                <w:numId w:val="26"/>
              </w:numPr>
              <w:tabs>
                <w:tab w:val="clear" w:pos="720"/>
                <w:tab w:val="right" w:pos="175"/>
                <w:tab w:val="num" w:pos="360"/>
              </w:tabs>
              <w:spacing w:after="0" w:line="240" w:lineRule="auto"/>
              <w:ind w:left="601" w:right="49"/>
              <w:jc w:val="lowKashida"/>
              <w:rPr>
                <w:rFonts w:asciiTheme="minorBidi" w:hAnsiTheme="minorBidi"/>
                <w:sz w:val="28"/>
                <w:szCs w:val="28"/>
                <w:lang w:val="en-GB"/>
              </w:rPr>
            </w:pPr>
            <w:r w:rsidRPr="00C75A98">
              <w:rPr>
                <w:rFonts w:asciiTheme="minorBidi" w:hAnsiTheme="minorBidi"/>
                <w:sz w:val="28"/>
                <w:szCs w:val="28"/>
                <w:lang w:val="en-GB"/>
              </w:rPr>
              <w:t xml:space="preserve">Commercial </w:t>
            </w:r>
            <w:proofErr w:type="spellStart"/>
            <w:r w:rsidRPr="00C75A98">
              <w:rPr>
                <w:rFonts w:asciiTheme="minorBidi" w:hAnsiTheme="minorBidi"/>
                <w:sz w:val="28"/>
                <w:szCs w:val="28"/>
                <w:lang w:val="en-GB"/>
              </w:rPr>
              <w:t>invoice</w:t>
            </w:r>
            <w:r w:rsidR="001D40FC" w:rsidRPr="00C75A98">
              <w:rPr>
                <w:rFonts w:asciiTheme="minorBidi" w:hAnsiTheme="minorBidi"/>
                <w:sz w:val="28"/>
                <w:szCs w:val="28"/>
                <w:lang w:val="en-GB"/>
              </w:rPr>
              <w:t>original</w:t>
            </w:r>
            <w:proofErr w:type="spellEnd"/>
            <w:r w:rsidR="001D40FC" w:rsidRPr="00C75A98">
              <w:rPr>
                <w:rFonts w:asciiTheme="minorBidi" w:hAnsiTheme="minorBidi"/>
                <w:sz w:val="28"/>
                <w:szCs w:val="28"/>
                <w:lang w:val="en-GB"/>
              </w:rPr>
              <w:t xml:space="preserve"> </w:t>
            </w:r>
            <w:r w:rsidR="006C2E02" w:rsidRPr="00C83272">
              <w:rPr>
                <w:rFonts w:ascii="Arial" w:eastAsia="Calibri" w:hAnsi="Arial" w:cs="Arial"/>
                <w:sz w:val="28"/>
                <w:szCs w:val="28"/>
              </w:rPr>
              <w:t xml:space="preserve">original </w:t>
            </w:r>
            <w:r w:rsidR="001D40FC" w:rsidRPr="00C75A98">
              <w:rPr>
                <w:rFonts w:asciiTheme="minorBidi" w:hAnsiTheme="minorBidi"/>
                <w:sz w:val="28"/>
                <w:szCs w:val="28"/>
                <w:lang w:val="en-GB"/>
              </w:rPr>
              <w:t>&amp; legalized</w:t>
            </w:r>
            <w:r w:rsidR="000A7588" w:rsidRPr="00C75A98">
              <w:rPr>
                <w:rFonts w:asciiTheme="minorBidi" w:hAnsiTheme="minorBidi"/>
                <w:sz w:val="28"/>
                <w:szCs w:val="28"/>
                <w:lang w:val="en-GB"/>
              </w:rPr>
              <w:t xml:space="preserve"> </w:t>
            </w:r>
            <w:r w:rsidRPr="00C75A98">
              <w:rPr>
                <w:rFonts w:asciiTheme="minorBidi" w:hAnsiTheme="minorBidi"/>
                <w:sz w:val="28"/>
                <w:szCs w:val="28"/>
                <w:lang w:val="en-GB"/>
              </w:rPr>
              <w:t>.</w:t>
            </w:r>
          </w:p>
          <w:p w14:paraId="6DDC948A" w14:textId="77777777" w:rsidR="00C1723E" w:rsidRPr="00C75A98" w:rsidRDefault="00C1723E" w:rsidP="000A785D">
            <w:pPr>
              <w:numPr>
                <w:ilvl w:val="0"/>
                <w:numId w:val="26"/>
              </w:numPr>
              <w:tabs>
                <w:tab w:val="clear" w:pos="720"/>
                <w:tab w:val="right" w:pos="175"/>
                <w:tab w:val="num" w:pos="360"/>
              </w:tabs>
              <w:spacing w:after="0" w:line="240" w:lineRule="auto"/>
              <w:ind w:left="601" w:right="49"/>
              <w:jc w:val="lowKashida"/>
              <w:rPr>
                <w:rFonts w:asciiTheme="minorBidi" w:hAnsiTheme="minorBidi"/>
                <w:sz w:val="28"/>
                <w:szCs w:val="28"/>
                <w:lang w:val="en-GB"/>
              </w:rPr>
            </w:pPr>
            <w:r w:rsidRPr="00C75A98">
              <w:rPr>
                <w:rFonts w:asciiTheme="minorBidi" w:hAnsiTheme="minorBidi"/>
                <w:sz w:val="28"/>
                <w:szCs w:val="28"/>
                <w:lang w:val="en-GB"/>
              </w:rPr>
              <w:t xml:space="preserve">Complete loading bills (Airway, Truck, Sea, or multimodal transport) </w:t>
            </w:r>
            <w:r w:rsidR="00CB0CC1" w:rsidRPr="00C75A98">
              <w:rPr>
                <w:rFonts w:asciiTheme="minorBidi" w:hAnsiTheme="minorBidi"/>
                <w:sz w:val="28"/>
                <w:szCs w:val="28"/>
                <w:lang w:val="en-GB"/>
              </w:rPr>
              <w:t>original</w:t>
            </w:r>
            <w:r w:rsidR="00030944" w:rsidRPr="00C75A98">
              <w:rPr>
                <w:rFonts w:asciiTheme="minorBidi" w:hAnsiTheme="minorBidi"/>
                <w:sz w:val="28"/>
                <w:szCs w:val="28"/>
                <w:lang w:val="en-GB"/>
              </w:rPr>
              <w:t xml:space="preserve"> </w:t>
            </w:r>
            <w:r w:rsidR="00CB0CC1" w:rsidRPr="00C75A98">
              <w:rPr>
                <w:rFonts w:asciiTheme="minorBidi" w:hAnsiTheme="minorBidi"/>
                <w:sz w:val="28"/>
                <w:szCs w:val="28"/>
                <w:lang w:val="en-GB"/>
              </w:rPr>
              <w:t xml:space="preserve"> </w:t>
            </w:r>
            <w:r w:rsidRPr="00C75A98">
              <w:rPr>
                <w:rFonts w:asciiTheme="minorBidi" w:hAnsiTheme="minorBidi"/>
                <w:sz w:val="28"/>
                <w:szCs w:val="28"/>
                <w:lang w:val="en-GB"/>
              </w:rPr>
              <w:t>according to method of transport.</w:t>
            </w:r>
          </w:p>
          <w:p w14:paraId="423B642D" w14:textId="77777777" w:rsidR="00C1723E" w:rsidRPr="00C75A98" w:rsidRDefault="00C1723E" w:rsidP="009A7D09">
            <w:pPr>
              <w:numPr>
                <w:ilvl w:val="0"/>
                <w:numId w:val="26"/>
              </w:numPr>
              <w:tabs>
                <w:tab w:val="clear" w:pos="720"/>
                <w:tab w:val="right" w:pos="175"/>
                <w:tab w:val="num" w:pos="360"/>
              </w:tabs>
              <w:spacing w:after="0" w:line="240" w:lineRule="auto"/>
              <w:ind w:left="601" w:right="49"/>
              <w:jc w:val="lowKashida"/>
              <w:rPr>
                <w:rFonts w:asciiTheme="minorBidi" w:hAnsiTheme="minorBidi"/>
                <w:sz w:val="28"/>
                <w:szCs w:val="28"/>
                <w:lang w:val="en-GB"/>
              </w:rPr>
            </w:pPr>
            <w:r w:rsidRPr="00C75A98">
              <w:rPr>
                <w:rFonts w:asciiTheme="minorBidi" w:hAnsiTheme="minorBidi"/>
                <w:sz w:val="28"/>
                <w:szCs w:val="28"/>
                <w:lang w:val="en-GB"/>
              </w:rPr>
              <w:t>Certificate of Origin original and legalized  in</w:t>
            </w:r>
            <w:r w:rsidR="000F2DE8" w:rsidRPr="00C75A98">
              <w:rPr>
                <w:rFonts w:asciiTheme="minorBidi" w:hAnsiTheme="minorBidi"/>
                <w:sz w:val="28"/>
                <w:szCs w:val="28"/>
                <w:lang w:val="en-GB"/>
              </w:rPr>
              <w:t xml:space="preserve"> country of origin</w:t>
            </w:r>
            <w:r w:rsidRPr="00C75A98">
              <w:rPr>
                <w:rFonts w:asciiTheme="minorBidi" w:hAnsiTheme="minorBidi"/>
                <w:sz w:val="28"/>
                <w:szCs w:val="28"/>
                <w:lang w:val="en-GB"/>
              </w:rPr>
              <w:t xml:space="preserve"> (…. ) from concerned authority and Iraqi embassy in country of origin</w:t>
            </w:r>
            <w:r w:rsidR="00224172" w:rsidRPr="00C75A98">
              <w:rPr>
                <w:rFonts w:asciiTheme="minorBidi" w:hAnsiTheme="minorBidi"/>
                <w:sz w:val="28"/>
                <w:szCs w:val="28"/>
                <w:lang w:val="en-GB"/>
              </w:rPr>
              <w:t xml:space="preserve">&amp; we refer to (conditions No. </w:t>
            </w:r>
            <w:r w:rsidR="009A7D09" w:rsidRPr="00C75A98">
              <w:rPr>
                <w:rFonts w:asciiTheme="minorBidi" w:hAnsiTheme="minorBidi"/>
                <w:sz w:val="28"/>
                <w:szCs w:val="28"/>
                <w:lang w:val="en-GB"/>
              </w:rPr>
              <w:t>10</w:t>
            </w:r>
            <w:r w:rsidR="00224172" w:rsidRPr="00C75A98">
              <w:rPr>
                <w:rFonts w:asciiTheme="minorBidi" w:hAnsiTheme="minorBidi"/>
                <w:sz w:val="28"/>
                <w:szCs w:val="28"/>
                <w:lang w:val="en-GB"/>
              </w:rPr>
              <w:t xml:space="preserve"> which include the two </w:t>
            </w:r>
            <w:proofErr w:type="spellStart"/>
            <w:r w:rsidR="00224172" w:rsidRPr="00C75A98">
              <w:rPr>
                <w:rFonts w:asciiTheme="minorBidi" w:hAnsiTheme="minorBidi"/>
                <w:sz w:val="28"/>
                <w:szCs w:val="28"/>
                <w:lang w:val="en-GB"/>
              </w:rPr>
              <w:t>chauses</w:t>
            </w:r>
            <w:proofErr w:type="spellEnd"/>
            <w:r w:rsidR="00224172" w:rsidRPr="00C75A98">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r w:rsidRPr="00C75A98">
              <w:rPr>
                <w:rFonts w:asciiTheme="minorBidi" w:hAnsiTheme="minorBidi"/>
                <w:sz w:val="28"/>
                <w:szCs w:val="28"/>
                <w:lang w:val="en-GB"/>
              </w:rPr>
              <w:t>.</w:t>
            </w:r>
          </w:p>
          <w:p w14:paraId="7B7ED781" w14:textId="77777777" w:rsidR="00C1723E" w:rsidRPr="00C75A98" w:rsidRDefault="00B461D4" w:rsidP="000A785D">
            <w:pPr>
              <w:numPr>
                <w:ilvl w:val="0"/>
                <w:numId w:val="26"/>
              </w:numPr>
              <w:tabs>
                <w:tab w:val="clear" w:pos="720"/>
                <w:tab w:val="right" w:pos="175"/>
                <w:tab w:val="num" w:pos="360"/>
              </w:tabs>
              <w:spacing w:after="0" w:line="240" w:lineRule="auto"/>
              <w:ind w:left="601" w:right="49"/>
              <w:jc w:val="lowKashida"/>
              <w:rPr>
                <w:rFonts w:asciiTheme="minorBidi" w:hAnsiTheme="minorBidi"/>
                <w:sz w:val="28"/>
                <w:szCs w:val="28"/>
                <w:lang w:val="en-GB"/>
              </w:rPr>
            </w:pPr>
            <w:r w:rsidRPr="00C75A98">
              <w:rPr>
                <w:rFonts w:asciiTheme="minorBidi" w:hAnsiTheme="minorBidi"/>
                <w:sz w:val="28"/>
                <w:szCs w:val="28"/>
                <w:lang w:val="en-GB"/>
              </w:rPr>
              <w:t xml:space="preserve">Certificate of  analysis original </w:t>
            </w:r>
            <w:r w:rsidR="00C1723E" w:rsidRPr="00C75A98">
              <w:rPr>
                <w:rFonts w:asciiTheme="minorBidi" w:hAnsiTheme="minorBidi"/>
                <w:sz w:val="28"/>
                <w:szCs w:val="28"/>
                <w:lang w:val="en-GB"/>
              </w:rPr>
              <w:t>for each batch.</w:t>
            </w:r>
          </w:p>
          <w:p w14:paraId="4C1E62CE" w14:textId="77777777" w:rsidR="00C1723E" w:rsidRPr="00C75A98" w:rsidRDefault="00C1723E" w:rsidP="000A785D">
            <w:pPr>
              <w:numPr>
                <w:ilvl w:val="0"/>
                <w:numId w:val="26"/>
              </w:numPr>
              <w:tabs>
                <w:tab w:val="clear" w:pos="720"/>
                <w:tab w:val="right" w:pos="175"/>
                <w:tab w:val="num" w:pos="360"/>
              </w:tabs>
              <w:spacing w:after="0" w:line="240" w:lineRule="auto"/>
              <w:ind w:left="601" w:right="49"/>
              <w:jc w:val="lowKashida"/>
              <w:rPr>
                <w:rFonts w:asciiTheme="minorBidi" w:hAnsiTheme="minorBidi"/>
                <w:sz w:val="28"/>
                <w:szCs w:val="28"/>
                <w:lang w:val="en-GB"/>
              </w:rPr>
            </w:pPr>
            <w:r w:rsidRPr="00C75A98">
              <w:rPr>
                <w:rFonts w:asciiTheme="minorBidi" w:hAnsiTheme="minorBidi"/>
                <w:sz w:val="28"/>
                <w:szCs w:val="28"/>
                <w:lang w:val="en-GB"/>
              </w:rPr>
              <w:t>Certificate of analysis</w:t>
            </w:r>
            <w:r w:rsidR="009669C5" w:rsidRPr="00C75A98">
              <w:rPr>
                <w:rFonts w:asciiTheme="minorBidi" w:hAnsiTheme="minorBidi"/>
                <w:sz w:val="28"/>
                <w:szCs w:val="28"/>
                <w:lang w:val="en-GB"/>
              </w:rPr>
              <w:t xml:space="preserve"> original</w:t>
            </w:r>
            <w:r w:rsidRPr="00C75A98">
              <w:rPr>
                <w:rFonts w:asciiTheme="minorBidi" w:hAnsiTheme="minorBidi"/>
                <w:sz w:val="28"/>
                <w:szCs w:val="28"/>
                <w:lang w:val="en-GB"/>
              </w:rPr>
              <w:t xml:space="preserve"> (with each shipment ) issued &amp; stamped by the Manufacturing Company lab..</w:t>
            </w:r>
          </w:p>
          <w:p w14:paraId="44C144E3" w14:textId="77777777" w:rsidR="00C1723E" w:rsidRPr="00C75A98" w:rsidRDefault="00C1723E" w:rsidP="000A785D">
            <w:pPr>
              <w:numPr>
                <w:ilvl w:val="0"/>
                <w:numId w:val="26"/>
              </w:numPr>
              <w:tabs>
                <w:tab w:val="right" w:pos="175"/>
              </w:tabs>
              <w:spacing w:after="0" w:line="240" w:lineRule="auto"/>
              <w:ind w:right="49"/>
              <w:jc w:val="lowKashida"/>
              <w:rPr>
                <w:rFonts w:asciiTheme="minorBidi" w:hAnsiTheme="minorBidi"/>
                <w:sz w:val="28"/>
                <w:szCs w:val="28"/>
                <w:lang w:val="en-GB"/>
              </w:rPr>
            </w:pPr>
            <w:r w:rsidRPr="00C75A98">
              <w:rPr>
                <w:rFonts w:asciiTheme="minorBidi" w:hAnsiTheme="minorBidi"/>
                <w:sz w:val="28"/>
                <w:szCs w:val="28"/>
                <w:lang w:val="en-GB"/>
              </w:rPr>
              <w:t>Packing list</w:t>
            </w:r>
            <w:r w:rsidR="009669C5" w:rsidRPr="00C75A98">
              <w:rPr>
                <w:rFonts w:asciiTheme="minorBidi" w:hAnsiTheme="minorBidi"/>
                <w:sz w:val="28"/>
                <w:szCs w:val="28"/>
                <w:lang w:val="en-GB"/>
              </w:rPr>
              <w:t xml:space="preserve"> original</w:t>
            </w:r>
            <w:r w:rsidR="00030944" w:rsidRPr="00C75A98">
              <w:rPr>
                <w:rFonts w:asciiTheme="minorBidi" w:hAnsiTheme="minorBidi"/>
                <w:sz w:val="28"/>
                <w:szCs w:val="28"/>
                <w:lang w:val="en-GB"/>
              </w:rPr>
              <w:t xml:space="preserve"> </w:t>
            </w:r>
            <w:r w:rsidRPr="00C75A98">
              <w:rPr>
                <w:rFonts w:asciiTheme="minorBidi" w:hAnsiTheme="minorBidi"/>
                <w:sz w:val="28"/>
                <w:szCs w:val="28"/>
                <w:lang w:val="en-GB"/>
              </w:rPr>
              <w:t>.</w:t>
            </w:r>
          </w:p>
          <w:p w14:paraId="457CA051" w14:textId="77777777" w:rsidR="00C1723E" w:rsidRPr="00C75A98" w:rsidRDefault="00C1723E" w:rsidP="000A785D">
            <w:pPr>
              <w:numPr>
                <w:ilvl w:val="0"/>
                <w:numId w:val="26"/>
              </w:numPr>
              <w:tabs>
                <w:tab w:val="right" w:pos="175"/>
              </w:tabs>
              <w:spacing w:after="0" w:line="240" w:lineRule="auto"/>
              <w:ind w:right="49"/>
              <w:jc w:val="lowKashida"/>
              <w:rPr>
                <w:rFonts w:asciiTheme="minorBidi" w:hAnsiTheme="minorBidi"/>
                <w:sz w:val="28"/>
                <w:szCs w:val="28"/>
                <w:lang w:val="en-GB"/>
              </w:rPr>
            </w:pPr>
            <w:r w:rsidRPr="00C75A98">
              <w:rPr>
                <w:rFonts w:asciiTheme="minorBidi" w:hAnsiTheme="minorBidi"/>
                <w:sz w:val="28"/>
                <w:szCs w:val="28"/>
                <w:lang w:val="en-GB"/>
              </w:rPr>
              <w:t>Insurance Policy</w:t>
            </w:r>
            <w:r w:rsidR="009669C5" w:rsidRPr="00C75A98">
              <w:rPr>
                <w:rFonts w:asciiTheme="minorBidi" w:hAnsiTheme="minorBidi"/>
                <w:sz w:val="28"/>
                <w:szCs w:val="28"/>
                <w:lang w:val="en-GB"/>
              </w:rPr>
              <w:t xml:space="preserve"> original </w:t>
            </w:r>
            <w:r w:rsidR="006F5C47" w:rsidRPr="00C75A98">
              <w:rPr>
                <w:rFonts w:asciiTheme="minorBidi" w:hAnsiTheme="minorBidi"/>
                <w:sz w:val="28"/>
                <w:szCs w:val="28"/>
                <w:lang w:val="en-GB"/>
              </w:rPr>
              <w:t>.</w:t>
            </w:r>
          </w:p>
          <w:p w14:paraId="591F13D3" w14:textId="77777777" w:rsidR="00C1723E" w:rsidRPr="00C75A98" w:rsidRDefault="00C1723E" w:rsidP="000A785D">
            <w:pPr>
              <w:numPr>
                <w:ilvl w:val="0"/>
                <w:numId w:val="26"/>
              </w:numPr>
              <w:tabs>
                <w:tab w:val="right" w:pos="175"/>
              </w:tabs>
              <w:spacing w:after="0" w:line="240" w:lineRule="auto"/>
              <w:ind w:right="49"/>
              <w:jc w:val="lowKashida"/>
              <w:rPr>
                <w:rFonts w:asciiTheme="minorBidi" w:hAnsiTheme="minorBidi"/>
                <w:sz w:val="28"/>
                <w:szCs w:val="28"/>
                <w:lang w:val="en-GB"/>
              </w:rPr>
            </w:pPr>
            <w:r w:rsidRPr="00C75A98">
              <w:rPr>
                <w:rFonts w:asciiTheme="minorBidi" w:hAnsiTheme="minorBidi"/>
                <w:sz w:val="28"/>
                <w:szCs w:val="28"/>
                <w:lang w:val="en-GB"/>
              </w:rPr>
              <w:t xml:space="preserve">The seller must provide </w:t>
            </w:r>
            <w:proofErr w:type="spellStart"/>
            <w:r w:rsidRPr="00C75A98">
              <w:rPr>
                <w:rFonts w:asciiTheme="minorBidi" w:hAnsiTheme="minorBidi"/>
                <w:sz w:val="28"/>
                <w:szCs w:val="28"/>
                <w:lang w:val="en-GB"/>
              </w:rPr>
              <w:t>kimadia</w:t>
            </w:r>
            <w:proofErr w:type="spellEnd"/>
            <w:r w:rsidRPr="00C75A98">
              <w:rPr>
                <w:rFonts w:asciiTheme="minorBidi" w:hAnsiTheme="minorBidi"/>
                <w:sz w:val="28"/>
                <w:szCs w:val="28"/>
                <w:lang w:val="en-GB"/>
              </w:rPr>
              <w:t xml:space="preserve"> with a certificate issued by the health authorities or the health departments in the country of origin confirming in it that the </w:t>
            </w:r>
            <w:r w:rsidR="00172EB8" w:rsidRPr="00C75A98">
              <w:rPr>
                <w:rFonts w:asciiTheme="minorBidi" w:hAnsiTheme="minorBidi"/>
                <w:sz w:val="28"/>
                <w:szCs w:val="28"/>
                <w:lang w:val="en-GB"/>
              </w:rPr>
              <w:t xml:space="preserve"> Medical Supplies</w:t>
            </w:r>
            <w:r w:rsidRPr="00C75A98">
              <w:rPr>
                <w:rFonts w:asciiTheme="minorBidi" w:hAnsiTheme="minorBidi"/>
                <w:sz w:val="28"/>
                <w:szCs w:val="28"/>
                <w:lang w:val="en-GB"/>
              </w:rPr>
              <w:t xml:space="preserve"> are suitable for the human consumption and to be used domestically in the country of origin.</w:t>
            </w:r>
          </w:p>
          <w:p w14:paraId="18485BAC" w14:textId="77777777" w:rsidR="00C1723E" w:rsidRPr="001C4FDE" w:rsidRDefault="006C2E02" w:rsidP="006C2E02">
            <w:pPr>
              <w:tabs>
                <w:tab w:val="right" w:pos="175"/>
              </w:tabs>
              <w:spacing w:after="0" w:line="240" w:lineRule="auto"/>
              <w:ind w:right="49"/>
              <w:jc w:val="lowKashida"/>
              <w:rPr>
                <w:rFonts w:ascii="Arial" w:hAnsi="Arial" w:cs="Arial"/>
                <w:b/>
                <w:bCs/>
                <w:spacing w:val="-2"/>
                <w:sz w:val="20"/>
                <w:szCs w:val="20"/>
              </w:rPr>
            </w:pPr>
            <w:r>
              <w:rPr>
                <w:rFonts w:asciiTheme="minorBidi" w:hAnsiTheme="minorBidi"/>
                <w:sz w:val="28"/>
                <w:szCs w:val="28"/>
                <w:lang w:val="en-GB"/>
              </w:rPr>
              <w:t>9-</w:t>
            </w:r>
            <w:r w:rsidR="004B6429" w:rsidRPr="00C75A98">
              <w:rPr>
                <w:rFonts w:asciiTheme="minorBidi" w:hAnsiTheme="minorBidi"/>
                <w:sz w:val="28"/>
                <w:szCs w:val="28"/>
                <w:lang w:val="en-GB"/>
              </w:rPr>
              <w:t xml:space="preserve">The second party have to </w:t>
            </w:r>
            <w:proofErr w:type="spellStart"/>
            <w:r w:rsidR="004B6429" w:rsidRPr="00C75A98">
              <w:rPr>
                <w:rFonts w:asciiTheme="minorBidi" w:hAnsiTheme="minorBidi"/>
                <w:sz w:val="28"/>
                <w:szCs w:val="28"/>
                <w:lang w:val="en-GB"/>
              </w:rPr>
              <w:t>submitt</w:t>
            </w:r>
            <w:proofErr w:type="spellEnd"/>
            <w:r w:rsidR="00C1723E" w:rsidRPr="00C75A98">
              <w:rPr>
                <w:rFonts w:asciiTheme="minorBidi" w:hAnsiTheme="minorBidi"/>
                <w:sz w:val="28"/>
                <w:szCs w:val="28"/>
                <w:lang w:val="en-GB"/>
              </w:rPr>
              <w:t xml:space="preserve"> the original shipping document including original  certificate of origin legalized from country of origin  within (21) days with each shipment  before  arrival of the consignment and is responsible for any shortage appears or any </w:t>
            </w:r>
            <w:r w:rsidR="00C1723E" w:rsidRPr="00C75A98">
              <w:rPr>
                <w:rFonts w:asciiTheme="minorBidi" w:hAnsiTheme="minorBidi"/>
                <w:sz w:val="28"/>
                <w:szCs w:val="28"/>
                <w:lang w:val="en-GB"/>
              </w:rPr>
              <w:lastRenderedPageBreak/>
              <w:t>delay to be resulted because of non availability of  the shipping document are effected on the supplier.</w:t>
            </w:r>
          </w:p>
          <w:p w14:paraId="2AF19D0B"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672E3D47" w14:textId="77777777" w:rsidTr="007060EC">
        <w:tc>
          <w:tcPr>
            <w:tcW w:w="1890" w:type="dxa"/>
          </w:tcPr>
          <w:p w14:paraId="4ED78EB8" w14:textId="77777777" w:rsidR="00FB521C" w:rsidRPr="001C4FDE" w:rsidRDefault="00AE6BCC" w:rsidP="00340CFD">
            <w:pPr>
              <w:tabs>
                <w:tab w:val="left" w:pos="480"/>
              </w:tabs>
              <w:spacing w:after="0"/>
              <w:rPr>
                <w:rFonts w:asciiTheme="minorBidi" w:hAnsiTheme="minorBidi"/>
                <w:sz w:val="28"/>
                <w:szCs w:val="28"/>
                <w:lang w:val="en-GB"/>
              </w:rPr>
            </w:pPr>
            <w:r>
              <w:rPr>
                <w:rFonts w:asciiTheme="minorBidi" w:hAnsiTheme="minorBidi"/>
                <w:sz w:val="28"/>
                <w:szCs w:val="28"/>
                <w:lang w:val="en-GB"/>
              </w:rPr>
              <w:lastRenderedPageBreak/>
              <w:t>S</w:t>
            </w:r>
            <w:r w:rsidR="00FB521C" w:rsidRPr="001C4FDE">
              <w:rPr>
                <w:rFonts w:asciiTheme="minorBidi" w:hAnsiTheme="minorBidi"/>
                <w:sz w:val="28"/>
                <w:szCs w:val="28"/>
                <w:lang w:val="en-GB"/>
              </w:rPr>
              <w:t xml:space="preserve">CC </w:t>
            </w:r>
            <w:r w:rsidR="00340CFD" w:rsidRPr="001C4FDE">
              <w:rPr>
                <w:rFonts w:asciiTheme="minorBidi" w:hAnsiTheme="minorBidi"/>
                <w:sz w:val="28"/>
                <w:szCs w:val="28"/>
                <w:lang w:val="en-GB"/>
              </w:rPr>
              <w:t>11</w:t>
            </w:r>
            <w:r w:rsidR="00FB521C" w:rsidRPr="001C4FDE">
              <w:rPr>
                <w:rFonts w:asciiTheme="minorBidi" w:hAnsiTheme="minorBidi"/>
                <w:sz w:val="28"/>
                <w:szCs w:val="28"/>
                <w:lang w:val="en-GB"/>
              </w:rPr>
              <w:t xml:space="preserve">.1 &amp; 11.3 </w:t>
            </w:r>
          </w:p>
        </w:tc>
        <w:tc>
          <w:tcPr>
            <w:tcW w:w="7110" w:type="dxa"/>
          </w:tcPr>
          <w:p w14:paraId="3E8B0EBF" w14:textId="77777777"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r w:rsidRPr="001C4FDE">
              <w:rPr>
                <w:rFonts w:asciiTheme="minorBidi" w:hAnsiTheme="minorBidi"/>
                <w:b/>
                <w:bCs/>
                <w:sz w:val="28"/>
                <w:szCs w:val="28"/>
                <w:lang w:val="en-GB"/>
              </w:rPr>
              <w:t xml:space="preserve"> (CIF/CIP/DDP terms)</w:t>
            </w:r>
          </w:p>
          <w:p w14:paraId="77C1906C"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57CE73AC"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263871D1"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number,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5E731AB8"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w:t>
            </w:r>
            <w:r w:rsidR="00FB521C" w:rsidRPr="001C4FDE">
              <w:rPr>
                <w:rFonts w:asciiTheme="minorBidi" w:hAnsiTheme="minorBidi"/>
                <w:sz w:val="28"/>
                <w:szCs w:val="28"/>
                <w:lang w:val="en-GB"/>
              </w:rPr>
              <w:lastRenderedPageBreak/>
              <w:t>copies of railway consignment note, road consignment note, truck or air waybill, or multimodal transport document, marked “freight prepaid” and showing delivery through to final destination as per the Schedule of Requirements;</w:t>
            </w:r>
          </w:p>
          <w:p w14:paraId="00D4DCBD"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14:paraId="0124F49D"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r w:rsidR="00FB521C" w:rsidRPr="001C4FDE">
              <w:rPr>
                <w:rFonts w:asciiTheme="minorBidi" w:hAnsiTheme="minorBidi"/>
                <w:sz w:val="28"/>
                <w:szCs w:val="28"/>
                <w:lang w:val="en-GB"/>
              </w:rPr>
              <w:t>beneficiary;</w:t>
            </w:r>
            <w:r w:rsidR="00B749F0" w:rsidRPr="001C4FDE">
              <w:rPr>
                <w:rFonts w:asciiTheme="minorBidi" w:hAnsiTheme="minorBidi"/>
                <w:sz w:val="28"/>
                <w:szCs w:val="28"/>
                <w:lang w:val="en-GB"/>
              </w:rPr>
              <w:t>in</w:t>
            </w:r>
            <w:proofErr w:type="spellEnd"/>
            <w:r w:rsidR="00B749F0" w:rsidRPr="001C4FDE">
              <w:rPr>
                <w:rFonts w:asciiTheme="minorBidi" w:hAnsiTheme="minorBidi"/>
                <w:sz w:val="28"/>
                <w:szCs w:val="28"/>
                <w:lang w:val="en-GB"/>
              </w:rPr>
              <w:t xml:space="preserve"> case CIP,CIF.</w:t>
            </w:r>
          </w:p>
          <w:p w14:paraId="01C8D620"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14:paraId="10CB3340"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r w:rsidR="007730CC" w:rsidRPr="001C4FDE">
              <w:rPr>
                <w:rFonts w:asciiTheme="minorBidi" w:hAnsiTheme="minorBidi"/>
                <w:sz w:val="28"/>
                <w:szCs w:val="28"/>
                <w:lang w:val="en-GB"/>
              </w:rPr>
              <w:t xml:space="preserve">&amp;(3)copy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5E79CA21"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014C3759"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63F3FF43"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22949472"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390F95F5"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w:t>
            </w:r>
            <w:r w:rsidR="00172EB8" w:rsidRPr="001C4FDE">
              <w:rPr>
                <w:rFonts w:asciiTheme="minorBidi" w:hAnsiTheme="minorBidi"/>
                <w:sz w:val="28"/>
                <w:szCs w:val="28"/>
                <w:lang w:val="en-GB"/>
              </w:rPr>
              <w:lastRenderedPageBreak/>
              <w:t>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25F8A8DA"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sets ,the supplier have </w:t>
            </w:r>
            <w:r w:rsidR="00403641" w:rsidRPr="001C4FDE">
              <w:rPr>
                <w:rFonts w:asciiTheme="minorBidi" w:hAnsiTheme="minorBidi"/>
                <w:sz w:val="28"/>
                <w:szCs w:val="28"/>
                <w:lang w:val="en-GB"/>
              </w:rPr>
              <w:t>to deliver the sets included the full instrument for each complete set in boxes</w:t>
            </w:r>
          </w:p>
          <w:p w14:paraId="4F728CA9" w14:textId="77777777"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14:paraId="788B0496"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14:paraId="083BDC7E"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number; </w:t>
            </w:r>
            <w:r w:rsidR="00172EB8" w:rsidRPr="001C4FDE">
              <w:rPr>
                <w:sz w:val="28"/>
                <w:szCs w:val="28"/>
                <w:lang w:val="en-GB"/>
              </w:rPr>
              <w:t xml:space="preserve"> Medical Supplies</w:t>
            </w:r>
            <w:r w:rsidRPr="001C4FDE">
              <w:rPr>
                <w:sz w:val="28"/>
                <w:szCs w:val="28"/>
                <w:lang w:val="en-GB"/>
              </w:rPr>
              <w:t>’ description, quantity, unit price, and total amount. Invoices must be signed in original and stamped or sealed with the company stamp/seal;</w:t>
            </w:r>
          </w:p>
          <w:p w14:paraId="7B8673C2"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7013DD33"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4519D3F4"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0AE51D2C"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-one original of the manufacturer’s or Supplier’s Warranty of failure &amp; manufactured certificate covering all items supplied;</w:t>
            </w:r>
          </w:p>
          <w:p w14:paraId="129CD92F"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 xml:space="preserve">-one original of the Supplier’s Certificate of country of Origin covering all items supplied and associated trading </w:t>
            </w:r>
            <w:r w:rsidRPr="001C4FDE">
              <w:rPr>
                <w:sz w:val="28"/>
                <w:szCs w:val="28"/>
                <w:lang w:val="en-GB"/>
              </w:rPr>
              <w:lastRenderedPageBreak/>
              <w:t>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26449C65"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-original copy of the Certificate of Inspection furnished to Supplier by the nominated inspection agency and six copies (where inspection is required)</w:t>
            </w:r>
          </w:p>
          <w:p w14:paraId="31308AA3"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2E434EAE" w14:textId="77777777" w:rsidR="00DB2FD9" w:rsidRPr="001C4FDE" w:rsidRDefault="00DB2FD9" w:rsidP="004C7EB2">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w:t>
            </w:r>
            <w:r w:rsidR="004C7EB2">
              <w:rPr>
                <w:rFonts w:ascii="Times New Roman" w:eastAsia="Calibri" w:hAnsi="Times New Roman"/>
                <w:sz w:val="28"/>
                <w:szCs w:val="28"/>
                <w:lang w:val="en-GB"/>
              </w:rPr>
              <w:t>S</w:t>
            </w:r>
            <w:r w:rsidRPr="001C4FDE">
              <w:rPr>
                <w:rFonts w:ascii="Times New Roman" w:eastAsia="Calibri" w:hAnsi="Times New Roman"/>
                <w:sz w:val="28"/>
                <w:szCs w:val="28"/>
                <w:lang w:val="en-GB"/>
              </w:rPr>
              <w:t>CC 9) above</w:t>
            </w:r>
            <w:r w:rsidR="00A41C1F">
              <w:rPr>
                <w:rFonts w:eastAsia="Calibri"/>
                <w:sz w:val="28"/>
                <w:szCs w:val="28"/>
                <w:lang w:val="en-GB"/>
              </w:rPr>
              <w:t xml:space="preserve"> with imposed </w:t>
            </w:r>
            <w:proofErr w:type="spellStart"/>
            <w:r w:rsidR="00A03111" w:rsidRPr="00A41C1F">
              <w:rPr>
                <w:rFonts w:eastAsia="Calibri"/>
                <w:sz w:val="28"/>
                <w:szCs w:val="28"/>
                <w:highlight w:val="lightGray"/>
                <w:lang w:val="en-GB"/>
              </w:rPr>
              <w:t>apenalty</w:t>
            </w:r>
            <w:proofErr w:type="spellEnd"/>
            <w:r w:rsidR="00A03111" w:rsidRPr="00A41C1F">
              <w:rPr>
                <w:rFonts w:eastAsia="Calibri"/>
                <w:sz w:val="28"/>
                <w:szCs w:val="28"/>
                <w:highlight w:val="lightGray"/>
                <w:lang w:val="en-GB"/>
              </w:rPr>
              <w:t xml:space="preserve"> for negligence according with the mechanism for this</w:t>
            </w:r>
            <w:r w:rsidRPr="001C4FDE">
              <w:rPr>
                <w:rFonts w:ascii="Times New Roman" w:eastAsia="Calibri" w:hAnsi="Times New Roman"/>
                <w:sz w:val="28"/>
                <w:szCs w:val="28"/>
                <w:lang w:val="en-GB"/>
              </w:rPr>
              <w:t>.</w:t>
            </w:r>
          </w:p>
        </w:tc>
      </w:tr>
      <w:tr w:rsidR="001D121C" w:rsidRPr="001C4FDE" w14:paraId="6949C92B" w14:textId="77777777" w:rsidTr="007060EC">
        <w:tc>
          <w:tcPr>
            <w:tcW w:w="1890" w:type="dxa"/>
          </w:tcPr>
          <w:p w14:paraId="73F1C55A"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1D2CF181"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14:paraId="6039933D"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--All shipments should be attached  with commercial shipping lists, packing lists and a true authenticated copy of certificate of origin.</w:t>
            </w:r>
          </w:p>
          <w:p w14:paraId="1BD27FE7"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w:t>
            </w:r>
            <w:proofErr w:type="spellEnd"/>
            <w:r w:rsidR="00F279E7" w:rsidRPr="001C4FDE">
              <w:rPr>
                <w:rFonts w:asciiTheme="minorBidi" w:hAnsiTheme="minorBidi"/>
                <w:sz w:val="28"/>
                <w:szCs w:val="28"/>
                <w:lang w:val="en-GB"/>
              </w:rPr>
              <w:t xml:space="preserve"> requirement,.</w:t>
            </w:r>
          </w:p>
          <w:p w14:paraId="7581743E"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025558A0" w14:textId="77777777" w:rsidR="001D121C" w:rsidRDefault="00E32941" w:rsidP="00E32941">
            <w:pPr>
              <w:tabs>
                <w:tab w:val="right" w:pos="175"/>
              </w:tabs>
              <w:spacing w:after="0" w:line="240" w:lineRule="exact"/>
              <w:jc w:val="both"/>
              <w:rPr>
                <w:sz w:val="28"/>
                <w:szCs w:val="28"/>
                <w:rtl/>
                <w:lang w:val="en-GB"/>
              </w:rPr>
            </w:pPr>
            <w:r w:rsidRPr="001C4FDE">
              <w:rPr>
                <w:sz w:val="28"/>
                <w:szCs w:val="28"/>
                <w:lang w:val="en-GB"/>
              </w:rPr>
              <w:t>-received the agreed  supplied items upon arrived to MOH/KIMADIA warehouse &amp; insure it CIP &amp;will not disengage from this obligate until arrange a legal unloading receipt in a place that agreed upon it.</w:t>
            </w:r>
          </w:p>
          <w:p w14:paraId="1F35AD65" w14:textId="77777777" w:rsidR="003D5F99" w:rsidRPr="003D5F99" w:rsidRDefault="003D5F99" w:rsidP="003D5F99">
            <w:pPr>
              <w:spacing w:after="0"/>
              <w:jc w:val="both"/>
              <w:rPr>
                <w:sz w:val="32"/>
                <w:szCs w:val="32"/>
              </w:rPr>
            </w:pPr>
            <w:r w:rsidRPr="003D5F99">
              <w:rPr>
                <w:rFonts w:asciiTheme="minorBidi" w:hAnsiTheme="minorBidi" w:hint="cs"/>
                <w:sz w:val="28"/>
                <w:szCs w:val="28"/>
                <w:highlight w:val="lightGray"/>
                <w:rtl/>
                <w:lang w:val="en-GB"/>
              </w:rPr>
              <w:t>-</w:t>
            </w:r>
            <w:r w:rsidRPr="003D5F99">
              <w:rPr>
                <w:rFonts w:asciiTheme="minorBidi" w:hAnsiTheme="minorBidi"/>
                <w:sz w:val="28"/>
                <w:szCs w:val="28"/>
                <w:highlight w:val="lightGray"/>
                <w:lang w:val="en-GB"/>
              </w:rPr>
              <w:t xml:space="preserve">The supplier is obligated to extinguish the Minister’s undertaking related to providing the original shipping documents against to the contract &amp; to supply the first </w:t>
            </w:r>
            <w:r w:rsidRPr="003D5F99">
              <w:rPr>
                <w:rFonts w:asciiTheme="minorBidi" w:hAnsiTheme="minorBidi"/>
                <w:sz w:val="28"/>
                <w:szCs w:val="28"/>
                <w:highlight w:val="lightGray"/>
                <w:lang w:val="en-GB"/>
              </w:rPr>
              <w:lastRenderedPageBreak/>
              <w:t xml:space="preserve">party &amp; the competent authority of general commission for taxes with the original certified “shipping documents” within the legal period stipulated in the undertaking , otherwise the contractual penalty will be imposed according to the percentage stipulated in the contract clauses &amp; the financial dues of the supplier will not be released unless the aforementioned undertaking  is </w:t>
            </w:r>
            <w:proofErr w:type="spellStart"/>
            <w:r w:rsidRPr="003D5F99">
              <w:rPr>
                <w:rFonts w:asciiTheme="minorBidi" w:hAnsiTheme="minorBidi"/>
                <w:sz w:val="28"/>
                <w:szCs w:val="28"/>
                <w:highlight w:val="lightGray"/>
                <w:lang w:val="en-GB"/>
              </w:rPr>
              <w:t>canceled</w:t>
            </w:r>
            <w:proofErr w:type="spellEnd"/>
            <w:r>
              <w:rPr>
                <w:sz w:val="32"/>
                <w:szCs w:val="32"/>
              </w:rPr>
              <w:t xml:space="preserve">   </w:t>
            </w:r>
          </w:p>
        </w:tc>
      </w:tr>
      <w:tr w:rsidR="005573B1" w:rsidRPr="001C4FDE" w14:paraId="2E5EB93F" w14:textId="77777777" w:rsidTr="007060EC">
        <w:tc>
          <w:tcPr>
            <w:tcW w:w="1890" w:type="dxa"/>
          </w:tcPr>
          <w:p w14:paraId="4EB7606B" w14:textId="77777777" w:rsidR="005573B1" w:rsidRDefault="00AE6BCC" w:rsidP="00844E88">
            <w:pPr>
              <w:tabs>
                <w:tab w:val="left" w:pos="480"/>
                <w:tab w:val="left" w:pos="1890"/>
              </w:tabs>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5573B1" w:rsidRPr="00844E88">
              <w:rPr>
                <w:rFonts w:asciiTheme="minorBidi" w:hAnsiTheme="minorBidi"/>
                <w:b/>
                <w:bCs/>
                <w:sz w:val="28"/>
                <w:szCs w:val="28"/>
                <w:lang w:val="en-GB"/>
              </w:rPr>
              <w:t>CC 12</w:t>
            </w:r>
          </w:p>
          <w:p w14:paraId="6BFAD4FE" w14:textId="77777777" w:rsidR="00844E88" w:rsidRPr="00844E88" w:rsidRDefault="00844E88" w:rsidP="00844E88">
            <w:pPr>
              <w:tabs>
                <w:tab w:val="left" w:pos="480"/>
                <w:tab w:val="left" w:pos="1890"/>
              </w:tabs>
              <w:spacing w:after="0"/>
              <w:rPr>
                <w:rFonts w:ascii="Arial" w:hAnsi="Arial" w:cs="Arial"/>
                <w:b/>
                <w:bCs/>
                <w:sz w:val="18"/>
                <w:szCs w:val="18"/>
                <w:rtl/>
              </w:rPr>
            </w:pPr>
            <w:r w:rsidRPr="00844E88">
              <w:rPr>
                <w:rFonts w:asciiTheme="majorBidi" w:hAnsiTheme="majorBidi" w:cstheme="majorBidi"/>
                <w:b/>
                <w:bCs/>
                <w:sz w:val="18"/>
                <w:szCs w:val="18"/>
              </w:rPr>
              <w:t>Insurance</w:t>
            </w:r>
          </w:p>
        </w:tc>
        <w:tc>
          <w:tcPr>
            <w:tcW w:w="7110" w:type="dxa"/>
          </w:tcPr>
          <w:p w14:paraId="10C9F23D"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of  product  against  loss or damage during manufacturing ,buying , transportation , storage , unloading ,war &amp; all other risks. </w:t>
            </w:r>
          </w:p>
        </w:tc>
      </w:tr>
      <w:tr w:rsidR="001D121C" w:rsidRPr="001C4FDE" w14:paraId="7AA3E209" w14:textId="77777777" w:rsidTr="007060EC">
        <w:tc>
          <w:tcPr>
            <w:tcW w:w="1890" w:type="dxa"/>
          </w:tcPr>
          <w:p w14:paraId="02F56A60" w14:textId="77777777" w:rsidR="001D121C" w:rsidRDefault="00AE6BCC" w:rsidP="00340CFD">
            <w:pPr>
              <w:tabs>
                <w:tab w:val="left" w:pos="480"/>
                <w:tab w:val="left" w:pos="1890"/>
              </w:tabs>
              <w:spacing w:after="0"/>
              <w:rPr>
                <w:rFonts w:asciiTheme="minorBidi" w:hAnsiTheme="minorBidi"/>
                <w:b/>
                <w:bCs/>
                <w:sz w:val="28"/>
                <w:szCs w:val="28"/>
                <w:lang w:val="en-GB"/>
              </w:rPr>
            </w:pPr>
            <w:r>
              <w:rPr>
                <w:rFonts w:asciiTheme="minorBidi" w:hAnsiTheme="minorBidi"/>
                <w:b/>
                <w:bCs/>
                <w:sz w:val="28"/>
                <w:szCs w:val="28"/>
                <w:lang w:val="en-GB"/>
              </w:rPr>
              <w:t>S</w:t>
            </w:r>
            <w:r w:rsidR="001D121C" w:rsidRPr="001C4FDE">
              <w:rPr>
                <w:rFonts w:asciiTheme="minorBidi" w:hAnsiTheme="minorBidi"/>
                <w:b/>
                <w:bCs/>
                <w:sz w:val="28"/>
                <w:szCs w:val="28"/>
                <w:lang w:val="en-GB"/>
              </w:rPr>
              <w:t>CC 1</w:t>
            </w:r>
            <w:r w:rsidR="00340CFD" w:rsidRPr="001C4FDE">
              <w:rPr>
                <w:rFonts w:asciiTheme="minorBidi" w:hAnsiTheme="minorBidi"/>
                <w:b/>
                <w:bCs/>
                <w:sz w:val="28"/>
                <w:szCs w:val="28"/>
                <w:lang w:val="en-GB"/>
              </w:rPr>
              <w:t>3</w:t>
            </w:r>
          </w:p>
          <w:p w14:paraId="1BFE991A" w14:textId="77777777" w:rsidR="00844E88" w:rsidRPr="00844E88" w:rsidRDefault="00844E88" w:rsidP="00340CFD">
            <w:pPr>
              <w:tabs>
                <w:tab w:val="left" w:pos="480"/>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Transportation</w:t>
            </w:r>
          </w:p>
        </w:tc>
        <w:tc>
          <w:tcPr>
            <w:tcW w:w="7110" w:type="dxa"/>
          </w:tcPr>
          <w:p w14:paraId="11444514"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031AD774"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37C81FAF"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CIP Baghdad by air from …..airport to Baghdad 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B62034" w:rsidRPr="001C4FDE">
              <w:rPr>
                <w:sz w:val="28"/>
                <w:szCs w:val="28"/>
              </w:rPr>
              <w:t xml:space="preserve"> </w:t>
            </w:r>
            <w:r w:rsidR="00000F46" w:rsidRPr="001A71A2">
              <w:rPr>
                <w:sz w:val="28"/>
                <w:szCs w:val="28"/>
                <w:highlight w:val="yellow"/>
              </w:rPr>
              <w:t>provided that 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13744C4E" w14:textId="77777777" w:rsidR="001868F9" w:rsidRPr="00F50967" w:rsidRDefault="00B62034" w:rsidP="00A02638">
            <w:pPr>
              <w:ind w:right="49"/>
              <w:jc w:val="lowKashida"/>
              <w:rPr>
                <w:rFonts w:ascii="Calibri" w:eastAsia="Calibri" w:hAnsi="Calibri" w:cs="Arial"/>
                <w:sz w:val="28"/>
                <w:szCs w:val="28"/>
              </w:rPr>
            </w:pPr>
            <w:r w:rsidRPr="001C4FDE">
              <w:rPr>
                <w:rFonts w:ascii="Arial" w:hAnsi="Arial" w:cs="Arial"/>
                <w:b/>
                <w:bCs/>
                <w:sz w:val="20"/>
                <w:szCs w:val="20"/>
              </w:rPr>
              <w:t>-</w:t>
            </w:r>
            <w:r w:rsidR="0054288F" w:rsidRPr="00F50967">
              <w:rPr>
                <w:rFonts w:ascii="Calibri" w:eastAsia="Calibri" w:hAnsi="Calibri" w:cs="Arial"/>
                <w:sz w:val="28"/>
                <w:szCs w:val="28"/>
              </w:rPr>
              <w:t xml:space="preserve">The seller should provide all concerned department (credit, clearance&amp; importing department) </w:t>
            </w:r>
            <w:r w:rsidR="0054288F" w:rsidRPr="00BA3DED">
              <w:rPr>
                <w:rFonts w:ascii="Calibri" w:eastAsia="Calibri" w:hAnsi="Calibri" w:cs="Arial"/>
                <w:sz w:val="28"/>
                <w:szCs w:val="28"/>
              </w:rPr>
              <w:t xml:space="preserve">with consignment details including (item name, Qty, total amount </w:t>
            </w:r>
            <w:r w:rsidR="00A02638" w:rsidRPr="00BA3DED">
              <w:rPr>
                <w:rFonts w:ascii="Calibri" w:eastAsia="Calibri" w:hAnsi="Calibri" w:cs="Arial"/>
                <w:sz w:val="28"/>
                <w:szCs w:val="28"/>
              </w:rPr>
              <w:t xml:space="preserve">&amp; fixing one  entry point to inter the items </w:t>
            </w:r>
            <w:r w:rsidR="0054288F" w:rsidRPr="00BA3DED">
              <w:rPr>
                <w:rFonts w:ascii="Calibri" w:eastAsia="Calibri" w:hAnsi="Calibri" w:cs="Arial"/>
                <w:sz w:val="28"/>
                <w:szCs w:val="28"/>
              </w:rPr>
              <w:t>) at least before 30 days from arrival of consignment to the entry point to</w:t>
            </w:r>
            <w:r w:rsidR="0054288F" w:rsidRPr="00F50967">
              <w:rPr>
                <w:rFonts w:ascii="Calibri" w:eastAsia="Calibri" w:hAnsi="Calibri" w:cs="Arial"/>
                <w:sz w:val="28"/>
                <w:szCs w:val="28"/>
              </w:rPr>
              <w:t xml:space="preserve"> enable the clearance department to execute the custom &amp; tax duties   otherwise, </w:t>
            </w:r>
            <w:proofErr w:type="spellStart"/>
            <w:r w:rsidR="0054288F" w:rsidRPr="00F50967">
              <w:rPr>
                <w:rFonts w:ascii="Calibri" w:eastAsia="Calibri" w:hAnsi="Calibri" w:cs="Arial"/>
                <w:sz w:val="28"/>
                <w:szCs w:val="28"/>
              </w:rPr>
              <w:t>Kimadiadose</w:t>
            </w:r>
            <w:proofErr w:type="spellEnd"/>
            <w:r w:rsidR="0054288F" w:rsidRPr="00F50967">
              <w:rPr>
                <w:rFonts w:ascii="Calibri" w:eastAsia="Calibri" w:hAnsi="Calibri" w:cs="Arial"/>
                <w:sz w:val="28"/>
                <w:szCs w:val="28"/>
              </w:rPr>
              <w:t xml:space="preserve"> not bear any delaying responsibility may occur during entry of con</w:t>
            </w:r>
            <w:r w:rsidR="00F50967">
              <w:rPr>
                <w:rFonts w:ascii="Calibri" w:eastAsia="Calibri" w:hAnsi="Calibri" w:cs="Arial"/>
                <w:sz w:val="28"/>
                <w:szCs w:val="28"/>
              </w:rPr>
              <w:t>signments in our entry points.</w:t>
            </w:r>
          </w:p>
          <w:p w14:paraId="6F9FFAA4"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w:t>
            </w:r>
            <w:r w:rsidRPr="001C4FDE">
              <w:rPr>
                <w:rFonts w:asciiTheme="minorBidi" w:hAnsiTheme="minorBidi"/>
                <w:sz w:val="28"/>
                <w:szCs w:val="28"/>
                <w:lang w:val="en-GB"/>
              </w:rPr>
              <w:lastRenderedPageBreak/>
              <w:t>that can be used for loading &amp; unloading especially for containers. (For sea fright only)</w:t>
            </w:r>
          </w:p>
          <w:p w14:paraId="675F4928"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4D866CCE"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seller has to specify the Qty of each item of each shipment, in the contract no. of each batches,  prices, the total value and the manufacturing and expiry date for each item in each batch. in the commercial invoice  </w:t>
            </w:r>
          </w:p>
          <w:p w14:paraId="3908FC8B"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 exceed three batches for each item in each consignment</w:t>
            </w:r>
          </w:p>
          <w:p w14:paraId="28CD34F1"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charges .  </w:t>
            </w:r>
          </w:p>
          <w:p w14:paraId="6374D039"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13651046" w14:textId="77777777" w:rsidR="00667351" w:rsidRDefault="00667351" w:rsidP="000A785D">
            <w:pPr>
              <w:pStyle w:val="ListParagraph"/>
              <w:numPr>
                <w:ilvl w:val="0"/>
                <w:numId w:val="6"/>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14:paraId="272E00AF" w14:textId="77777777" w:rsidR="00153DEF" w:rsidRPr="00BA3DED" w:rsidRDefault="00153DEF" w:rsidP="000A785D">
            <w:pPr>
              <w:pStyle w:val="ListParagraph"/>
              <w:numPr>
                <w:ilvl w:val="0"/>
                <w:numId w:val="6"/>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xml:space="preserve">(….)  free samples for </w:t>
            </w:r>
            <w:r w:rsidRPr="00BA3DED">
              <w:rPr>
                <w:rFonts w:ascii="Arial" w:hAnsi="Arial" w:cs="Arial"/>
                <w:sz w:val="28"/>
                <w:szCs w:val="28"/>
                <w:lang w:val="en-GB"/>
              </w:rPr>
              <w:t>the sterilized items for each batch shipped for the analysis and evaluation</w:t>
            </w:r>
            <w:r w:rsidR="001368D0" w:rsidRPr="00BA3DED">
              <w:rPr>
                <w:rFonts w:ascii="Arial" w:hAnsi="Arial" w:cs="Arial"/>
                <w:sz w:val="28"/>
                <w:szCs w:val="28"/>
                <w:lang w:val="en-GB"/>
              </w:rPr>
              <w:t xml:space="preserve"> </w:t>
            </w:r>
            <w:r w:rsidR="001368D0" w:rsidRPr="00BA3DED">
              <w:rPr>
                <w:sz w:val="28"/>
                <w:szCs w:val="28"/>
                <w:lang w:val="en-GB"/>
              </w:rPr>
              <w:t>subject to the same terms of the contract</w:t>
            </w:r>
            <w:r w:rsidR="001368D0" w:rsidRPr="00BA3DED">
              <w:rPr>
                <w:rFonts w:ascii="Arial" w:hAnsi="Arial" w:cs="Arial"/>
                <w:sz w:val="28"/>
                <w:szCs w:val="28"/>
                <w:lang w:val="en-GB"/>
              </w:rPr>
              <w:t xml:space="preserve"> </w:t>
            </w:r>
            <w:r w:rsidRPr="00BA3DED">
              <w:rPr>
                <w:rFonts w:ascii="Arial" w:hAnsi="Arial" w:cs="Arial"/>
                <w:sz w:val="28"/>
                <w:szCs w:val="28"/>
                <w:lang w:val="en-GB"/>
              </w:rPr>
              <w:t>.</w:t>
            </w:r>
          </w:p>
          <w:p w14:paraId="2ADCF658" w14:textId="77777777" w:rsidR="00380AE3" w:rsidRPr="001C4FDE" w:rsidRDefault="00667351" w:rsidP="00CE1C77">
            <w:pPr>
              <w:suppressAutoHyphens/>
              <w:spacing w:after="0"/>
              <w:jc w:val="both"/>
              <w:rPr>
                <w:rFonts w:asciiTheme="minorBidi" w:hAnsiTheme="minorBidi"/>
                <w:sz w:val="28"/>
                <w:szCs w:val="28"/>
                <w:lang w:val="en-GB"/>
              </w:rPr>
            </w:pPr>
            <w:r w:rsidRPr="00BA3DED">
              <w:rPr>
                <w:rFonts w:asciiTheme="minorBidi" w:hAnsiTheme="minorBidi"/>
                <w:b/>
                <w:bCs/>
                <w:sz w:val="28"/>
                <w:szCs w:val="28"/>
                <w:lang w:val="en-GB"/>
              </w:rPr>
              <w:t>-</w:t>
            </w:r>
            <w:r w:rsidRPr="00BA3DED">
              <w:rPr>
                <w:rFonts w:asciiTheme="minorBidi" w:hAnsiTheme="minorBidi"/>
                <w:sz w:val="28"/>
                <w:szCs w:val="28"/>
                <w:lang w:val="en-GB"/>
              </w:rPr>
              <w:t xml:space="preserve"> The supplier has to specify NO. of shipments, Qty. of each one in contract as well as should</w:t>
            </w:r>
            <w:r w:rsidRPr="001C4FDE">
              <w:rPr>
                <w:rFonts w:asciiTheme="minorBidi" w:hAnsiTheme="minorBidi"/>
                <w:sz w:val="28"/>
                <w:szCs w:val="28"/>
                <w:lang w:val="en-GB"/>
              </w:rPr>
              <w:t xml:space="preserve"> state in invoice with  the manufacturing &amp; expiring date</w:t>
            </w:r>
          </w:p>
          <w:p w14:paraId="79E34D5B"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201B8F86" w14:textId="77777777" w:rsidR="001868F9" w:rsidRPr="001C4FDE" w:rsidRDefault="001868F9" w:rsidP="000A785D">
            <w:pPr>
              <w:numPr>
                <w:ilvl w:val="0"/>
                <w:numId w:val="28"/>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The number of the trucks with the complete details of the cargo</w:t>
            </w:r>
            <w:r w:rsidRPr="001C4FDE">
              <w:rPr>
                <w:rFonts w:ascii="Arial" w:hAnsi="Arial" w:cs="Arial"/>
                <w:b/>
                <w:bCs/>
                <w:sz w:val="20"/>
                <w:szCs w:val="20"/>
              </w:rPr>
              <w:t>.</w:t>
            </w:r>
          </w:p>
          <w:p w14:paraId="5C5DDE12" w14:textId="77777777" w:rsidR="001868F9" w:rsidRPr="00F50967" w:rsidRDefault="001868F9" w:rsidP="000A785D">
            <w:pPr>
              <w:numPr>
                <w:ilvl w:val="0"/>
                <w:numId w:val="28"/>
              </w:numPr>
              <w:spacing w:after="0" w:line="240" w:lineRule="auto"/>
              <w:ind w:left="317" w:right="49" w:firstLine="0"/>
              <w:jc w:val="lowKashida"/>
              <w:rPr>
                <w:rFonts w:asciiTheme="minorBidi" w:hAnsiTheme="minorBidi"/>
                <w:sz w:val="28"/>
                <w:szCs w:val="28"/>
                <w:lang w:val="en-GB"/>
              </w:rPr>
            </w:pPr>
            <w:r w:rsidRPr="00F50967">
              <w:rPr>
                <w:rFonts w:asciiTheme="minorBidi" w:hAnsiTheme="minorBidi"/>
                <w:sz w:val="28"/>
                <w:szCs w:val="28"/>
                <w:lang w:val="en-GB"/>
              </w:rPr>
              <w:t>The complete quantity loaded</w:t>
            </w:r>
          </w:p>
          <w:p w14:paraId="181D42F1" w14:textId="77777777" w:rsidR="001868F9" w:rsidRPr="001C4FDE" w:rsidRDefault="001868F9" w:rsidP="000A785D">
            <w:pPr>
              <w:numPr>
                <w:ilvl w:val="0"/>
                <w:numId w:val="28"/>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The expected date of arrival and it should be </w:t>
            </w:r>
            <w:r w:rsidRPr="00F50967">
              <w:rPr>
                <w:rFonts w:asciiTheme="minorBidi" w:hAnsiTheme="minorBidi"/>
                <w:sz w:val="28"/>
                <w:szCs w:val="28"/>
                <w:lang w:val="en-GB"/>
              </w:rPr>
              <w:lastRenderedPageBreak/>
              <w:t>given before at least one week</w:t>
            </w:r>
            <w:r w:rsidRPr="001C4FDE">
              <w:rPr>
                <w:rFonts w:ascii="Arial" w:hAnsi="Arial" w:cs="Arial"/>
                <w:b/>
                <w:bCs/>
                <w:sz w:val="20"/>
                <w:szCs w:val="20"/>
              </w:rPr>
              <w:t>.</w:t>
            </w:r>
          </w:p>
          <w:p w14:paraId="359DC854" w14:textId="77777777" w:rsidR="001868F9" w:rsidRPr="001C4FDE" w:rsidRDefault="001868F9" w:rsidP="000A785D">
            <w:pPr>
              <w:numPr>
                <w:ilvl w:val="0"/>
                <w:numId w:val="28"/>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A manifest for each car (truck) and should be mentioned in it the order number- No. of letter of credit, serial number and it also consists that the </w:t>
            </w:r>
            <w:r w:rsidR="00172EB8" w:rsidRPr="00F50967">
              <w:rPr>
                <w:rFonts w:asciiTheme="minorBidi" w:hAnsiTheme="minorBidi"/>
                <w:sz w:val="28"/>
                <w:szCs w:val="28"/>
                <w:lang w:val="en-GB"/>
              </w:rPr>
              <w:t xml:space="preserve"> Medical Supplies</w:t>
            </w:r>
            <w:r w:rsidRPr="00F50967">
              <w:rPr>
                <w:rFonts w:asciiTheme="minorBidi" w:hAnsiTheme="minorBidi"/>
                <w:sz w:val="28"/>
                <w:szCs w:val="28"/>
                <w:lang w:val="en-GB"/>
              </w:rPr>
              <w:t xml:space="preserve"> are imported according to the payment condition mentioned above</w:t>
            </w:r>
            <w:r w:rsidRPr="001C4FDE">
              <w:rPr>
                <w:rFonts w:ascii="Arial" w:hAnsi="Arial" w:cs="Arial"/>
                <w:b/>
                <w:bCs/>
                <w:sz w:val="20"/>
                <w:szCs w:val="20"/>
              </w:rPr>
              <w:t>.</w:t>
            </w:r>
          </w:p>
          <w:p w14:paraId="011B21E0" w14:textId="77777777" w:rsidR="001868F9" w:rsidRPr="001C4FDE" w:rsidRDefault="001868F9" w:rsidP="000A785D">
            <w:pPr>
              <w:numPr>
                <w:ilvl w:val="0"/>
                <w:numId w:val="28"/>
              </w:numPr>
              <w:tabs>
                <w:tab w:val="clear" w:pos="360"/>
                <w:tab w:val="num" w:pos="459"/>
              </w:tabs>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F50967">
              <w:rPr>
                <w:rFonts w:asciiTheme="minorBidi" w:hAnsiTheme="minorBidi"/>
                <w:sz w:val="28"/>
                <w:szCs w:val="28"/>
                <w:lang w:val="en-GB"/>
              </w:rPr>
              <w:t xml:space="preserve"> Medical Supplies</w:t>
            </w:r>
            <w:r w:rsidRPr="00F50967">
              <w:rPr>
                <w:rFonts w:asciiTheme="minorBidi" w:hAnsiTheme="minorBidi"/>
                <w:sz w:val="28"/>
                <w:szCs w:val="28"/>
                <w:lang w:val="en-GB"/>
              </w:rPr>
              <w:t xml:space="preserve"> are imported according to the payment condition mentioned above</w:t>
            </w:r>
            <w:r w:rsidRPr="001C4FDE">
              <w:rPr>
                <w:rFonts w:ascii="Arial" w:hAnsi="Arial" w:cs="Arial"/>
                <w:b/>
                <w:bCs/>
                <w:sz w:val="20"/>
                <w:szCs w:val="20"/>
              </w:rPr>
              <w:t>.</w:t>
            </w:r>
          </w:p>
          <w:p w14:paraId="08EF3C4F" w14:textId="77777777" w:rsidR="001868F9" w:rsidRPr="00F50967" w:rsidRDefault="001868F9" w:rsidP="000A785D">
            <w:pPr>
              <w:numPr>
                <w:ilvl w:val="0"/>
                <w:numId w:val="28"/>
              </w:numPr>
              <w:tabs>
                <w:tab w:val="clear" w:pos="360"/>
                <w:tab w:val="num" w:pos="459"/>
              </w:tabs>
              <w:spacing w:after="0" w:line="240" w:lineRule="auto"/>
              <w:ind w:left="317" w:right="49" w:firstLine="0"/>
              <w:rPr>
                <w:rFonts w:asciiTheme="minorBidi" w:hAnsiTheme="minorBidi"/>
                <w:sz w:val="28"/>
                <w:szCs w:val="28"/>
                <w:lang w:val="en-GB"/>
              </w:rPr>
            </w:pPr>
            <w:r w:rsidRPr="00F50967">
              <w:rPr>
                <w:rFonts w:asciiTheme="minorBidi" w:hAnsiTheme="minorBidi"/>
                <w:sz w:val="28"/>
                <w:szCs w:val="28"/>
                <w:lang w:val="en-GB"/>
              </w:rPr>
              <w:t>The truck should be clean covered and properly closed.</w:t>
            </w:r>
          </w:p>
          <w:p w14:paraId="5CE96370" w14:textId="77777777" w:rsidR="001868F9" w:rsidRPr="00F50967" w:rsidRDefault="001868F9" w:rsidP="000A785D">
            <w:pPr>
              <w:numPr>
                <w:ilvl w:val="0"/>
                <w:numId w:val="28"/>
              </w:numPr>
              <w:tabs>
                <w:tab w:val="clear" w:pos="360"/>
                <w:tab w:val="num" w:pos="459"/>
              </w:tabs>
              <w:spacing w:after="0" w:line="240" w:lineRule="auto"/>
              <w:ind w:left="317" w:right="49" w:firstLine="0"/>
              <w:rPr>
                <w:rFonts w:asciiTheme="minorBidi" w:hAnsiTheme="minorBidi"/>
                <w:sz w:val="28"/>
                <w:szCs w:val="28"/>
                <w:lang w:val="en-GB"/>
              </w:rPr>
            </w:pPr>
            <w:r w:rsidRPr="00F50967">
              <w:rPr>
                <w:rFonts w:asciiTheme="minorBidi" w:hAnsiTheme="minorBidi"/>
                <w:sz w:val="28"/>
                <w:szCs w:val="28"/>
                <w:lang w:val="en-GB"/>
              </w:rPr>
              <w:t>The seller bears the clearance and loading charges by its representative in Baghdad</w:t>
            </w:r>
          </w:p>
          <w:p w14:paraId="0098A2A2" w14:textId="77777777" w:rsidR="001868F9" w:rsidRPr="001C4FDE" w:rsidRDefault="00053F11" w:rsidP="000A785D">
            <w:pPr>
              <w:numPr>
                <w:ilvl w:val="0"/>
                <w:numId w:val="28"/>
              </w:numPr>
              <w:tabs>
                <w:tab w:val="clear" w:pos="360"/>
                <w:tab w:val="num" w:pos="459"/>
              </w:tabs>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Shipping (for the items which need to cooled) </w:t>
            </w:r>
            <w:r w:rsidR="001868F9" w:rsidRPr="00F50967">
              <w:rPr>
                <w:rFonts w:asciiTheme="minorBidi" w:hAnsiTheme="minorBidi"/>
                <w:sz w:val="28"/>
                <w:szCs w:val="28"/>
                <w:lang w:val="en-GB"/>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r w:rsidR="001868F9" w:rsidRPr="001C4FDE">
              <w:rPr>
                <w:rFonts w:ascii="Arial" w:hAnsi="Arial" w:cs="Arial"/>
                <w:b/>
                <w:bCs/>
                <w:sz w:val="20"/>
                <w:szCs w:val="20"/>
              </w:rPr>
              <w:t>.</w:t>
            </w:r>
          </w:p>
        </w:tc>
      </w:tr>
      <w:tr w:rsidR="0037743A" w:rsidRPr="001C4FDE" w14:paraId="432F5E06" w14:textId="77777777" w:rsidTr="007060EC">
        <w:tc>
          <w:tcPr>
            <w:tcW w:w="1890" w:type="dxa"/>
          </w:tcPr>
          <w:p w14:paraId="7C237485" w14:textId="77777777" w:rsidR="0037743A" w:rsidRDefault="00AE6BCC" w:rsidP="0037743A">
            <w:pPr>
              <w:tabs>
                <w:tab w:val="left" w:pos="480"/>
                <w:tab w:val="left" w:pos="1890"/>
              </w:tabs>
              <w:spacing w:after="0"/>
              <w:rPr>
                <w:b/>
                <w:bCs/>
                <w:sz w:val="28"/>
                <w:szCs w:val="28"/>
                <w:lang w:val="en-GB"/>
              </w:rPr>
            </w:pPr>
            <w:r>
              <w:rPr>
                <w:b/>
                <w:bCs/>
                <w:sz w:val="28"/>
                <w:szCs w:val="28"/>
                <w:lang w:val="en-GB"/>
              </w:rPr>
              <w:lastRenderedPageBreak/>
              <w:t>S</w:t>
            </w:r>
            <w:r w:rsidR="001B3DC7">
              <w:rPr>
                <w:b/>
                <w:bCs/>
                <w:sz w:val="28"/>
                <w:szCs w:val="28"/>
                <w:lang w:val="en-GB"/>
              </w:rPr>
              <w:t>.C.C.14</w:t>
            </w:r>
          </w:p>
          <w:p w14:paraId="773A046E" w14:textId="77777777" w:rsidR="00844E88" w:rsidRPr="00844E88" w:rsidRDefault="00844E88" w:rsidP="0037743A">
            <w:pPr>
              <w:tabs>
                <w:tab w:val="left" w:pos="480"/>
                <w:tab w:val="left" w:pos="1890"/>
              </w:tabs>
              <w:spacing w:after="0"/>
              <w:rPr>
                <w:b/>
                <w:bCs/>
                <w:sz w:val="18"/>
                <w:szCs w:val="18"/>
                <w:lang w:val="en-GB"/>
              </w:rPr>
            </w:pPr>
            <w:r w:rsidRPr="00844E88">
              <w:rPr>
                <w:rFonts w:asciiTheme="majorBidi" w:hAnsiTheme="majorBidi" w:cstheme="majorBidi"/>
                <w:b/>
                <w:bCs/>
                <w:sz w:val="18"/>
                <w:szCs w:val="18"/>
              </w:rPr>
              <w:t>Payment</w:t>
            </w:r>
          </w:p>
          <w:p w14:paraId="07C8E261" w14:textId="77777777" w:rsidR="00844E88" w:rsidRPr="001C4FDE" w:rsidRDefault="00844E88" w:rsidP="0037743A">
            <w:pPr>
              <w:tabs>
                <w:tab w:val="left" w:pos="480"/>
                <w:tab w:val="left" w:pos="1890"/>
              </w:tabs>
              <w:spacing w:after="0"/>
              <w:rPr>
                <w:b/>
                <w:bCs/>
                <w:sz w:val="28"/>
                <w:szCs w:val="28"/>
                <w:lang w:val="en-GB"/>
              </w:rPr>
            </w:pPr>
          </w:p>
        </w:tc>
        <w:tc>
          <w:tcPr>
            <w:tcW w:w="7110" w:type="dxa"/>
          </w:tcPr>
          <w:p w14:paraId="40A164CD"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sidRPr="00844E88">
              <w:rPr>
                <w:rFonts w:asciiTheme="minorBidi" w:hAnsiTheme="minorBidi"/>
                <w:b/>
                <w:bCs/>
                <w:sz w:val="28"/>
                <w:szCs w:val="28"/>
                <w:lang w:val="en-GB"/>
              </w:rPr>
              <w:t>14.1-</w:t>
            </w:r>
            <w:r w:rsidR="002D2840" w:rsidRPr="00261F8E">
              <w:rPr>
                <w:rFonts w:asciiTheme="minorBidi" w:hAnsiTheme="minorBidi"/>
                <w:sz w:val="28"/>
                <w:szCs w:val="28"/>
                <w:lang w:val="en-GB"/>
              </w:rPr>
              <w:t xml:space="preserve"> </w:t>
            </w:r>
            <w:r w:rsidR="002D2840" w:rsidRPr="00BA3DED">
              <w:rPr>
                <w:rFonts w:asciiTheme="minorBidi" w:hAnsiTheme="minorBidi"/>
                <w:b/>
                <w:bCs/>
                <w:sz w:val="28"/>
                <w:szCs w:val="28"/>
                <w:lang w:val="en-GB"/>
              </w:rPr>
              <w:t>Payment for  Medical Supplies supplied from abroad</w:t>
            </w:r>
            <w:r w:rsidR="002D2840" w:rsidRPr="00261F8E">
              <w:rPr>
                <w:rFonts w:asciiTheme="minorBidi" w:hAnsiTheme="minorBidi"/>
                <w:sz w:val="28"/>
                <w:szCs w:val="28"/>
                <w:lang w:val="en-GB"/>
              </w:rPr>
              <w:t>:</w:t>
            </w:r>
          </w:p>
          <w:p w14:paraId="0AA4E3D8"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72C58100"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A-through irrevocable L/C (not confirm) started effective from date of notifying the corresponding (the second bank party) by depending from the first party .</w:t>
            </w:r>
          </w:p>
          <w:p w14:paraId="1DF2CB4C"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066DE47A"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w:t>
            </w:r>
            <w:r w:rsidRPr="001C4FDE">
              <w:rPr>
                <w:rFonts w:asciiTheme="minorBidi" w:hAnsiTheme="minorBidi"/>
                <w:sz w:val="28"/>
                <w:szCs w:val="28"/>
                <w:lang w:val="en-GB"/>
              </w:rPr>
              <w:lastRenderedPageBreak/>
              <w:t xml:space="preserve">Company), then the Contracting Entity may increase the Advance Payment to 10% from contract value as per the instruction </w:t>
            </w:r>
          </w:p>
          <w:p w14:paraId="40E2C2D5" w14:textId="77777777" w:rsidR="002D2840" w:rsidRPr="00BA3DED" w:rsidRDefault="002D2840" w:rsidP="002D2840">
            <w:pPr>
              <w:numPr>
                <w:ilvl w:val="0"/>
                <w:numId w:val="4"/>
              </w:numPr>
              <w:tabs>
                <w:tab w:val="left" w:pos="480"/>
                <w:tab w:val="left" w:pos="1890"/>
              </w:tabs>
              <w:spacing w:after="0" w:line="240" w:lineRule="auto"/>
              <w:jc w:val="both"/>
              <w:rPr>
                <w:rFonts w:asciiTheme="minorBidi" w:hAnsiTheme="minorBidi"/>
                <w:b/>
                <w:bCs/>
                <w:sz w:val="28"/>
                <w:szCs w:val="28"/>
                <w:lang w:val="en-GB"/>
              </w:rPr>
            </w:pPr>
            <w:r w:rsidRPr="00BA3DED">
              <w:rPr>
                <w:rFonts w:asciiTheme="minorBidi" w:hAnsiTheme="minorBidi"/>
                <w:b/>
                <w:bCs/>
                <w:sz w:val="28"/>
                <w:szCs w:val="28"/>
                <w:lang w:val="en-GB"/>
              </w:rPr>
              <w:t>Payment for  Medical Supplies supplied from abroad:</w:t>
            </w:r>
          </w:p>
          <w:p w14:paraId="56594D27"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3AF1C0F6"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67847781" w14:textId="77777777" w:rsidR="002D2840" w:rsidRPr="00261F8E" w:rsidRDefault="006B20E4" w:rsidP="00116BD2">
            <w:pPr>
              <w:pStyle w:val="Caption"/>
              <w:rPr>
                <w:rFonts w:asciiTheme="minorBidi" w:eastAsiaTheme="minorHAnsi" w:hAnsiTheme="minorBidi" w:cstheme="minorBidi"/>
                <w:sz w:val="28"/>
                <w:szCs w:val="28"/>
                <w:lang w:val="en-GB"/>
              </w:rPr>
            </w:pPr>
            <w:r>
              <w:rPr>
                <w:rFonts w:asciiTheme="minorBidi" w:eastAsiaTheme="minorHAnsi" w:hAnsiTheme="minorBidi" w:cstheme="minorBidi"/>
                <w:sz w:val="28"/>
                <w:szCs w:val="28"/>
                <w:lang w:val="en-GB"/>
              </w:rPr>
              <w:t>2-On Shipment</w:t>
            </w:r>
            <w:r w:rsidRPr="00116BD2">
              <w:rPr>
                <w:rFonts w:asciiTheme="minorBidi" w:eastAsiaTheme="minorHAnsi" w:hAnsiTheme="minorBidi" w:cstheme="minorBidi"/>
                <w:b/>
                <w:bCs/>
                <w:sz w:val="28"/>
                <w:szCs w:val="28"/>
                <w:lang w:val="en-GB"/>
              </w:rPr>
              <w:t>40%</w:t>
            </w:r>
            <w:r>
              <w:rPr>
                <w:rFonts w:asciiTheme="minorBidi" w:eastAsiaTheme="minorHAnsi" w:hAnsiTheme="minorBidi" w:cstheme="minorBidi"/>
                <w:sz w:val="28"/>
                <w:szCs w:val="28"/>
                <w:lang w:val="en-GB"/>
              </w:rPr>
              <w:t xml:space="preserve">percent </w:t>
            </w:r>
            <w:r w:rsidR="002D2840" w:rsidRPr="00261F8E">
              <w:rPr>
                <w:rFonts w:asciiTheme="minorBidi" w:eastAsiaTheme="minorHAnsi" w:hAnsiTheme="minorBidi" w:cstheme="minorBidi"/>
                <w:sz w:val="28"/>
                <w:szCs w:val="28"/>
                <w:lang w:val="en-GB"/>
              </w:rPr>
              <w:t xml:space="preserve">of the  Medical Supplies shipped upon receive the complete match document </w:t>
            </w:r>
            <w:proofErr w:type="spellStart"/>
            <w:r w:rsidR="002D2840" w:rsidRPr="00261F8E">
              <w:rPr>
                <w:rFonts w:asciiTheme="minorBidi" w:eastAsiaTheme="minorHAnsi" w:hAnsiTheme="minorBidi" w:cstheme="minorBidi"/>
                <w:sz w:val="28"/>
                <w:szCs w:val="28"/>
                <w:lang w:val="en-GB"/>
              </w:rPr>
              <w:t>withterms</w:t>
            </w:r>
            <w:proofErr w:type="spellEnd"/>
            <w:r w:rsidR="002D2840"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002D2840" w:rsidRPr="00261F8E">
              <w:rPr>
                <w:rFonts w:asciiTheme="minorBidi" w:eastAsiaTheme="minorHAnsi" w:hAnsiTheme="minorBidi" w:cstheme="minorBidi"/>
                <w:sz w:val="28"/>
                <w:szCs w:val="28"/>
                <w:lang w:val="en-GB"/>
              </w:rPr>
              <w:t>favor</w:t>
            </w:r>
            <w:proofErr w:type="spellEnd"/>
            <w:r w:rsidR="002D2840" w:rsidRPr="00261F8E">
              <w:rPr>
                <w:rFonts w:asciiTheme="minorBidi" w:eastAsiaTheme="minorHAnsi" w:hAnsiTheme="minorBidi" w:cstheme="minorBidi"/>
                <w:sz w:val="28"/>
                <w:szCs w:val="28"/>
                <w:lang w:val="en-GB"/>
              </w:rPr>
              <w:t xml:space="preserve"> of the Supplier in a bank in its country, upon submission of documents specified in </w:t>
            </w:r>
            <w:r w:rsidR="00116BD2">
              <w:rPr>
                <w:rFonts w:asciiTheme="minorBidi" w:eastAsiaTheme="minorHAnsi" w:hAnsiTheme="minorBidi" w:cstheme="minorBidi"/>
                <w:sz w:val="28"/>
                <w:szCs w:val="28"/>
                <w:lang w:val="en-GB"/>
              </w:rPr>
              <w:t>S</w:t>
            </w:r>
            <w:r w:rsidR="002D2840" w:rsidRPr="00261F8E">
              <w:rPr>
                <w:rFonts w:asciiTheme="minorBidi" w:eastAsiaTheme="minorHAnsi" w:hAnsiTheme="minorBidi" w:cstheme="minorBidi"/>
                <w:sz w:val="28"/>
                <w:szCs w:val="28"/>
                <w:lang w:val="en-GB"/>
              </w:rPr>
              <w:t xml:space="preserve">CC Clause 11 </w:t>
            </w:r>
          </w:p>
          <w:p w14:paraId="5FE97D68"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1B7CEE0D" w14:textId="77777777" w:rsidR="002D2840" w:rsidRPr="00BA3DED"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w:t>
            </w:r>
            <w:r w:rsidRPr="00BA3DED">
              <w:rPr>
                <w:rFonts w:asciiTheme="minorBidi" w:eastAsiaTheme="minorHAnsi" w:hAnsiTheme="minorBidi" w:cstheme="minorBidi"/>
                <w:sz w:val="28"/>
                <w:szCs w:val="28"/>
                <w:lang w:val="en-GB"/>
              </w:rPr>
              <w:t>at the request of or due to a fault or default on behalf of the Supplier are for the account of the Supplier.</w:t>
            </w:r>
          </w:p>
          <w:p w14:paraId="22C53873" w14:textId="77777777" w:rsidR="002D2840" w:rsidRPr="00BA3DED" w:rsidRDefault="002D2840" w:rsidP="002D2840">
            <w:pPr>
              <w:pStyle w:val="Caption"/>
              <w:rPr>
                <w:rFonts w:asciiTheme="minorBidi" w:eastAsiaTheme="minorHAnsi" w:hAnsiTheme="minorBidi" w:cstheme="minorBidi"/>
                <w:sz w:val="28"/>
                <w:szCs w:val="28"/>
                <w:lang w:val="en-GB"/>
              </w:rPr>
            </w:pPr>
            <w:r w:rsidRPr="00BA3DED">
              <w:rPr>
                <w:rFonts w:asciiTheme="minorBidi" w:eastAsiaTheme="minorHAnsi" w:hAnsiTheme="minorBidi" w:cstheme="minorBidi"/>
                <w:sz w:val="28"/>
                <w:szCs w:val="28"/>
                <w:lang w:val="en-GB"/>
              </w:rPr>
              <w:t>3</w:t>
            </w:r>
            <w:r w:rsidRPr="00116BD2">
              <w:rPr>
                <w:rFonts w:asciiTheme="minorBidi" w:eastAsiaTheme="minorHAnsi" w:hAnsiTheme="minorBidi" w:cstheme="minorBidi"/>
                <w:b/>
                <w:bCs/>
                <w:sz w:val="28"/>
                <w:szCs w:val="28"/>
                <w:lang w:val="en-GB"/>
              </w:rPr>
              <w:t>-20%</w:t>
            </w:r>
            <w:r w:rsidR="0054407D" w:rsidRPr="00BA3DED">
              <w:rPr>
                <w:rFonts w:asciiTheme="minorBidi" w:eastAsiaTheme="minorHAnsi" w:hAnsiTheme="minorBidi" w:cstheme="minorBidi"/>
                <w:sz w:val="28"/>
                <w:szCs w:val="28"/>
                <w:lang w:val="en-GB"/>
              </w:rPr>
              <w:t xml:space="preserve"> percent of the  Medical Supplies</w:t>
            </w:r>
            <w:r w:rsidRPr="00BA3DED">
              <w:rPr>
                <w:rFonts w:asciiTheme="minorBidi" w:eastAsiaTheme="minorHAnsi" w:hAnsiTheme="minorBidi" w:cstheme="minorBidi"/>
                <w:sz w:val="28"/>
                <w:szCs w:val="28"/>
                <w:lang w:val="en-GB"/>
              </w:rPr>
              <w:t xml:space="preserve"> after arrive the items to </w:t>
            </w:r>
            <w:proofErr w:type="spellStart"/>
            <w:r w:rsidRPr="00BA3DED">
              <w:rPr>
                <w:rFonts w:asciiTheme="minorBidi" w:eastAsiaTheme="minorHAnsi" w:hAnsiTheme="minorBidi" w:cstheme="minorBidi"/>
                <w:sz w:val="28"/>
                <w:szCs w:val="28"/>
                <w:lang w:val="en-GB"/>
              </w:rPr>
              <w:t>kimadia</w:t>
            </w:r>
            <w:proofErr w:type="spellEnd"/>
            <w:r w:rsidRPr="00BA3DED">
              <w:rPr>
                <w:rFonts w:asciiTheme="minorBidi" w:eastAsiaTheme="minorHAnsi" w:hAnsiTheme="minorBidi" w:cstheme="minorBidi"/>
                <w:sz w:val="28"/>
                <w:szCs w:val="28"/>
                <w:lang w:val="en-GB"/>
              </w:rPr>
              <w:t xml:space="preserve"> warehouse (first party) &amp; complying by (the number &amp; without  shortages or damage as per contract conditions.</w:t>
            </w:r>
          </w:p>
          <w:p w14:paraId="03135173" w14:textId="77777777" w:rsidR="002D2840" w:rsidRPr="00BA3DED" w:rsidRDefault="002D2840" w:rsidP="002D2840">
            <w:pPr>
              <w:pStyle w:val="Caption"/>
              <w:rPr>
                <w:rFonts w:asciiTheme="minorBidi" w:eastAsiaTheme="minorHAnsi" w:hAnsiTheme="minorBidi" w:cstheme="minorBidi"/>
                <w:sz w:val="28"/>
                <w:szCs w:val="28"/>
                <w:lang w:val="en-GB"/>
              </w:rPr>
            </w:pPr>
            <w:r w:rsidRPr="00BA3DED">
              <w:rPr>
                <w:rFonts w:asciiTheme="minorBidi" w:eastAsiaTheme="minorHAnsi" w:hAnsiTheme="minorBidi" w:cstheme="minorBidi"/>
                <w:sz w:val="28"/>
                <w:szCs w:val="28"/>
                <w:lang w:val="en-GB"/>
              </w:rPr>
              <w:t xml:space="preserve">4-(upon receipt (acceptances)) </w:t>
            </w:r>
            <w:r w:rsidRPr="00116BD2">
              <w:rPr>
                <w:rFonts w:asciiTheme="minorBidi" w:eastAsiaTheme="minorHAnsi" w:hAnsiTheme="minorBidi" w:cstheme="minorBidi"/>
                <w:b/>
                <w:bCs/>
                <w:sz w:val="28"/>
                <w:szCs w:val="28"/>
                <w:lang w:val="en-GB"/>
              </w:rPr>
              <w:t>40%</w:t>
            </w:r>
            <w:r w:rsidRPr="00BA3DED">
              <w:rPr>
                <w:rFonts w:asciiTheme="minorBidi" w:eastAsiaTheme="minorHAnsi" w:hAnsiTheme="minorBidi" w:cstheme="minorBidi"/>
                <w:sz w:val="28"/>
                <w:szCs w:val="28"/>
                <w:lang w:val="en-GB"/>
              </w:rPr>
              <w:t xml:space="preserve"> </w:t>
            </w:r>
            <w:r w:rsidR="0054407D" w:rsidRPr="00BA3DED">
              <w:rPr>
                <w:rFonts w:asciiTheme="minorBidi" w:eastAsiaTheme="minorHAnsi" w:hAnsiTheme="minorBidi" w:cstheme="minorBidi"/>
                <w:sz w:val="28"/>
                <w:szCs w:val="28"/>
                <w:lang w:val="en-GB"/>
              </w:rPr>
              <w:t xml:space="preserve">percent of the  Medical Supplies </w:t>
            </w:r>
            <w:r w:rsidRPr="00BA3DED">
              <w:rPr>
                <w:rFonts w:asciiTheme="minorBidi" w:eastAsiaTheme="minorHAnsi" w:hAnsiTheme="minorBidi" w:cstheme="minorBidi"/>
                <w:sz w:val="28"/>
                <w:szCs w:val="28"/>
                <w:lang w:val="en-GB"/>
              </w:rPr>
              <w:t>after checking, acceptance and release of item and training or observation (if stated).</w:t>
            </w:r>
          </w:p>
          <w:p w14:paraId="172848B3" w14:textId="77777777" w:rsidR="002D2840" w:rsidRPr="00261F8E" w:rsidRDefault="002D2840" w:rsidP="002D2840">
            <w:pPr>
              <w:pStyle w:val="Caption"/>
              <w:rPr>
                <w:rFonts w:asciiTheme="minorBidi" w:eastAsiaTheme="minorHAnsi" w:hAnsiTheme="minorBidi" w:cstheme="minorBidi"/>
                <w:sz w:val="28"/>
                <w:szCs w:val="28"/>
                <w:lang w:val="en-GB"/>
              </w:rPr>
            </w:pPr>
            <w:r w:rsidRPr="00BA3DED">
              <w:rPr>
                <w:rFonts w:asciiTheme="minorBidi" w:eastAsiaTheme="minorHAnsi" w:hAnsiTheme="minorBidi" w:cstheme="minorBidi"/>
                <w:sz w:val="28"/>
                <w:szCs w:val="28"/>
                <w:lang w:val="en-GB"/>
              </w:rPr>
              <w:t>-\the buyer will settlement</w:t>
            </w:r>
            <w:r w:rsidRPr="00261F8E">
              <w:rPr>
                <w:rFonts w:asciiTheme="minorBidi" w:eastAsiaTheme="minorHAnsi" w:hAnsiTheme="minorBidi" w:cstheme="minorBidi"/>
                <w:sz w:val="28"/>
                <w:szCs w:val="28"/>
                <w:lang w:val="en-GB"/>
              </w:rPr>
              <w:t xml:space="preserve"> to the supplier part of the payments by currency that agreed upon in contract article within 30 days from date of present a request pay (showing Purchaser’s name; the Contract number, description of payment and total amount, signed in original, stamped or sealed with the company stamp/seal) supported by the Acceptance Certificate </w:t>
            </w:r>
            <w:r w:rsidRPr="00261F8E">
              <w:rPr>
                <w:rFonts w:asciiTheme="minorBidi" w:eastAsiaTheme="minorHAnsi" w:hAnsiTheme="minorBidi" w:cstheme="minorBidi"/>
                <w:sz w:val="28"/>
                <w:szCs w:val="28"/>
                <w:lang w:val="en-GB"/>
              </w:rPr>
              <w:lastRenderedPageBreak/>
              <w:t>issued by the Purchaser.</w:t>
            </w:r>
          </w:p>
          <w:p w14:paraId="7F79BD0A"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1-Receiving the  Medical Supplies is not admission of complying these  Medical Supplies with the specifications and technical conditions but it depends on the results of lab. &amp; clinical testing evaluation from the concerned parties</w:t>
            </w:r>
          </w:p>
          <w:p w14:paraId="7C561A72"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0E418453"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027E0FD7"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39325A9C"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14:paraId="5BCAF2A8"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13CBFBAA"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BA3DED">
              <w:rPr>
                <w:sz w:val="28"/>
                <w:szCs w:val="28"/>
              </w:rPr>
              <w:t xml:space="preserve">otherwise a delay penalty will be imposed per each delayed day from the amount specified for the training &amp; not exceed than </w:t>
            </w:r>
            <w:r w:rsidR="001B3DC7" w:rsidRPr="00BA3DED">
              <w:rPr>
                <w:sz w:val="28"/>
                <w:szCs w:val="28"/>
              </w:rPr>
              <w:t>25</w:t>
            </w:r>
            <w:r w:rsidRPr="00BA3DED">
              <w:rPr>
                <w:sz w:val="28"/>
                <w:szCs w:val="28"/>
              </w:rPr>
              <w:t xml:space="preserve">% from training value(training value / training period X </w:t>
            </w:r>
            <w:r w:rsidR="001B3DC7" w:rsidRPr="00BA3DED">
              <w:rPr>
                <w:sz w:val="28"/>
                <w:szCs w:val="28"/>
              </w:rPr>
              <w:t>25</w:t>
            </w:r>
            <w:r w:rsidRPr="00BA3DED">
              <w:rPr>
                <w:sz w:val="28"/>
                <w:szCs w:val="28"/>
              </w:rPr>
              <w:t>% = delay penalty for the day  &amp; when the delay penalty reaches to the maximum as above mentioned</w:t>
            </w:r>
            <w:r w:rsidRPr="001C4FDE">
              <w:rPr>
                <w:sz w:val="28"/>
                <w:szCs w:val="28"/>
              </w:rPr>
              <w:t xml:space="preserve"> , the first  party has the right to take all legal procedures against the second party &amp; the second party will bear all the legal actions</w:t>
            </w:r>
          </w:p>
          <w:p w14:paraId="13825A10"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0AC5DF39"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64114527" w14:textId="77777777" w:rsidR="00495977" w:rsidRPr="00BA3DED" w:rsidRDefault="00495977" w:rsidP="000231EB">
            <w:pPr>
              <w:spacing w:after="0"/>
              <w:rPr>
                <w:rFonts w:asciiTheme="minorBidi" w:hAnsiTheme="minorBidi"/>
                <w:sz w:val="28"/>
              </w:rPr>
            </w:pPr>
            <w:r w:rsidRPr="001C4FDE">
              <w:rPr>
                <w:rFonts w:asciiTheme="minorBidi" w:hAnsiTheme="minorBidi"/>
                <w:sz w:val="28"/>
              </w:rPr>
              <w:t xml:space="preserve">a-the percentage of </w:t>
            </w:r>
            <w:r w:rsidRPr="00BA3DED">
              <w:rPr>
                <w:rFonts w:asciiTheme="minorBidi" w:hAnsiTheme="minorBidi"/>
                <w:sz w:val="28"/>
              </w:rPr>
              <w:t xml:space="preserve">working of equipments&amp; tools </w:t>
            </w:r>
            <w:r w:rsidRPr="00BA3DED">
              <w:rPr>
                <w:rFonts w:asciiTheme="minorBidi" w:hAnsiTheme="minorBidi"/>
                <w:sz w:val="28"/>
              </w:rPr>
              <w:lastRenderedPageBreak/>
              <w:t xml:space="preserve">which work in god perform in </w:t>
            </w:r>
            <w:r w:rsidR="000231EB" w:rsidRPr="00BA3DED">
              <w:rPr>
                <w:rFonts w:asciiTheme="minorBidi" w:hAnsiTheme="minorBidi"/>
                <w:sz w:val="28"/>
              </w:rPr>
              <w:t>98</w:t>
            </w:r>
            <w:r w:rsidRPr="00BA3DED">
              <w:rPr>
                <w:rFonts w:asciiTheme="minorBidi" w:hAnsiTheme="minorBidi"/>
                <w:sz w:val="28"/>
              </w:rPr>
              <w:t>% along contract period</w:t>
            </w:r>
          </w:p>
          <w:p w14:paraId="0596D2E5" w14:textId="77777777" w:rsidR="000877C1" w:rsidRPr="00BA3DED" w:rsidRDefault="00495977" w:rsidP="000231EB">
            <w:pPr>
              <w:spacing w:after="0"/>
              <w:rPr>
                <w:rFonts w:asciiTheme="minorBidi" w:hAnsiTheme="minorBidi"/>
                <w:sz w:val="28"/>
              </w:rPr>
            </w:pPr>
            <w:r w:rsidRPr="00BA3DED">
              <w:rPr>
                <w:rFonts w:asciiTheme="minorBidi" w:hAnsiTheme="minorBidi"/>
                <w:sz w:val="28"/>
              </w:rPr>
              <w:t>b-in case pass out of order period the percentage will be 100% -</w:t>
            </w:r>
            <w:r w:rsidR="000231EB" w:rsidRPr="00BA3DED">
              <w:rPr>
                <w:rFonts w:asciiTheme="minorBidi" w:hAnsiTheme="minorBidi"/>
                <w:sz w:val="28"/>
              </w:rPr>
              <w:t>2</w:t>
            </w:r>
            <w:r w:rsidRPr="00BA3DED">
              <w:rPr>
                <w:rFonts w:asciiTheme="minorBidi" w:hAnsiTheme="minorBidi"/>
                <w:sz w:val="28"/>
              </w:rPr>
              <w:t xml:space="preserve"> </w:t>
            </w:r>
            <w:r w:rsidR="002F5484" w:rsidRPr="00BA3DED">
              <w:rPr>
                <w:rFonts w:asciiTheme="minorBidi" w:hAnsiTheme="minorBidi"/>
                <w:sz w:val="28"/>
              </w:rPr>
              <w:t>%</w:t>
            </w:r>
            <w:r w:rsidRPr="00BA3DED">
              <w:rPr>
                <w:rFonts w:asciiTheme="minorBidi" w:hAnsiTheme="minorBidi"/>
                <w:sz w:val="28"/>
              </w:rPr>
              <w:t xml:space="preserve"> if it pass any out of order 100%-</w:t>
            </w:r>
            <w:r w:rsidR="000231EB" w:rsidRPr="00BA3DED">
              <w:rPr>
                <w:rFonts w:asciiTheme="minorBidi" w:hAnsiTheme="minorBidi"/>
                <w:sz w:val="28"/>
              </w:rPr>
              <w:t>2</w:t>
            </w:r>
            <w:r w:rsidR="002F5484" w:rsidRPr="00BA3DED">
              <w:rPr>
                <w:rFonts w:asciiTheme="minorBidi" w:hAnsiTheme="minorBidi"/>
                <w:sz w:val="28"/>
              </w:rPr>
              <w:t>%</w:t>
            </w:r>
            <w:r w:rsidRPr="00BA3DED">
              <w:rPr>
                <w:rFonts w:asciiTheme="minorBidi" w:hAnsiTheme="minorBidi"/>
                <w:sz w:val="28"/>
              </w:rPr>
              <w:t xml:space="preserve"> then it should extension contract period double out of order period &amp; failures as compensation upon the equipments stop for this period it should not pass the extension of maintenance period that stat in contract</w:t>
            </w:r>
          </w:p>
          <w:p w14:paraId="062559FC" w14:textId="77777777" w:rsidR="005D6F20" w:rsidRPr="00BA3DED" w:rsidRDefault="005D6F20" w:rsidP="005D6F20">
            <w:pPr>
              <w:spacing w:after="0"/>
              <w:jc w:val="both"/>
              <w:rPr>
                <w:rFonts w:asciiTheme="minorBidi" w:hAnsiTheme="minorBidi"/>
                <w:sz w:val="28"/>
              </w:rPr>
            </w:pPr>
            <w:r w:rsidRPr="00BA3DED">
              <w:rPr>
                <w:rFonts w:asciiTheme="minorBidi" w:hAnsiTheme="minorBidi"/>
                <w:sz w:val="28"/>
              </w:rPr>
              <w:t xml:space="preserve">c- The equation of warranty &amp; maintenance ( warranty &amp;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BA3DED">
              <w:rPr>
                <w:rFonts w:asciiTheme="minorBidi" w:hAnsiTheme="minorBidi"/>
                <w:sz w:val="28"/>
              </w:rPr>
              <w:t>kimadia</w:t>
            </w:r>
            <w:proofErr w:type="spellEnd"/>
            <w:r w:rsidRPr="00BA3DED">
              <w:rPr>
                <w:rFonts w:asciiTheme="minorBidi" w:hAnsiTheme="minorBidi"/>
                <w:sz w:val="28"/>
              </w:rPr>
              <w:t xml:space="preserve"> execution of the contract </w:t>
            </w:r>
          </w:p>
          <w:p w14:paraId="61F9D443" w14:textId="77777777" w:rsidR="004225DB" w:rsidRPr="00BA3DED" w:rsidRDefault="000877C1" w:rsidP="000877C1">
            <w:pPr>
              <w:spacing w:after="0"/>
              <w:rPr>
                <w:sz w:val="28"/>
                <w:szCs w:val="28"/>
                <w:lang w:val="en-GB"/>
              </w:rPr>
            </w:pPr>
            <w:r w:rsidRPr="00BA3DED">
              <w:rPr>
                <w:b/>
                <w:bCs/>
                <w:sz w:val="28"/>
                <w:szCs w:val="28"/>
                <w:lang w:val="en-GB"/>
              </w:rPr>
              <w:t>Note:</w:t>
            </w:r>
            <w:r w:rsidRPr="00BA3DED">
              <w:rPr>
                <w:sz w:val="28"/>
                <w:szCs w:val="28"/>
                <w:lang w:val="en-GB"/>
              </w:rPr>
              <w:t xml:space="preserve"> must supply the spare part within warranty period FOC &amp; be </w:t>
            </w:r>
            <w:proofErr w:type="spellStart"/>
            <w:r w:rsidRPr="00BA3DED">
              <w:rPr>
                <w:sz w:val="28"/>
                <w:szCs w:val="28"/>
                <w:lang w:val="en-GB"/>
              </w:rPr>
              <w:t>frish</w:t>
            </w:r>
            <w:proofErr w:type="spellEnd"/>
            <w:r w:rsidRPr="00BA3DED">
              <w:rPr>
                <w:sz w:val="28"/>
                <w:szCs w:val="28"/>
                <w:lang w:val="en-GB"/>
              </w:rPr>
              <w:t>&amp; from original country .</w:t>
            </w:r>
          </w:p>
          <w:p w14:paraId="485105A0" w14:textId="77777777" w:rsidR="000231EB" w:rsidRPr="00BA3DED" w:rsidRDefault="000231EB" w:rsidP="00AC4CFB">
            <w:pPr>
              <w:spacing w:after="0"/>
              <w:rPr>
                <w:sz w:val="28"/>
                <w:szCs w:val="28"/>
                <w:lang w:val="en-GB"/>
              </w:rPr>
            </w:pPr>
            <w:r w:rsidRPr="00BA3DED">
              <w:rPr>
                <w:b/>
                <w:bCs/>
                <w:sz w:val="28"/>
                <w:szCs w:val="28"/>
                <w:lang w:val="en-GB"/>
              </w:rPr>
              <w:t>Warranty &amp; Maintenance amount</w:t>
            </w:r>
            <w:r w:rsidRPr="00BA3DED">
              <w:rPr>
                <w:sz w:val="28"/>
                <w:szCs w:val="28"/>
                <w:lang w:val="en-GB"/>
              </w:rPr>
              <w:t xml:space="preserve"> : (…$) represent 5% from pa</w:t>
            </w:r>
            <w:r w:rsidR="00AC4CFB" w:rsidRPr="00BA3DED">
              <w:rPr>
                <w:sz w:val="28"/>
                <w:szCs w:val="28"/>
                <w:lang w:val="en-GB"/>
              </w:rPr>
              <w:t>y</w:t>
            </w:r>
            <w:r w:rsidRPr="00BA3DED">
              <w:rPr>
                <w:sz w:val="28"/>
                <w:szCs w:val="28"/>
                <w:lang w:val="en-GB"/>
              </w:rPr>
              <w:t>ment.</w:t>
            </w:r>
          </w:p>
          <w:p w14:paraId="6751AB8E" w14:textId="77777777" w:rsidR="00AA2334" w:rsidRPr="00AA2334" w:rsidRDefault="00AA2334" w:rsidP="000877C1">
            <w:pPr>
              <w:spacing w:after="0"/>
              <w:rPr>
                <w:sz w:val="28"/>
                <w:szCs w:val="28"/>
              </w:rPr>
            </w:pPr>
            <w:r w:rsidRPr="00BA3DED">
              <w:rPr>
                <w:sz w:val="28"/>
                <w:szCs w:val="28"/>
              </w:rPr>
              <w:t xml:space="preserve">-The private companies that bid on cancer material in all tenders in 2025 &amp; to which the material are referred are committed to implementing training courses to raise the capabilities of workers in accurate detection, diagnosis, treatment &amp; follow-up of cancer patients </w:t>
            </w:r>
            <w:r w:rsidRPr="00AA2334">
              <w:rPr>
                <w:sz w:val="28"/>
                <w:szCs w:val="28"/>
                <w:highlight w:val="green"/>
              </w:rPr>
              <w:t>.</w:t>
            </w:r>
          </w:p>
        </w:tc>
      </w:tr>
      <w:tr w:rsidR="00FB521C" w:rsidRPr="001C4FDE" w14:paraId="3D59D31E" w14:textId="77777777" w:rsidTr="007060EC">
        <w:tc>
          <w:tcPr>
            <w:tcW w:w="1890" w:type="dxa"/>
          </w:tcPr>
          <w:p w14:paraId="0B36D430"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5176FE44"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5D0565D2"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14:paraId="33201171" w14:textId="77777777" w:rsidR="00380AE3" w:rsidRPr="00BA3DED"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all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w:t>
            </w:r>
            <w:r w:rsidR="00FB521C" w:rsidRPr="001C4FDE">
              <w:rPr>
                <w:rFonts w:asciiTheme="minorBidi" w:hAnsiTheme="minorBidi"/>
                <w:sz w:val="28"/>
                <w:szCs w:val="28"/>
                <w:lang w:val="en-GB"/>
              </w:rPr>
              <w:lastRenderedPageBreak/>
              <w:t>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 xml:space="preserve">, </w:t>
            </w:r>
            <w:r w:rsidR="0054288F" w:rsidRPr="00BA3DED">
              <w:rPr>
                <w:rFonts w:ascii="Arial" w:hAnsi="Arial" w:cs="Akhbar MT"/>
                <w:sz w:val="28"/>
                <w:szCs w:val="28"/>
              </w:rPr>
              <w:t xml:space="preserve">upon </w:t>
            </w:r>
            <w:r w:rsidR="0054288F" w:rsidRPr="00BA3DED">
              <w:rPr>
                <w:rFonts w:asciiTheme="minorBidi" w:hAnsiTheme="minorBidi"/>
                <w:sz w:val="28"/>
                <w:szCs w:val="28"/>
                <w:lang w:val="en-GB"/>
              </w:rPr>
              <w:t xml:space="preserve">arrival to </w:t>
            </w:r>
            <w:r w:rsidR="0006689C" w:rsidRPr="00BA3DED">
              <w:rPr>
                <w:rFonts w:asciiTheme="minorBidi" w:hAnsiTheme="minorBidi"/>
                <w:sz w:val="28"/>
                <w:szCs w:val="28"/>
                <w:lang w:val="en-GB"/>
              </w:rPr>
              <w:t>MOH/</w:t>
            </w:r>
            <w:proofErr w:type="spellStart"/>
            <w:r w:rsidR="0006689C" w:rsidRPr="00BA3DED">
              <w:rPr>
                <w:rFonts w:asciiTheme="minorBidi" w:hAnsiTheme="minorBidi"/>
                <w:sz w:val="28"/>
                <w:szCs w:val="28"/>
                <w:lang w:val="en-GB"/>
              </w:rPr>
              <w:t>Kimadia</w:t>
            </w:r>
            <w:proofErr w:type="spellEnd"/>
            <w:r w:rsidR="0006689C" w:rsidRPr="00BA3DED">
              <w:rPr>
                <w:rFonts w:asciiTheme="minorBidi" w:hAnsiTheme="minorBidi"/>
                <w:sz w:val="28"/>
                <w:szCs w:val="28"/>
                <w:lang w:val="en-GB"/>
              </w:rPr>
              <w:t xml:space="preserve"> warehouse</w:t>
            </w:r>
            <w:r w:rsidR="0054288F" w:rsidRPr="00BA3DED">
              <w:rPr>
                <w:rFonts w:asciiTheme="minorBidi" w:hAnsiTheme="minorBidi"/>
                <w:sz w:val="28"/>
                <w:szCs w:val="28"/>
                <w:lang w:val="en-GB"/>
              </w:rPr>
              <w:t xml:space="preserve"> , otherwise a </w:t>
            </w:r>
            <w:r w:rsidR="00D40EB6" w:rsidRPr="00BA3DED">
              <w:rPr>
                <w:rFonts w:asciiTheme="minorBidi" w:hAnsiTheme="minorBidi"/>
                <w:sz w:val="28"/>
                <w:szCs w:val="28"/>
                <w:lang w:val="en-GB"/>
              </w:rPr>
              <w:t xml:space="preserve">contracting penalty as </w:t>
            </w:r>
            <w:proofErr w:type="spellStart"/>
            <w:r w:rsidR="00D40EB6" w:rsidRPr="00BA3DED">
              <w:rPr>
                <w:rFonts w:asciiTheme="minorBidi" w:hAnsiTheme="minorBidi"/>
                <w:sz w:val="28"/>
                <w:szCs w:val="28"/>
                <w:lang w:val="en-GB"/>
              </w:rPr>
              <w:t>presentage</w:t>
            </w:r>
            <w:proofErr w:type="spellEnd"/>
            <w:r w:rsidR="00D40EB6" w:rsidRPr="00BA3DED">
              <w:rPr>
                <w:rFonts w:asciiTheme="minorBidi" w:hAnsiTheme="minorBidi"/>
                <w:sz w:val="28"/>
                <w:szCs w:val="28"/>
                <w:lang w:val="en-GB"/>
              </w:rPr>
              <w:t xml:space="preserve"> that state in penalties clause</w:t>
            </w:r>
            <w:r w:rsidR="0054288F" w:rsidRPr="00BA3DED">
              <w:rPr>
                <w:rFonts w:asciiTheme="minorBidi" w:hAnsiTheme="minorBidi"/>
                <w:sz w:val="28"/>
                <w:szCs w:val="28"/>
                <w:lang w:val="en-GB"/>
              </w:rPr>
              <w:t>.</w:t>
            </w:r>
            <w:r w:rsidR="0054288F" w:rsidRPr="00BA3DED">
              <w:rPr>
                <w:rFonts w:ascii="Arial" w:hAnsi="Arial" w:cs="Akhbar MT"/>
                <w:color w:val="FF0000"/>
                <w:sz w:val="28"/>
                <w:szCs w:val="28"/>
              </w:rPr>
              <w:t xml:space="preserve"> </w:t>
            </w:r>
          </w:p>
          <w:p w14:paraId="7049E1F5"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BA3DED">
              <w:rPr>
                <w:rFonts w:asciiTheme="minorBidi" w:hAnsiTheme="minorBidi"/>
                <w:b/>
                <w:bCs/>
                <w:sz w:val="28"/>
                <w:szCs w:val="28"/>
                <w:lang w:val="en-GB"/>
              </w:rPr>
              <w:t>-</w:t>
            </w:r>
            <w:r w:rsidRPr="00BA3DED">
              <w:rPr>
                <w:rFonts w:asciiTheme="minorBidi" w:hAnsiTheme="minorBidi"/>
                <w:sz w:val="28"/>
                <w:szCs w:val="28"/>
                <w:lang w:val="en-GB"/>
              </w:rPr>
              <w:t xml:space="preserve"> all </w:t>
            </w:r>
            <w:r w:rsidR="00172EB8" w:rsidRPr="00BA3DED">
              <w:rPr>
                <w:rFonts w:asciiTheme="minorBidi" w:hAnsiTheme="minorBidi"/>
                <w:sz w:val="28"/>
                <w:szCs w:val="28"/>
                <w:lang w:val="en-GB"/>
              </w:rPr>
              <w:t xml:space="preserve"> Medical Supplies</w:t>
            </w:r>
            <w:r w:rsidRPr="00BA3DED">
              <w:rPr>
                <w:rFonts w:asciiTheme="minorBidi" w:hAnsiTheme="minorBidi"/>
                <w:sz w:val="28"/>
                <w:szCs w:val="28"/>
                <w:lang w:val="en-GB"/>
              </w:rPr>
              <w:t xml:space="preserve"> supplied according</w:t>
            </w:r>
            <w:r w:rsidRPr="001C4FDE">
              <w:rPr>
                <w:rFonts w:asciiTheme="minorBidi" w:hAnsiTheme="minorBidi"/>
                <w:sz w:val="28"/>
                <w:szCs w:val="28"/>
                <w:lang w:val="en-GB"/>
              </w:rPr>
              <w:t xml:space="preserve"> to situation </w:t>
            </w:r>
            <w:r w:rsidR="00FB521C" w:rsidRPr="001C4FDE">
              <w:rPr>
                <w:rFonts w:asciiTheme="minorBidi" w:hAnsiTheme="minorBidi"/>
                <w:sz w:val="28"/>
                <w:szCs w:val="28"/>
                <w:lang w:val="en-GB"/>
              </w:rPr>
              <w:t xml:space="preserve"> have “overages” within the ranges set forth in the Technical Specifications, </w:t>
            </w:r>
          </w:p>
          <w:p w14:paraId="5D6E5FE6" w14:textId="77777777" w:rsidR="00B126D6" w:rsidRDefault="00380AE3" w:rsidP="00420709">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 xml:space="preserve">Good </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14:paraId="6E61E9F8"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-shelf life (fixed)</w:t>
            </w:r>
          </w:p>
        </w:tc>
      </w:tr>
      <w:tr w:rsidR="00FB521C" w:rsidRPr="001C4FDE" w14:paraId="23467636" w14:textId="77777777" w:rsidTr="007060EC">
        <w:tc>
          <w:tcPr>
            <w:tcW w:w="1890" w:type="dxa"/>
          </w:tcPr>
          <w:p w14:paraId="3A0501D6"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D2443B5" w14:textId="77777777" w:rsidR="006B7452" w:rsidRPr="001C4FDE" w:rsidRDefault="00FB521C" w:rsidP="006B20E4">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according to the specific warranty ,</w:t>
            </w:r>
            <w:r w:rsidRPr="001C4FDE">
              <w:rPr>
                <w:rFonts w:asciiTheme="minorBidi" w:hAnsiTheme="minorBidi"/>
                <w:sz w:val="28"/>
                <w:szCs w:val="28"/>
                <w:lang w:val="en-GB"/>
              </w:rPr>
              <w:t xml:space="preserve">The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tc>
      </w:tr>
      <w:tr w:rsidR="002C02EF" w:rsidRPr="001C4FDE" w14:paraId="68B73E3F" w14:textId="77777777" w:rsidTr="007060EC">
        <w:tc>
          <w:tcPr>
            <w:tcW w:w="1890" w:type="dxa"/>
          </w:tcPr>
          <w:p w14:paraId="6131A80B"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t>Not applicable</w:t>
            </w:r>
          </w:p>
        </w:tc>
        <w:tc>
          <w:tcPr>
            <w:tcW w:w="7110" w:type="dxa"/>
          </w:tcPr>
          <w:p w14:paraId="49089133"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r>
            <w:r w:rsidRPr="00F50967">
              <w:rPr>
                <w:rFonts w:asciiTheme="minorBidi" w:hAnsiTheme="minorBidi"/>
                <w:sz w:val="28"/>
                <w:szCs w:val="28"/>
                <w:lang w:val="en-GB"/>
              </w:rPr>
              <w:t xml:space="preserve">In the event of a dispute by the Supplier &amp; buyer ,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w:t>
            </w:r>
            <w:r w:rsidR="00172EB8" w:rsidRPr="00F50967">
              <w:rPr>
                <w:rFonts w:asciiTheme="minorBidi" w:hAnsiTheme="minorBidi"/>
                <w:sz w:val="28"/>
                <w:szCs w:val="28"/>
                <w:lang w:val="en-GB"/>
              </w:rPr>
              <w:t xml:space="preserve"> Medical Supplies</w:t>
            </w:r>
            <w:r w:rsidRPr="00F50967">
              <w:rPr>
                <w:rFonts w:asciiTheme="minorBidi" w:hAnsiTheme="minorBidi"/>
                <w:sz w:val="28"/>
                <w:szCs w:val="28"/>
                <w:lang w:val="en-GB"/>
              </w:rPr>
              <w:t xml:space="preserve">. In the event of the independent analysis confirming the quality of the </w:t>
            </w:r>
            <w:r w:rsidRPr="00F50967">
              <w:rPr>
                <w:rFonts w:asciiTheme="minorBidi" w:hAnsiTheme="minorBidi"/>
                <w:sz w:val="28"/>
                <w:szCs w:val="28"/>
                <w:lang w:val="en-GB"/>
              </w:rPr>
              <w:lastRenderedPageBreak/>
              <w:t>product, the Purchaser will meet all costs for such analysis</w:t>
            </w:r>
            <w:r w:rsidRPr="001C4FDE">
              <w:rPr>
                <w:rFonts w:ascii="Arial" w:hAnsi="Arial" w:cs="Arial"/>
                <w:b/>
                <w:bCs/>
                <w:sz w:val="20"/>
                <w:szCs w:val="20"/>
              </w:rPr>
              <w:t>.</w:t>
            </w:r>
          </w:p>
        </w:tc>
      </w:tr>
      <w:tr w:rsidR="00FB521C" w:rsidRPr="001C4FDE" w14:paraId="613B7788" w14:textId="77777777" w:rsidTr="007060EC">
        <w:tc>
          <w:tcPr>
            <w:tcW w:w="1890" w:type="dxa"/>
          </w:tcPr>
          <w:p w14:paraId="58DBE63B"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71C3C21"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5135CB59" w14:textId="77777777" w:rsidTr="007060EC">
        <w:tc>
          <w:tcPr>
            <w:tcW w:w="1890" w:type="dxa"/>
          </w:tcPr>
          <w:p w14:paraId="4165896D"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6F55FF73"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13E4001F" w14:textId="77777777" w:rsidTr="007060EC">
        <w:tc>
          <w:tcPr>
            <w:tcW w:w="1890" w:type="dxa"/>
          </w:tcPr>
          <w:p w14:paraId="17C6F6D1"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46F76F77"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4C7EB2">
              <w:rPr>
                <w:rFonts w:asciiTheme="minorBidi" w:hAnsiTheme="minorBidi"/>
                <w:b/>
                <w:bCs/>
                <w:sz w:val="28"/>
                <w:szCs w:val="28"/>
                <w:lang w:val="en-GB"/>
              </w:rPr>
              <w:t>In addition to above</w:t>
            </w:r>
            <w:r w:rsidR="007E09E3" w:rsidRPr="001C4FDE">
              <w:rPr>
                <w:rFonts w:ascii="Arial" w:hAnsi="Arial" w:cs="Arial"/>
                <w:b/>
                <w:bCs/>
                <w:sz w:val="20"/>
                <w:szCs w:val="20"/>
              </w:rPr>
              <w:t xml:space="preserve"> </w:t>
            </w:r>
          </w:p>
          <w:p w14:paraId="1D7C0345" w14:textId="77777777" w:rsidR="007E09E3" w:rsidRPr="00F50967" w:rsidRDefault="00420485" w:rsidP="00420485">
            <w:pPr>
              <w:spacing w:after="0"/>
              <w:ind w:right="49"/>
              <w:jc w:val="lowKashida"/>
              <w:rPr>
                <w:rFonts w:asciiTheme="minorBidi" w:hAnsiTheme="minorBidi"/>
                <w:sz w:val="28"/>
                <w:szCs w:val="28"/>
                <w:lang w:val="en-GB"/>
              </w:rPr>
            </w:pPr>
            <w:r>
              <w:rPr>
                <w:rFonts w:ascii="Arial" w:hAnsi="Arial" w:cs="Arial"/>
                <w:b/>
                <w:bCs/>
                <w:sz w:val="20"/>
                <w:szCs w:val="20"/>
              </w:rPr>
              <w:t>-</w:t>
            </w:r>
            <w:r w:rsidR="007E09E3" w:rsidRPr="00F50967">
              <w:rPr>
                <w:rFonts w:asciiTheme="minorBidi" w:hAnsiTheme="minorBidi"/>
                <w:sz w:val="28"/>
                <w:szCs w:val="28"/>
                <w:lang w:val="en-GB"/>
              </w:rPr>
              <w:t xml:space="preserve">The seller has to compensate the failed items after the date of expiration, and in case of the expiration is technical due to the supplier or failed items in analysis due to unsuitable temperature during transportation,  the compensation must be 100% with </w:t>
            </w:r>
            <w:r w:rsidR="001C2FEA" w:rsidRPr="00F50967">
              <w:rPr>
                <w:rFonts w:asciiTheme="minorBidi" w:hAnsiTheme="minorBidi"/>
                <w:sz w:val="28"/>
                <w:szCs w:val="28"/>
                <w:lang w:val="en-GB"/>
              </w:rPr>
              <w:t>20</w:t>
            </w:r>
            <w:r w:rsidR="007E09E3" w:rsidRPr="00F50967">
              <w:rPr>
                <w:rFonts w:asciiTheme="minorBidi" w:hAnsiTheme="minorBidi"/>
                <w:sz w:val="28"/>
                <w:szCs w:val="28"/>
                <w:lang w:val="en-GB"/>
              </w:rPr>
              <w:t xml:space="preserve">% </w:t>
            </w:r>
            <w:r w:rsidR="007E09E3" w:rsidRPr="00F50967">
              <w:rPr>
                <w:rFonts w:asciiTheme="minorBidi" w:hAnsiTheme="minorBidi"/>
                <w:sz w:val="28"/>
                <w:szCs w:val="28"/>
                <w:lang w:val="en-GB"/>
              </w:rPr>
              <w:lastRenderedPageBreak/>
              <w:t>administrative charges (</w:t>
            </w:r>
            <w:r>
              <w:rPr>
                <w:rFonts w:asciiTheme="minorBidi" w:hAnsiTheme="minorBidi"/>
                <w:sz w:val="28"/>
                <w:szCs w:val="28"/>
                <w:lang w:val="en-GB"/>
              </w:rPr>
              <w:t>in MOH health institutes stores</w:t>
            </w:r>
            <w:r w:rsidR="007E09E3" w:rsidRPr="00F50967">
              <w:rPr>
                <w:rFonts w:asciiTheme="minorBidi" w:hAnsiTheme="minorBidi"/>
                <w:sz w:val="28"/>
                <w:szCs w:val="28"/>
                <w:lang w:val="en-GB"/>
              </w:rPr>
              <w:t>) from the total value of failed item and expired item.</w:t>
            </w:r>
          </w:p>
          <w:p w14:paraId="39963C24" w14:textId="77777777" w:rsidR="007E09E3" w:rsidRPr="00F50967" w:rsidRDefault="007E09E3" w:rsidP="00075A17">
            <w:pPr>
              <w:spacing w:after="0"/>
              <w:ind w:right="51"/>
              <w:jc w:val="lowKashida"/>
              <w:rPr>
                <w:rFonts w:asciiTheme="minorBidi" w:hAnsiTheme="minorBidi"/>
                <w:sz w:val="28"/>
                <w:szCs w:val="28"/>
                <w:lang w:val="en-GB"/>
              </w:rPr>
            </w:pPr>
            <w:r w:rsidRPr="001C4FDE">
              <w:rPr>
                <w:rFonts w:ascii="Arial" w:hAnsi="Arial" w:cs="Arial"/>
                <w:b/>
                <w:bCs/>
                <w:sz w:val="20"/>
                <w:szCs w:val="20"/>
              </w:rPr>
              <w:t>-</w:t>
            </w:r>
            <w:r w:rsidRPr="00F50967">
              <w:rPr>
                <w:rFonts w:asciiTheme="minorBidi" w:hAnsiTheme="minorBidi"/>
                <w:sz w:val="28"/>
                <w:szCs w:val="28"/>
                <w:lang w:val="en-GB"/>
              </w:rPr>
              <w:t xml:space="preserve">The seller is responsible to compensate the purchaser for any shortage or loss of material or the material which are not in conformity with the specifications agreed upon in the confirmation of the order  100% with </w:t>
            </w:r>
            <w:r w:rsidR="001C2FEA" w:rsidRPr="00F50967">
              <w:rPr>
                <w:rFonts w:asciiTheme="minorBidi" w:hAnsiTheme="minorBidi"/>
                <w:sz w:val="28"/>
                <w:szCs w:val="28"/>
                <w:lang w:val="en-GB"/>
              </w:rPr>
              <w:t>20</w:t>
            </w:r>
            <w:r w:rsidRPr="00F50967">
              <w:rPr>
                <w:rFonts w:asciiTheme="minorBidi" w:hAnsiTheme="minorBidi"/>
                <w:sz w:val="28"/>
                <w:szCs w:val="28"/>
                <w:lang w:val="en-GB"/>
              </w:rPr>
              <w:t>% administrative charges.</w:t>
            </w:r>
          </w:p>
          <w:p w14:paraId="538E1542" w14:textId="77777777" w:rsidR="00A7459C" w:rsidRPr="00F50967" w:rsidRDefault="007E09E3" w:rsidP="00E44342">
            <w:pPr>
              <w:spacing w:after="0"/>
              <w:ind w:right="49"/>
              <w:jc w:val="lowKashida"/>
              <w:rPr>
                <w:rFonts w:asciiTheme="minorBidi" w:hAnsiTheme="minorBidi"/>
                <w:sz w:val="28"/>
                <w:szCs w:val="28"/>
                <w:lang w:val="en-GB"/>
              </w:rPr>
            </w:pPr>
            <w:r w:rsidRPr="001C4FDE">
              <w:rPr>
                <w:rFonts w:ascii="Arial" w:hAnsi="Arial" w:cs="Arial"/>
                <w:b/>
                <w:bCs/>
                <w:sz w:val="20"/>
                <w:szCs w:val="20"/>
              </w:rPr>
              <w:t xml:space="preserve">- </w:t>
            </w:r>
            <w:r w:rsidR="00172EB8" w:rsidRPr="001C4FDE">
              <w:rPr>
                <w:rFonts w:ascii="Arial" w:hAnsi="Arial" w:cs="Arial"/>
                <w:b/>
                <w:bCs/>
                <w:sz w:val="20"/>
                <w:szCs w:val="20"/>
              </w:rPr>
              <w:t xml:space="preserve"> </w:t>
            </w:r>
            <w:r w:rsidR="00172EB8" w:rsidRPr="00F50967">
              <w:rPr>
                <w:rFonts w:asciiTheme="minorBidi" w:hAnsiTheme="minorBidi"/>
                <w:sz w:val="28"/>
                <w:szCs w:val="28"/>
                <w:lang w:val="en-GB"/>
              </w:rPr>
              <w:t>Medical Supplies</w:t>
            </w:r>
            <w:r w:rsidRPr="00F50967">
              <w:rPr>
                <w:rFonts w:asciiTheme="minorBidi" w:hAnsiTheme="minorBidi"/>
                <w:sz w:val="28"/>
                <w:szCs w:val="28"/>
                <w:lang w:val="en-GB"/>
              </w:rPr>
              <w:t xml:space="preserve"> which not sold in MOH health institutes stores after the date of expiration are</w:t>
            </w:r>
            <w:r w:rsidR="00747147" w:rsidRPr="00F50967">
              <w:rPr>
                <w:rFonts w:asciiTheme="minorBidi" w:hAnsiTheme="minorBidi"/>
                <w:sz w:val="28"/>
                <w:szCs w:val="28"/>
                <w:lang w:val="en-GB"/>
              </w:rPr>
              <w:t xml:space="preserve"> subject to be compensated 100% </w:t>
            </w:r>
          </w:p>
          <w:p w14:paraId="0CD25933" w14:textId="77777777" w:rsidR="005B462B" w:rsidRPr="00BA3DED"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Theme="minorBidi" w:hAnsiTheme="minorBidi"/>
                <w:sz w:val="28"/>
                <w:szCs w:val="28"/>
                <w:lang w:val="en-GB"/>
              </w:rPr>
            </w:pPr>
            <w:r w:rsidRPr="001C4FDE">
              <w:rPr>
                <w:sz w:val="28"/>
                <w:szCs w:val="28"/>
              </w:rPr>
              <w:t xml:space="preserve">- </w:t>
            </w:r>
            <w:r w:rsidRPr="00F50967">
              <w:rPr>
                <w:rFonts w:asciiTheme="minorBidi" w:hAnsiTheme="minorBidi"/>
                <w:sz w:val="28"/>
                <w:szCs w:val="28"/>
                <w:lang w:val="en-GB"/>
              </w:rPr>
              <w:t xml:space="preserve">compensation the </w:t>
            </w:r>
            <w:r w:rsidRPr="00BA3DED">
              <w:rPr>
                <w:rFonts w:asciiTheme="minorBidi" w:hAnsiTheme="minorBidi"/>
                <w:sz w:val="28"/>
                <w:szCs w:val="28"/>
                <w:lang w:val="en-GB"/>
              </w:rPr>
              <w:t>Failed item be (</w:t>
            </w:r>
            <w:proofErr w:type="spellStart"/>
            <w:r w:rsidRPr="00BA3DED">
              <w:rPr>
                <w:rFonts w:asciiTheme="minorBidi" w:hAnsiTheme="minorBidi"/>
                <w:sz w:val="28"/>
                <w:szCs w:val="28"/>
                <w:lang w:val="en-GB"/>
              </w:rPr>
              <w:t>incase</w:t>
            </w:r>
            <w:proofErr w:type="spellEnd"/>
            <w:r w:rsidRPr="00BA3DED">
              <w:rPr>
                <w:rFonts w:asciiTheme="minorBidi" w:hAnsiTheme="minorBidi"/>
                <w:sz w:val="28"/>
                <w:szCs w:val="28"/>
                <w:lang w:val="en-GB"/>
              </w:rPr>
              <w:t xml:space="preserve"> the contract was one shipment ,the compensate will be within</w:t>
            </w:r>
            <w:r w:rsidR="00261F8E" w:rsidRPr="00BA3DED">
              <w:rPr>
                <w:rFonts w:asciiTheme="minorBidi" w:hAnsiTheme="minorBidi"/>
                <w:sz w:val="28"/>
                <w:szCs w:val="28"/>
                <w:lang w:val="en-GB"/>
              </w:rPr>
              <w:t xml:space="preserve"> the same</w:t>
            </w:r>
            <w:r w:rsidRPr="00BA3DED">
              <w:rPr>
                <w:rFonts w:asciiTheme="minorBidi" w:hAnsiTheme="minorBidi"/>
                <w:sz w:val="28"/>
                <w:szCs w:val="28"/>
                <w:lang w:val="en-GB"/>
              </w:rPr>
              <w:t xml:space="preserve"> supplying period</w:t>
            </w:r>
            <w:r w:rsidR="00261F8E" w:rsidRPr="00BA3DED">
              <w:rPr>
                <w:rFonts w:asciiTheme="minorBidi" w:hAnsiTheme="minorBidi"/>
                <w:sz w:val="28"/>
                <w:szCs w:val="28"/>
                <w:lang w:val="en-GB"/>
              </w:rPr>
              <w:t xml:space="preserve"> that state in contract</w:t>
            </w:r>
            <w:r w:rsidRPr="00BA3DED">
              <w:rPr>
                <w:rFonts w:asciiTheme="minorBidi" w:hAnsiTheme="minorBidi"/>
                <w:sz w:val="28"/>
                <w:szCs w:val="28"/>
                <w:lang w:val="en-GB"/>
              </w:rPr>
              <w:t xml:space="preserve">) &amp; ( </w:t>
            </w:r>
            <w:proofErr w:type="spellStart"/>
            <w:r w:rsidRPr="00BA3DED">
              <w:rPr>
                <w:rFonts w:asciiTheme="minorBidi" w:hAnsiTheme="minorBidi"/>
                <w:sz w:val="28"/>
                <w:szCs w:val="28"/>
                <w:lang w:val="en-GB"/>
              </w:rPr>
              <w:t>incase</w:t>
            </w:r>
            <w:proofErr w:type="spellEnd"/>
            <w:r w:rsidRPr="00BA3DED">
              <w:rPr>
                <w:rFonts w:asciiTheme="minorBidi" w:hAnsiTheme="minorBidi"/>
                <w:sz w:val="28"/>
                <w:szCs w:val="28"/>
                <w:lang w:val="en-GB"/>
              </w:rPr>
              <w:t xml:space="preserve"> the contract was multi shipping , the compensate will be within the shipping period which </w:t>
            </w:r>
            <w:r w:rsidR="00261F8E" w:rsidRPr="00BA3DED">
              <w:rPr>
                <w:rFonts w:asciiTheme="minorBidi" w:hAnsiTheme="minorBidi"/>
                <w:sz w:val="28"/>
                <w:szCs w:val="28"/>
                <w:lang w:val="en-GB"/>
              </w:rPr>
              <w:t>state in contract</w:t>
            </w:r>
            <w:r w:rsidRPr="00BA3DED">
              <w:rPr>
                <w:rFonts w:asciiTheme="minorBidi" w:hAnsiTheme="minorBidi"/>
                <w:sz w:val="28"/>
                <w:szCs w:val="28"/>
                <w:lang w:val="en-GB"/>
              </w:rPr>
              <w:t>)  and must be  according to the agreed  in the contract and the agreed percentage and from  the date of  notification</w:t>
            </w:r>
            <w:r w:rsidR="00A7459C" w:rsidRPr="00BA3DED">
              <w:rPr>
                <w:rFonts w:asciiTheme="minorBidi" w:hAnsiTheme="minorBidi"/>
                <w:sz w:val="28"/>
                <w:szCs w:val="28"/>
                <w:lang w:val="en-GB"/>
              </w:rPr>
              <w:t xml:space="preserve">&amp; the supplier will bear amounting of damaging the </w:t>
            </w:r>
            <w:proofErr w:type="spellStart"/>
            <w:r w:rsidR="00A7459C" w:rsidRPr="00BA3DED">
              <w:rPr>
                <w:rFonts w:asciiTheme="minorBidi" w:hAnsiTheme="minorBidi"/>
                <w:sz w:val="28"/>
                <w:szCs w:val="28"/>
                <w:lang w:val="en-GB"/>
              </w:rPr>
              <w:t>faild</w:t>
            </w:r>
            <w:proofErr w:type="spellEnd"/>
            <w:r w:rsidR="00A7459C" w:rsidRPr="00BA3DED">
              <w:rPr>
                <w:rFonts w:asciiTheme="minorBidi" w:hAnsiTheme="minorBidi"/>
                <w:sz w:val="28"/>
                <w:szCs w:val="28"/>
                <w:lang w:val="en-GB"/>
              </w:rPr>
              <w:t xml:space="preserve"> items in testing. </w:t>
            </w:r>
            <w:r w:rsidRPr="00BA3DED">
              <w:rPr>
                <w:rFonts w:asciiTheme="minorBidi" w:hAnsiTheme="minorBidi"/>
                <w:sz w:val="28"/>
                <w:szCs w:val="28"/>
                <w:lang w:val="en-GB"/>
              </w:rPr>
              <w:t xml:space="preserve"> </w:t>
            </w:r>
          </w:p>
          <w:p w14:paraId="7CB4B34B" w14:textId="77777777" w:rsidR="005B462B" w:rsidRPr="00BA3DED" w:rsidRDefault="005B462B" w:rsidP="002E5EE5">
            <w:pPr>
              <w:rPr>
                <w:rFonts w:asciiTheme="minorBidi" w:hAnsiTheme="minorBidi"/>
                <w:sz w:val="28"/>
                <w:szCs w:val="28"/>
                <w:lang w:val="en-GB"/>
              </w:rPr>
            </w:pPr>
            <w:r w:rsidRPr="00BA3DED">
              <w:rPr>
                <w:rFonts w:asciiTheme="minorBidi" w:hAnsiTheme="minorBidi"/>
                <w:sz w:val="28"/>
                <w:szCs w:val="28"/>
                <w:lang w:val="en-GB"/>
              </w:rPr>
              <w:t xml:space="preserve">-compensation of expiry items will be (within period that fixed by </w:t>
            </w:r>
            <w:proofErr w:type="spellStart"/>
            <w:r w:rsidRPr="00BA3DED">
              <w:rPr>
                <w:rFonts w:asciiTheme="minorBidi" w:hAnsiTheme="minorBidi"/>
                <w:sz w:val="28"/>
                <w:szCs w:val="28"/>
                <w:lang w:val="en-GB"/>
              </w:rPr>
              <w:t>kimadia</w:t>
            </w:r>
            <w:proofErr w:type="spellEnd"/>
            <w:r w:rsidRPr="00BA3DED">
              <w:rPr>
                <w:rFonts w:asciiTheme="minorBidi" w:hAnsiTheme="minorBidi"/>
                <w:sz w:val="28"/>
                <w:szCs w:val="28"/>
                <w:lang w:val="en-GB"/>
              </w:rPr>
              <w:t xml:space="preserve">) &amp; from notification date otherwise it will imposed delay penalty against him &amp; with the same percentage that state in delay penalty clause </w:t>
            </w:r>
            <w:r w:rsidR="00262BB4" w:rsidRPr="00845BD7">
              <w:rPr>
                <w:rFonts w:asciiTheme="minorBidi" w:hAnsiTheme="minorBidi"/>
                <w:sz w:val="28"/>
                <w:szCs w:val="28"/>
                <w:u w:val="single"/>
                <w:lang w:val="en-GB"/>
              </w:rPr>
              <w:t>provided that the compensation is in kind in case need for the expired item, &amp; in case that need for the items has ended , then the compensation will be  financial</w:t>
            </w:r>
            <w:r w:rsidR="002E5EE5" w:rsidRPr="00BA3DED">
              <w:rPr>
                <w:rFonts w:asciiTheme="minorBidi" w:hAnsiTheme="minorBidi"/>
                <w:sz w:val="28"/>
                <w:szCs w:val="28"/>
                <w:lang w:val="en-GB"/>
              </w:rPr>
              <w:t xml:space="preserve"> </w:t>
            </w:r>
            <w:r w:rsidR="009E3A2A" w:rsidRPr="00BA3DED">
              <w:rPr>
                <w:rFonts w:asciiTheme="minorBidi" w:hAnsiTheme="minorBidi"/>
                <w:sz w:val="28"/>
                <w:szCs w:val="28"/>
                <w:lang w:val="en-GB"/>
              </w:rPr>
              <w:t xml:space="preserve">  </w:t>
            </w:r>
            <w:r w:rsidRPr="00BA3DED">
              <w:rPr>
                <w:rFonts w:asciiTheme="minorBidi" w:hAnsiTheme="minorBidi"/>
                <w:sz w:val="28"/>
                <w:szCs w:val="28"/>
                <w:lang w:val="en-GB"/>
              </w:rPr>
              <w:t xml:space="preserve">   </w:t>
            </w:r>
          </w:p>
          <w:p w14:paraId="3B4F462C"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BA3DED">
              <w:rPr>
                <w:rFonts w:asciiTheme="minorBidi" w:hAnsiTheme="minorBidi"/>
                <w:sz w:val="28"/>
                <w:szCs w:val="28"/>
                <w:lang w:val="en-GB"/>
              </w:rPr>
              <w:t>- The second party has to ensure the hidden defects or any frailer in the product in duration</w:t>
            </w:r>
            <w:r w:rsidRPr="00E44342">
              <w:rPr>
                <w:sz w:val="28"/>
                <w:szCs w:val="28"/>
              </w:rPr>
              <w:t xml:space="preserve"> parallel to shelf life of the product, regarding products without specified shelf life the 2nd party to ensure above defects for five years, </w:t>
            </w:r>
            <w:r w:rsidRPr="00E44342">
              <w:rPr>
                <w:sz w:val="28"/>
                <w:szCs w:val="28"/>
              </w:rPr>
              <w:lastRenderedPageBreak/>
              <w:t>calculating of the  above periods to begin from the date of receiving tests results.</w:t>
            </w:r>
          </w:p>
          <w:p w14:paraId="6B43DE9F" w14:textId="77777777" w:rsidR="0019371F" w:rsidRPr="00845BD7" w:rsidRDefault="0019371F" w:rsidP="00B259DB">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w:t>
            </w:r>
            <w:r w:rsidR="00870C77" w:rsidRPr="00845BD7">
              <w:rPr>
                <w:sz w:val="28"/>
                <w:szCs w:val="28"/>
              </w:rPr>
              <w:t>the contract was one shipment ,the compensate will be within supplying period</w:t>
            </w:r>
            <w:r w:rsidR="00261F8E" w:rsidRPr="00845BD7">
              <w:rPr>
                <w:sz w:val="28"/>
                <w:szCs w:val="28"/>
              </w:rPr>
              <w:t xml:space="preserve"> that state in contract</w:t>
            </w:r>
            <w:r w:rsidR="00870C77" w:rsidRPr="00845BD7">
              <w:rPr>
                <w:sz w:val="28"/>
                <w:szCs w:val="28"/>
              </w:rPr>
              <w:t>) &amp; ( incase the contract was multi shipping , the compensate will be within the shipping period</w:t>
            </w:r>
            <w:r w:rsidR="00261F8E" w:rsidRPr="00845BD7">
              <w:rPr>
                <w:sz w:val="28"/>
                <w:szCs w:val="28"/>
              </w:rPr>
              <w:t xml:space="preserve"> that state in contract</w:t>
            </w:r>
            <w:r w:rsidR="00870C77" w:rsidRPr="00845BD7">
              <w:rPr>
                <w:sz w:val="28"/>
                <w:szCs w:val="28"/>
              </w:rPr>
              <w:t xml:space="preserve"> which related to each shipment)</w:t>
            </w:r>
            <w:r w:rsidRPr="00845BD7">
              <w:rPr>
                <w:rFonts w:asciiTheme="minorBidi" w:hAnsiTheme="minorBidi"/>
                <w:sz w:val="28"/>
                <w:szCs w:val="28"/>
                <w:lang w:val="en-GB"/>
              </w:rPr>
              <w:t xml:space="preserve">from the date of notification to supplier </w:t>
            </w:r>
            <w:r w:rsidR="00651293" w:rsidRPr="00845BD7">
              <w:rPr>
                <w:rFonts w:asciiTheme="minorBidi" w:hAnsiTheme="minorBidi"/>
                <w:sz w:val="28"/>
                <w:szCs w:val="28"/>
                <w:lang w:val="en-GB"/>
              </w:rPr>
              <w:t>while</w:t>
            </w:r>
            <w:r w:rsidR="00651293" w:rsidRPr="001C4FDE">
              <w:rPr>
                <w:rFonts w:asciiTheme="minorBidi" w:hAnsiTheme="minorBidi"/>
                <w:sz w:val="28"/>
                <w:szCs w:val="28"/>
                <w:lang w:val="en-GB"/>
              </w:rPr>
              <w:t xml:space="preserv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w:t>
            </w:r>
            <w:r w:rsidRPr="00845BD7">
              <w:rPr>
                <w:rFonts w:asciiTheme="minorBidi" w:hAnsiTheme="minorBidi"/>
                <w:sz w:val="28"/>
                <w:szCs w:val="28"/>
                <w:lang w:val="en-GB"/>
              </w:rPr>
              <w:t xml:space="preserve">should be shipped in the same shipping schedule </w:t>
            </w:r>
            <w:r w:rsidR="00B259DB" w:rsidRPr="00845BD7">
              <w:rPr>
                <w:sz w:val="28"/>
                <w:szCs w:val="28"/>
              </w:rPr>
              <w:t>that state in contract</w:t>
            </w:r>
            <w:r w:rsidR="00B259DB" w:rsidRPr="00845BD7">
              <w:rPr>
                <w:rFonts w:asciiTheme="minorBidi" w:hAnsiTheme="minorBidi"/>
                <w:sz w:val="28"/>
                <w:szCs w:val="28"/>
                <w:lang w:val="en-GB"/>
              </w:rPr>
              <w:t xml:space="preserve"> </w:t>
            </w:r>
            <w:r w:rsidRPr="00845BD7">
              <w:rPr>
                <w:rFonts w:asciiTheme="minorBidi" w:hAnsiTheme="minorBidi"/>
                <w:sz w:val="28"/>
                <w:szCs w:val="28"/>
                <w:lang w:val="en-GB"/>
              </w:rPr>
              <w:t xml:space="preserve">otherwise </w:t>
            </w:r>
            <w:proofErr w:type="spellStart"/>
            <w:r w:rsidRPr="00845BD7">
              <w:rPr>
                <w:rFonts w:asciiTheme="minorBidi" w:hAnsiTheme="minorBidi"/>
                <w:sz w:val="28"/>
                <w:szCs w:val="28"/>
                <w:lang w:val="en-GB"/>
              </w:rPr>
              <w:t>kimadia</w:t>
            </w:r>
            <w:proofErr w:type="spellEnd"/>
            <w:r w:rsidRPr="00845BD7">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845BD7">
              <w:rPr>
                <w:rFonts w:asciiTheme="minorBidi" w:hAnsiTheme="minorBidi"/>
                <w:sz w:val="28"/>
                <w:szCs w:val="28"/>
                <w:lang w:val="en-GB"/>
              </w:rPr>
              <w:t>(</w:t>
            </w:r>
            <w:r w:rsidRPr="00845BD7">
              <w:rPr>
                <w:rFonts w:asciiTheme="minorBidi" w:hAnsiTheme="minorBidi"/>
                <w:sz w:val="28"/>
                <w:szCs w:val="28"/>
                <w:lang w:val="en-GB"/>
              </w:rPr>
              <w:t>the second party</w:t>
            </w:r>
            <w:r w:rsidR="00651293" w:rsidRPr="00845BD7">
              <w:rPr>
                <w:rFonts w:asciiTheme="minorBidi" w:hAnsiTheme="minorBidi"/>
                <w:sz w:val="28"/>
                <w:szCs w:val="28"/>
                <w:lang w:val="en-GB"/>
              </w:rPr>
              <w:t>)</w:t>
            </w:r>
            <w:r w:rsidRPr="00845BD7">
              <w:rPr>
                <w:rFonts w:asciiTheme="minorBidi" w:hAnsiTheme="minorBidi"/>
                <w:sz w:val="28"/>
                <w:szCs w:val="28"/>
                <w:lang w:val="en-GB"/>
              </w:rPr>
              <w:t xml:space="preserve"> account </w:t>
            </w:r>
            <w:r w:rsidR="00651293" w:rsidRPr="00845BD7">
              <w:rPr>
                <w:rFonts w:asciiTheme="minorBidi" w:hAnsiTheme="minorBidi"/>
                <w:sz w:val="28"/>
                <w:szCs w:val="28"/>
                <w:lang w:val="en-GB"/>
              </w:rPr>
              <w:t xml:space="preserve">as well as imposed </w:t>
            </w:r>
            <w:r w:rsidRPr="00845BD7">
              <w:rPr>
                <w:rFonts w:asciiTheme="minorBidi" w:hAnsiTheme="minorBidi"/>
                <w:sz w:val="28"/>
                <w:szCs w:val="28"/>
                <w:lang w:val="en-GB"/>
              </w:rPr>
              <w:t xml:space="preserve"> confiscate all the insurances and we will </w:t>
            </w:r>
            <w:r w:rsidR="00651293" w:rsidRPr="00845BD7">
              <w:rPr>
                <w:rFonts w:asciiTheme="minorBidi" w:hAnsiTheme="minorBidi"/>
                <w:sz w:val="28"/>
                <w:szCs w:val="28"/>
                <w:lang w:val="en-GB"/>
              </w:rPr>
              <w:t>presented</w:t>
            </w:r>
            <w:r w:rsidRPr="00845BD7">
              <w:rPr>
                <w:rFonts w:asciiTheme="minorBidi" w:hAnsiTheme="minorBidi"/>
                <w:sz w:val="28"/>
                <w:szCs w:val="28"/>
                <w:lang w:val="en-GB"/>
              </w:rPr>
              <w:t xml:space="preserve">  to the specialized court in order to claim our company rights .</w:t>
            </w:r>
          </w:p>
          <w:p w14:paraId="25C07565" w14:textId="77777777" w:rsidR="00EB79A1" w:rsidRPr="00845BD7" w:rsidRDefault="00EB79A1" w:rsidP="00075A17">
            <w:pPr>
              <w:spacing w:after="0"/>
              <w:ind w:right="49"/>
              <w:rPr>
                <w:rFonts w:ascii="Arial" w:hAnsi="Arial" w:cs="Arial"/>
                <w:b/>
                <w:bCs/>
                <w:sz w:val="20"/>
                <w:szCs w:val="20"/>
              </w:rPr>
            </w:pPr>
            <w:r w:rsidRPr="00845BD7">
              <w:rPr>
                <w:rFonts w:ascii="Arial" w:hAnsi="Arial" w:cs="Arial"/>
                <w:b/>
                <w:bCs/>
                <w:sz w:val="20"/>
                <w:szCs w:val="20"/>
              </w:rPr>
              <w:t xml:space="preserve">- </w:t>
            </w:r>
            <w:r w:rsidRPr="00845BD7">
              <w:rPr>
                <w:rFonts w:asciiTheme="minorBidi" w:hAnsiTheme="minorBidi"/>
                <w:sz w:val="28"/>
                <w:szCs w:val="28"/>
                <w:lang w:val="en-GB"/>
              </w:rPr>
              <w:t>The seller must stamp the phrase (failed &amp; not fit to consumption MOH-KIMADIA) on the failure qty. or not compliance to specification in MOH/ health institutes stores on supplier account</w:t>
            </w:r>
            <w:r w:rsidRPr="00845BD7">
              <w:rPr>
                <w:rFonts w:ascii="Arial" w:hAnsi="Arial" w:cs="Arial"/>
                <w:b/>
                <w:bCs/>
                <w:sz w:val="20"/>
                <w:szCs w:val="20"/>
              </w:rPr>
              <w:t>.</w:t>
            </w:r>
          </w:p>
          <w:p w14:paraId="63647270" w14:textId="77777777" w:rsidR="00E42FBF" w:rsidRPr="00F50967" w:rsidRDefault="00EB79A1" w:rsidP="00075A17">
            <w:pPr>
              <w:spacing w:after="0"/>
              <w:ind w:right="49"/>
              <w:jc w:val="lowKashida"/>
              <w:rPr>
                <w:rFonts w:asciiTheme="minorBidi" w:hAnsiTheme="minorBidi"/>
                <w:sz w:val="28"/>
                <w:szCs w:val="28"/>
                <w:lang w:val="en-GB"/>
              </w:rPr>
            </w:pPr>
            <w:r w:rsidRPr="00845BD7">
              <w:rPr>
                <w:rFonts w:ascii="Arial" w:hAnsi="Arial" w:cs="Arial"/>
                <w:b/>
                <w:bCs/>
                <w:sz w:val="20"/>
                <w:szCs w:val="20"/>
              </w:rPr>
              <w:t xml:space="preserve">-The </w:t>
            </w:r>
            <w:r w:rsidRPr="00845BD7">
              <w:rPr>
                <w:rFonts w:asciiTheme="minorBidi" w:hAnsiTheme="minorBidi"/>
                <w:sz w:val="28"/>
                <w:szCs w:val="28"/>
                <w:lang w:val="en-GB"/>
              </w:rPr>
              <w:t xml:space="preserve">second party </w:t>
            </w:r>
            <w:r w:rsidR="00651293" w:rsidRPr="00845BD7">
              <w:rPr>
                <w:rFonts w:asciiTheme="minorBidi" w:hAnsiTheme="minorBidi"/>
                <w:sz w:val="28"/>
                <w:szCs w:val="28"/>
                <w:lang w:val="en-GB"/>
              </w:rPr>
              <w:t xml:space="preserve">have to </w:t>
            </w:r>
            <w:r w:rsidRPr="00845BD7">
              <w:rPr>
                <w:rFonts w:asciiTheme="minorBidi" w:hAnsiTheme="minorBidi"/>
                <w:sz w:val="28"/>
                <w:szCs w:val="28"/>
                <w:lang w:val="en-GB"/>
              </w:rPr>
              <w:t>removes any material which its defect</w:t>
            </w:r>
            <w:r w:rsidR="009F5F1D" w:rsidRPr="00845BD7">
              <w:rPr>
                <w:rFonts w:asciiTheme="minorBidi" w:hAnsiTheme="minorBidi"/>
                <w:sz w:val="28"/>
                <w:szCs w:val="28"/>
                <w:lang w:val="en-GB"/>
              </w:rPr>
              <w:t xml:space="preserve"> or expiration</w:t>
            </w:r>
            <w:r w:rsidRPr="00845BD7">
              <w:rPr>
                <w:rFonts w:asciiTheme="minorBidi" w:hAnsiTheme="minorBidi"/>
                <w:sz w:val="28"/>
                <w:szCs w:val="28"/>
                <w:lang w:val="en-GB"/>
              </w:rPr>
              <w:t xml:space="preserve"> is confirmed</w:t>
            </w:r>
            <w:r w:rsidRPr="00F50967">
              <w:rPr>
                <w:rFonts w:asciiTheme="minorBidi" w:hAnsiTheme="minorBidi"/>
                <w:sz w:val="28"/>
                <w:szCs w:val="28"/>
                <w:lang w:val="en-GB"/>
              </w:rPr>
              <w:t xml:space="preserve">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1F872F38" w14:textId="77777777" w:rsidR="00FE307E" w:rsidRDefault="00FE307E" w:rsidP="00075A17">
            <w:pPr>
              <w:spacing w:after="0"/>
              <w:ind w:right="49"/>
              <w:jc w:val="lowKashida"/>
              <w:rPr>
                <w:rFonts w:ascii="Arial" w:hAnsi="Arial" w:cs="Arial"/>
                <w:b/>
                <w:bCs/>
                <w:sz w:val="20"/>
                <w:szCs w:val="20"/>
              </w:rPr>
            </w:pPr>
          </w:p>
          <w:p w14:paraId="202B4CD7"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lastRenderedPageBreak/>
              <w:t>14.5-Validity of Credit</w:t>
            </w:r>
            <w:r w:rsidRPr="002D2840">
              <w:rPr>
                <w:rFonts w:ascii="Arial" w:hAnsi="Arial" w:cs="Arial"/>
                <w:b/>
                <w:bCs/>
                <w:sz w:val="28"/>
                <w:szCs w:val="28"/>
              </w:rPr>
              <w:t>:</w:t>
            </w:r>
            <w:r w:rsidRPr="001C4FDE">
              <w:rPr>
                <w:rFonts w:ascii="Arial" w:hAnsi="Arial" w:cs="Arial"/>
                <w:sz w:val="28"/>
                <w:szCs w:val="28"/>
              </w:rPr>
              <w:t xml:space="preserve"> (    …. day) from the date of receiving the credit from the bank,.</w:t>
            </w:r>
          </w:p>
          <w:p w14:paraId="382F913F" w14:textId="77777777" w:rsidR="00FE307E" w:rsidRPr="000F2DE8" w:rsidRDefault="00FE307E" w:rsidP="000F2DE8">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000E49BC" w:rsidRPr="00CE695A">
              <w:rPr>
                <w:rFonts w:asciiTheme="minorBidi" w:hAnsiTheme="minorBidi"/>
                <w:sz w:val="28"/>
                <w:szCs w:val="28"/>
                <w:highlight w:val="lightGray"/>
                <w:lang w:val="en-GB"/>
              </w:rPr>
              <w:t xml:space="preserve">Regarding validity  L/C  </w:t>
            </w:r>
            <w:proofErr w:type="spellStart"/>
            <w:r w:rsidR="000E49BC" w:rsidRPr="00CE695A">
              <w:rPr>
                <w:rFonts w:asciiTheme="minorBidi" w:hAnsiTheme="minorBidi"/>
                <w:sz w:val="28"/>
                <w:szCs w:val="28"/>
                <w:highlight w:val="lightGray"/>
                <w:lang w:val="en-GB"/>
              </w:rPr>
              <w:t>it,s</w:t>
            </w:r>
            <w:proofErr w:type="spellEnd"/>
            <w:r w:rsidR="000E49BC" w:rsidRPr="00CE695A">
              <w:rPr>
                <w:rFonts w:asciiTheme="minorBidi" w:hAnsiTheme="minorBidi"/>
                <w:sz w:val="28"/>
                <w:szCs w:val="28"/>
                <w:highlight w:val="lightGray"/>
                <w:lang w:val="en-GB"/>
              </w:rPr>
              <w:t xml:space="preserve"> effective from the date of notification to the supplier. the supplier is responsible for adhering to the delivery period from the date of notification, unless the supplier fails to notify the supplier due to reasons beyond their control &amp; the control of the </w:t>
            </w:r>
            <w:proofErr w:type="spellStart"/>
            <w:r w:rsidR="000E49BC" w:rsidRPr="00CE695A">
              <w:rPr>
                <w:rFonts w:asciiTheme="minorBidi" w:hAnsiTheme="minorBidi"/>
                <w:sz w:val="28"/>
                <w:szCs w:val="28"/>
                <w:highlight w:val="lightGray"/>
                <w:lang w:val="en-GB"/>
              </w:rPr>
              <w:t>supplier,s</w:t>
            </w:r>
            <w:proofErr w:type="spellEnd"/>
            <w:r w:rsidR="000E49BC" w:rsidRPr="00CE695A">
              <w:rPr>
                <w:rFonts w:asciiTheme="minorBidi" w:hAnsiTheme="minorBidi"/>
                <w:sz w:val="28"/>
                <w:szCs w:val="28"/>
                <w:highlight w:val="lightGray"/>
                <w:lang w:val="en-GB"/>
              </w:rPr>
              <w:t xml:space="preserve"> correspondent bank. In this case ,the date of notification of the L/C as per the L/C  issued by our company to the issuing bank shall be the date adopted for the purpose of shipment</w:t>
            </w:r>
          </w:p>
        </w:tc>
      </w:tr>
      <w:tr w:rsidR="00FB521C" w:rsidRPr="001C4FDE" w14:paraId="1B136AB6" w14:textId="77777777" w:rsidTr="007060EC">
        <w:tc>
          <w:tcPr>
            <w:tcW w:w="1890" w:type="dxa"/>
          </w:tcPr>
          <w:p w14:paraId="2CE55DC2" w14:textId="77777777" w:rsidR="00FB521C" w:rsidRDefault="00AE6BCC" w:rsidP="00C1158B">
            <w:pPr>
              <w:tabs>
                <w:tab w:val="left" w:pos="1890"/>
              </w:tabs>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C1158B" w:rsidRPr="001C4FDE">
              <w:rPr>
                <w:rFonts w:asciiTheme="minorBidi" w:hAnsiTheme="minorBidi"/>
                <w:b/>
                <w:bCs/>
                <w:sz w:val="28"/>
                <w:szCs w:val="28"/>
                <w:lang w:val="en-GB"/>
              </w:rPr>
              <w:t>CC 1</w:t>
            </w:r>
            <w:r w:rsidR="00466143">
              <w:rPr>
                <w:rFonts w:asciiTheme="minorBidi" w:hAnsiTheme="minorBidi"/>
                <w:b/>
                <w:bCs/>
                <w:sz w:val="28"/>
                <w:szCs w:val="28"/>
                <w:lang w:val="en-GB"/>
              </w:rPr>
              <w:t>6</w:t>
            </w:r>
          </w:p>
          <w:p w14:paraId="764AB3AA" w14:textId="77777777" w:rsidR="00844E88" w:rsidRPr="00844E88" w:rsidRDefault="00844E88" w:rsidP="00C1158B">
            <w:pPr>
              <w:tabs>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Amendment orders</w:t>
            </w:r>
          </w:p>
        </w:tc>
        <w:tc>
          <w:tcPr>
            <w:tcW w:w="7110" w:type="dxa"/>
          </w:tcPr>
          <w:p w14:paraId="2ADB78F2" w14:textId="77777777" w:rsidR="00085E05" w:rsidRPr="001C4FDE" w:rsidRDefault="00085E05" w:rsidP="004C7EB2">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 xml:space="preserve">additional to mention in </w:t>
            </w:r>
            <w:r w:rsidR="004C7EB2">
              <w:rPr>
                <w:rFonts w:asciiTheme="minorBidi" w:hAnsiTheme="minorBidi"/>
                <w:b/>
                <w:bCs/>
                <w:sz w:val="28"/>
                <w:szCs w:val="28"/>
                <w:lang w:val="en-GB"/>
              </w:rPr>
              <w:t>S</w:t>
            </w:r>
            <w:r w:rsidRPr="001C4FDE">
              <w:rPr>
                <w:rFonts w:asciiTheme="minorBidi" w:hAnsiTheme="minorBidi"/>
                <w:b/>
                <w:bCs/>
                <w:sz w:val="28"/>
                <w:szCs w:val="28"/>
                <w:lang w:val="en-GB"/>
              </w:rPr>
              <w:t>CC add the following:</w:t>
            </w:r>
          </w:p>
          <w:p w14:paraId="40BB9CE1"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the contracting entity may increase the quantity of  Medical Supplies or materials or non-consulting services or amendment its technical specifications which contracted by not more than 20% of the contract amount ).</w:t>
            </w:r>
          </w:p>
          <w:p w14:paraId="787E29B8" w14:textId="77777777"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14:paraId="387299A2" w14:textId="77777777" w:rsidTr="00A35FAA">
        <w:trPr>
          <w:trHeight w:val="557"/>
        </w:trPr>
        <w:tc>
          <w:tcPr>
            <w:tcW w:w="1890" w:type="dxa"/>
          </w:tcPr>
          <w:p w14:paraId="52F18D20" w14:textId="77777777" w:rsidR="00FB521C" w:rsidRPr="001C4FDE" w:rsidRDefault="00AE6BCC" w:rsidP="005E5039">
            <w:pPr>
              <w:spacing w:after="0"/>
              <w:rPr>
                <w:rFonts w:asciiTheme="minorBidi" w:hAnsiTheme="minorBidi"/>
                <w:b/>
                <w:bCs/>
                <w:sz w:val="28"/>
                <w:szCs w:val="28"/>
                <w:lang w:val="en-GB"/>
              </w:rPr>
            </w:pPr>
            <w:r>
              <w:rPr>
                <w:rFonts w:asciiTheme="minorBidi" w:hAnsiTheme="minorBidi"/>
                <w:b/>
                <w:bCs/>
                <w:sz w:val="28"/>
                <w:szCs w:val="28"/>
                <w:lang w:val="en-GB"/>
              </w:rPr>
              <w:t>S</w:t>
            </w:r>
            <w:r w:rsidR="00031CC6" w:rsidRPr="001C4FDE">
              <w:rPr>
                <w:rFonts w:asciiTheme="minorBidi" w:hAnsiTheme="minorBidi"/>
                <w:b/>
                <w:bCs/>
                <w:sz w:val="28"/>
                <w:szCs w:val="28"/>
                <w:lang w:val="en-GB"/>
              </w:rPr>
              <w:t>.C.C1</w:t>
            </w:r>
            <w:r w:rsidR="005E5039">
              <w:rPr>
                <w:rFonts w:asciiTheme="minorBidi" w:hAnsiTheme="minorBidi"/>
                <w:b/>
                <w:bCs/>
                <w:sz w:val="28"/>
                <w:szCs w:val="28"/>
                <w:lang w:val="en-GB"/>
              </w:rPr>
              <w:t>6</w:t>
            </w:r>
            <w:r w:rsidR="00031CC6" w:rsidRPr="001C4FDE">
              <w:rPr>
                <w:rFonts w:asciiTheme="minorBidi" w:hAnsiTheme="minorBidi"/>
                <w:b/>
                <w:bCs/>
                <w:sz w:val="28"/>
                <w:szCs w:val="28"/>
                <w:lang w:val="en-GB"/>
              </w:rPr>
              <w:t>.3</w:t>
            </w:r>
          </w:p>
        </w:tc>
        <w:tc>
          <w:tcPr>
            <w:tcW w:w="7110" w:type="dxa"/>
          </w:tcPr>
          <w:p w14:paraId="17BFE9A2"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7CF3CBB5" w14:textId="77777777" w:rsidTr="007060EC">
        <w:tc>
          <w:tcPr>
            <w:tcW w:w="1890" w:type="dxa"/>
          </w:tcPr>
          <w:p w14:paraId="1F7CB505" w14:textId="77777777" w:rsidR="003B4CAC" w:rsidRDefault="00AE6BCC" w:rsidP="005E5039">
            <w:pPr>
              <w:spacing w:after="0"/>
              <w:rPr>
                <w:rFonts w:asciiTheme="minorBidi" w:hAnsiTheme="minorBidi"/>
                <w:b/>
                <w:bCs/>
                <w:sz w:val="28"/>
                <w:szCs w:val="28"/>
                <w:lang w:val="en-GB"/>
              </w:rPr>
            </w:pPr>
            <w:r>
              <w:rPr>
                <w:rFonts w:asciiTheme="minorBidi" w:hAnsiTheme="minorBidi"/>
                <w:b/>
                <w:bCs/>
                <w:sz w:val="28"/>
                <w:szCs w:val="28"/>
                <w:lang w:val="en-GB"/>
              </w:rPr>
              <w:t>S</w:t>
            </w:r>
            <w:r w:rsidR="00031CC6" w:rsidRPr="001C4FDE">
              <w:rPr>
                <w:rFonts w:asciiTheme="minorBidi" w:hAnsiTheme="minorBidi"/>
                <w:b/>
                <w:bCs/>
                <w:sz w:val="28"/>
                <w:szCs w:val="28"/>
                <w:lang w:val="en-GB"/>
              </w:rPr>
              <w:t>.C.C1</w:t>
            </w:r>
            <w:r w:rsidR="00085E05">
              <w:rPr>
                <w:rFonts w:asciiTheme="minorBidi" w:hAnsiTheme="minorBidi"/>
                <w:b/>
                <w:bCs/>
                <w:sz w:val="28"/>
                <w:szCs w:val="28"/>
                <w:lang w:val="en-GB"/>
              </w:rPr>
              <w:t>7</w:t>
            </w:r>
          </w:p>
          <w:p w14:paraId="0E393A24" w14:textId="77777777" w:rsidR="00844E88"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Contract Amendment</w:t>
            </w:r>
          </w:p>
        </w:tc>
        <w:tc>
          <w:tcPr>
            <w:tcW w:w="7110" w:type="dxa"/>
          </w:tcPr>
          <w:p w14:paraId="447828D5"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50C33E3B" w14:textId="77777777" w:rsidR="00A02638" w:rsidRPr="00C67F32" w:rsidRDefault="00085E05" w:rsidP="00A03111">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w:t>
            </w:r>
            <w:r w:rsidRPr="00845BD7">
              <w:rPr>
                <w:rFonts w:asciiTheme="minorBidi" w:hAnsiTheme="minorBidi"/>
                <w:sz w:val="28"/>
                <w:szCs w:val="28"/>
                <w:lang w:val="en-GB"/>
              </w:rPr>
              <w:t xml:space="preserve">contractual </w:t>
            </w:r>
            <w:r w:rsidR="00A02638" w:rsidRPr="00845BD7">
              <w:rPr>
                <w:rFonts w:ascii="Arial" w:hAnsi="Arial"/>
                <w:sz w:val="28"/>
                <w:szCs w:val="28"/>
                <w:lang w:val="en-GB"/>
              </w:rPr>
              <w:t xml:space="preserve">obligation commitments and  </w:t>
            </w:r>
            <w:proofErr w:type="spellStart"/>
            <w:r w:rsidR="00A02638" w:rsidRPr="00845BD7">
              <w:rPr>
                <w:rFonts w:ascii="Arial" w:hAnsi="Arial"/>
                <w:sz w:val="28"/>
                <w:szCs w:val="28"/>
                <w:lang w:val="en-GB"/>
              </w:rPr>
              <w:t>kimadia</w:t>
            </w:r>
            <w:proofErr w:type="spellEnd"/>
            <w:r w:rsidR="00A02638" w:rsidRPr="00845BD7">
              <w:rPr>
                <w:rFonts w:ascii="Arial" w:hAnsi="Arial"/>
                <w:sz w:val="28"/>
                <w:szCs w:val="28"/>
                <w:lang w:val="en-GB"/>
              </w:rPr>
              <w:t xml:space="preserve"> has the right to take legal procedures or  </w:t>
            </w:r>
            <w:r w:rsidR="00A02638" w:rsidRPr="004C7EB2">
              <w:rPr>
                <w:rFonts w:ascii="Arial" w:hAnsi="Arial"/>
                <w:sz w:val="28"/>
                <w:szCs w:val="28"/>
                <w:highlight w:val="lightGray"/>
                <w:lang w:val="en-GB"/>
              </w:rPr>
              <w:t xml:space="preserve">impose a </w:t>
            </w:r>
            <w:r w:rsidR="00A03111" w:rsidRPr="004C7EB2">
              <w:rPr>
                <w:rFonts w:ascii="Arial" w:hAnsi="Arial"/>
                <w:sz w:val="28"/>
                <w:szCs w:val="28"/>
                <w:highlight w:val="lightGray"/>
                <w:lang w:val="en-GB"/>
              </w:rPr>
              <w:t xml:space="preserve">penalty for negligence to breach contract against the seller according to the established </w:t>
            </w:r>
            <w:r w:rsidR="00A03111" w:rsidRPr="00845BD7">
              <w:rPr>
                <w:rFonts w:ascii="Arial" w:hAnsi="Arial"/>
                <w:sz w:val="28"/>
                <w:szCs w:val="28"/>
                <w:lang w:val="en-GB"/>
              </w:rPr>
              <w:t xml:space="preserve">procedure </w:t>
            </w:r>
            <w:r w:rsidR="00A02638" w:rsidRPr="00845BD7">
              <w:rPr>
                <w:rFonts w:ascii="Arial" w:hAnsi="Arial"/>
                <w:sz w:val="28"/>
                <w:szCs w:val="28"/>
                <w:lang w:val="en-GB"/>
              </w:rPr>
              <w:t xml:space="preserve"> at the </w:t>
            </w:r>
            <w:proofErr w:type="spellStart"/>
            <w:r w:rsidR="00A02638" w:rsidRPr="00845BD7">
              <w:rPr>
                <w:rFonts w:ascii="Arial" w:hAnsi="Arial"/>
                <w:sz w:val="28"/>
                <w:szCs w:val="28"/>
                <w:lang w:val="en-GB"/>
              </w:rPr>
              <w:lastRenderedPageBreak/>
              <w:t>presentage</w:t>
            </w:r>
            <w:proofErr w:type="spellEnd"/>
            <w:r w:rsidR="00A02638" w:rsidRPr="00845BD7">
              <w:rPr>
                <w:rFonts w:ascii="Arial" w:hAnsi="Arial"/>
                <w:sz w:val="28"/>
                <w:szCs w:val="28"/>
                <w:lang w:val="en-GB"/>
              </w:rPr>
              <w:t xml:space="preserve"> that state in penalties clause  </w:t>
            </w:r>
            <w:r w:rsidR="00A02638" w:rsidRPr="00C67F32">
              <w:rPr>
                <w:rFonts w:ascii="Arial" w:hAnsi="Arial"/>
                <w:sz w:val="28"/>
                <w:szCs w:val="28"/>
                <w:highlight w:val="green"/>
                <w:lang w:val="en-GB"/>
              </w:rPr>
              <w:t>.</w:t>
            </w:r>
          </w:p>
          <w:p w14:paraId="6D3748E1"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3877D9F4" w14:textId="77777777" w:rsidTr="007060EC">
        <w:tc>
          <w:tcPr>
            <w:tcW w:w="1890" w:type="dxa"/>
          </w:tcPr>
          <w:p w14:paraId="2FDAD538" w14:textId="77777777" w:rsidR="00FB521C" w:rsidRDefault="00AE6BCC" w:rsidP="005E5039">
            <w:pPr>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DF254D" w:rsidRPr="001C4FDE">
              <w:rPr>
                <w:rFonts w:asciiTheme="minorBidi" w:hAnsiTheme="minorBidi"/>
                <w:b/>
                <w:bCs/>
                <w:sz w:val="28"/>
                <w:szCs w:val="28"/>
                <w:lang w:val="en-GB"/>
              </w:rPr>
              <w:t>.C.C.</w:t>
            </w:r>
            <w:r w:rsidR="00085E05">
              <w:rPr>
                <w:rFonts w:asciiTheme="minorBidi" w:hAnsiTheme="minorBidi"/>
                <w:b/>
                <w:bCs/>
                <w:sz w:val="28"/>
                <w:szCs w:val="28"/>
                <w:lang w:val="en-GB"/>
              </w:rPr>
              <w:t>18</w:t>
            </w:r>
          </w:p>
          <w:p w14:paraId="79327F8F"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Assignment</w:t>
            </w:r>
          </w:p>
        </w:tc>
        <w:tc>
          <w:tcPr>
            <w:tcW w:w="7110" w:type="dxa"/>
          </w:tcPr>
          <w:p w14:paraId="21549653"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“What adopted in Iraq” could not relinquishment on the contract or apart of it.</w:t>
            </w:r>
          </w:p>
          <w:p w14:paraId="4517ADEB"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The second party does not have the right to waive from the contract or transfer it to another person whatever the reasons.</w:t>
            </w:r>
          </w:p>
        </w:tc>
      </w:tr>
      <w:tr w:rsidR="003B4CAC" w:rsidRPr="001C4FDE" w14:paraId="386F614E" w14:textId="77777777" w:rsidTr="00845BD7">
        <w:trPr>
          <w:trHeight w:val="1601"/>
        </w:trPr>
        <w:tc>
          <w:tcPr>
            <w:tcW w:w="1890" w:type="dxa"/>
          </w:tcPr>
          <w:p w14:paraId="68F1275A" w14:textId="77777777" w:rsidR="003B4CAC" w:rsidRDefault="00AE6BCC" w:rsidP="004C34F2">
            <w:pPr>
              <w:spacing w:after="0"/>
              <w:rPr>
                <w:rFonts w:asciiTheme="minorBidi" w:hAnsiTheme="minorBidi"/>
                <w:b/>
                <w:bCs/>
                <w:sz w:val="28"/>
                <w:szCs w:val="28"/>
                <w:lang w:val="en-GB"/>
              </w:rPr>
            </w:pPr>
            <w:r>
              <w:rPr>
                <w:rFonts w:asciiTheme="minorBidi" w:hAnsiTheme="minorBidi"/>
                <w:b/>
                <w:bCs/>
                <w:sz w:val="28"/>
                <w:szCs w:val="28"/>
                <w:lang w:val="en-GB"/>
              </w:rPr>
              <w:t>S</w:t>
            </w:r>
            <w:r w:rsidR="00DF254D" w:rsidRPr="001C4FDE">
              <w:rPr>
                <w:rFonts w:asciiTheme="minorBidi" w:hAnsiTheme="minorBidi"/>
                <w:b/>
                <w:bCs/>
                <w:sz w:val="28"/>
                <w:szCs w:val="28"/>
                <w:lang w:val="en-GB"/>
              </w:rPr>
              <w:t>.C.C.</w:t>
            </w:r>
            <w:r w:rsidR="004C34F2">
              <w:rPr>
                <w:rFonts w:asciiTheme="minorBidi" w:hAnsiTheme="minorBidi"/>
                <w:b/>
                <w:bCs/>
                <w:sz w:val="28"/>
                <w:szCs w:val="28"/>
                <w:lang w:val="en-GB"/>
              </w:rPr>
              <w:t>19</w:t>
            </w:r>
          </w:p>
          <w:p w14:paraId="067F8D01" w14:textId="77777777" w:rsidR="00503B41" w:rsidRPr="00503B41" w:rsidRDefault="00503B41" w:rsidP="004C34F2">
            <w:pPr>
              <w:spacing w:after="0"/>
              <w:rPr>
                <w:rFonts w:asciiTheme="minorBidi" w:hAnsiTheme="minorBidi"/>
                <w:b/>
                <w:bCs/>
                <w:sz w:val="18"/>
                <w:szCs w:val="18"/>
                <w:lang w:val="en-GB"/>
              </w:rPr>
            </w:pPr>
            <w:r w:rsidRPr="00503B41">
              <w:rPr>
                <w:rFonts w:asciiTheme="majorBidi" w:hAnsiTheme="majorBidi" w:cstheme="majorBidi"/>
                <w:b/>
                <w:bCs/>
                <w:sz w:val="18"/>
                <w:szCs w:val="18"/>
              </w:rPr>
              <w:t>Delays in the Supplier’s Performance</w:t>
            </w:r>
          </w:p>
          <w:p w14:paraId="665102A7" w14:textId="77777777" w:rsidR="004C34F2" w:rsidRDefault="004C34F2" w:rsidP="004C34F2">
            <w:pPr>
              <w:spacing w:after="0"/>
              <w:rPr>
                <w:rFonts w:asciiTheme="minorBidi" w:hAnsiTheme="minorBidi"/>
                <w:b/>
                <w:bCs/>
                <w:sz w:val="28"/>
                <w:szCs w:val="28"/>
                <w:lang w:val="en-GB"/>
              </w:rPr>
            </w:pPr>
          </w:p>
          <w:p w14:paraId="4CDFAFB6" w14:textId="77777777" w:rsidR="004C34F2" w:rsidRDefault="004C34F2" w:rsidP="004C34F2">
            <w:pPr>
              <w:spacing w:after="0"/>
              <w:rPr>
                <w:rFonts w:asciiTheme="minorBidi" w:hAnsiTheme="minorBidi"/>
                <w:b/>
                <w:bCs/>
                <w:sz w:val="28"/>
                <w:szCs w:val="28"/>
                <w:lang w:val="en-GB"/>
              </w:rPr>
            </w:pPr>
          </w:p>
          <w:p w14:paraId="3C64BA4D" w14:textId="77777777" w:rsidR="004C34F2" w:rsidRDefault="004C34F2" w:rsidP="004C34F2">
            <w:pPr>
              <w:spacing w:after="0"/>
              <w:rPr>
                <w:rFonts w:asciiTheme="minorBidi" w:hAnsiTheme="minorBidi"/>
                <w:b/>
                <w:bCs/>
                <w:sz w:val="28"/>
                <w:szCs w:val="28"/>
                <w:lang w:val="en-GB"/>
              </w:rPr>
            </w:pPr>
          </w:p>
          <w:p w14:paraId="7F4BE600" w14:textId="77777777" w:rsidR="004C34F2" w:rsidRDefault="004C34F2" w:rsidP="004C34F2">
            <w:pPr>
              <w:spacing w:after="0"/>
              <w:rPr>
                <w:rFonts w:asciiTheme="minorBidi" w:hAnsiTheme="minorBidi"/>
                <w:b/>
                <w:bCs/>
                <w:sz w:val="28"/>
                <w:szCs w:val="28"/>
                <w:lang w:val="en-GB"/>
              </w:rPr>
            </w:pPr>
          </w:p>
          <w:p w14:paraId="1DC37986" w14:textId="77777777" w:rsidR="004C34F2" w:rsidRDefault="004C34F2" w:rsidP="004C34F2">
            <w:pPr>
              <w:spacing w:after="0"/>
              <w:rPr>
                <w:rFonts w:asciiTheme="minorBidi" w:hAnsiTheme="minorBidi"/>
                <w:b/>
                <w:bCs/>
                <w:sz w:val="28"/>
                <w:szCs w:val="28"/>
                <w:lang w:val="en-GB"/>
              </w:rPr>
            </w:pPr>
          </w:p>
          <w:p w14:paraId="6F19D654" w14:textId="77777777" w:rsidR="004C34F2" w:rsidRDefault="004C34F2" w:rsidP="004C34F2">
            <w:pPr>
              <w:spacing w:after="0"/>
              <w:rPr>
                <w:rFonts w:asciiTheme="minorBidi" w:hAnsiTheme="minorBidi"/>
                <w:b/>
                <w:bCs/>
                <w:sz w:val="28"/>
                <w:szCs w:val="28"/>
                <w:lang w:val="en-GB"/>
              </w:rPr>
            </w:pPr>
          </w:p>
          <w:p w14:paraId="4D404DC0" w14:textId="77777777" w:rsidR="004C34F2" w:rsidRDefault="004C34F2" w:rsidP="004C34F2">
            <w:pPr>
              <w:spacing w:after="0"/>
              <w:rPr>
                <w:rFonts w:asciiTheme="minorBidi" w:hAnsiTheme="minorBidi"/>
                <w:b/>
                <w:bCs/>
                <w:sz w:val="28"/>
                <w:szCs w:val="28"/>
                <w:lang w:val="en-GB"/>
              </w:rPr>
            </w:pPr>
          </w:p>
          <w:p w14:paraId="36F394B2" w14:textId="77777777" w:rsidR="004C34F2" w:rsidRDefault="004C34F2" w:rsidP="004C34F2">
            <w:pPr>
              <w:spacing w:after="0"/>
              <w:rPr>
                <w:rFonts w:asciiTheme="minorBidi" w:hAnsiTheme="minorBidi"/>
                <w:b/>
                <w:bCs/>
                <w:sz w:val="28"/>
                <w:szCs w:val="28"/>
                <w:lang w:val="en-GB"/>
              </w:rPr>
            </w:pPr>
          </w:p>
          <w:p w14:paraId="399C3141" w14:textId="77777777" w:rsidR="004C34F2" w:rsidRDefault="004C34F2" w:rsidP="004C34F2">
            <w:pPr>
              <w:spacing w:after="0"/>
              <w:rPr>
                <w:rFonts w:asciiTheme="minorBidi" w:hAnsiTheme="minorBidi"/>
                <w:b/>
                <w:bCs/>
                <w:sz w:val="28"/>
                <w:szCs w:val="28"/>
                <w:lang w:val="en-GB"/>
              </w:rPr>
            </w:pPr>
          </w:p>
          <w:p w14:paraId="381A541E" w14:textId="77777777" w:rsidR="004C34F2" w:rsidRDefault="004C34F2" w:rsidP="004C34F2">
            <w:pPr>
              <w:spacing w:after="0"/>
              <w:rPr>
                <w:rFonts w:asciiTheme="minorBidi" w:hAnsiTheme="minorBidi"/>
                <w:b/>
                <w:bCs/>
                <w:sz w:val="28"/>
                <w:szCs w:val="28"/>
                <w:lang w:val="en-GB"/>
              </w:rPr>
            </w:pPr>
          </w:p>
          <w:p w14:paraId="6519E401" w14:textId="77777777" w:rsidR="004C34F2" w:rsidRDefault="004C34F2" w:rsidP="004C34F2">
            <w:pPr>
              <w:spacing w:after="0"/>
              <w:rPr>
                <w:rFonts w:asciiTheme="minorBidi" w:hAnsiTheme="minorBidi"/>
                <w:b/>
                <w:bCs/>
                <w:sz w:val="28"/>
                <w:szCs w:val="28"/>
                <w:lang w:val="en-GB"/>
              </w:rPr>
            </w:pPr>
          </w:p>
          <w:p w14:paraId="2D4CE3CA" w14:textId="77777777" w:rsidR="004C34F2" w:rsidRDefault="004C34F2" w:rsidP="004C34F2">
            <w:pPr>
              <w:spacing w:after="0"/>
              <w:rPr>
                <w:rFonts w:asciiTheme="minorBidi" w:hAnsiTheme="minorBidi"/>
                <w:b/>
                <w:bCs/>
                <w:sz w:val="28"/>
                <w:szCs w:val="28"/>
                <w:lang w:val="en-GB"/>
              </w:rPr>
            </w:pPr>
          </w:p>
          <w:p w14:paraId="79CB85A9" w14:textId="77777777" w:rsidR="004C34F2" w:rsidRDefault="004C34F2" w:rsidP="004C34F2">
            <w:pPr>
              <w:spacing w:after="0"/>
              <w:rPr>
                <w:rFonts w:asciiTheme="minorBidi" w:hAnsiTheme="minorBidi"/>
                <w:b/>
                <w:bCs/>
                <w:sz w:val="28"/>
                <w:szCs w:val="28"/>
                <w:lang w:val="en-GB"/>
              </w:rPr>
            </w:pPr>
          </w:p>
          <w:p w14:paraId="0FD396F7" w14:textId="77777777" w:rsidR="004C34F2" w:rsidRDefault="004C34F2" w:rsidP="004C34F2">
            <w:pPr>
              <w:spacing w:after="0"/>
              <w:rPr>
                <w:rFonts w:asciiTheme="minorBidi" w:hAnsiTheme="minorBidi"/>
                <w:b/>
                <w:bCs/>
                <w:sz w:val="28"/>
                <w:szCs w:val="28"/>
                <w:lang w:val="en-GB"/>
              </w:rPr>
            </w:pPr>
          </w:p>
          <w:p w14:paraId="43532ADE" w14:textId="77777777" w:rsidR="004C34F2" w:rsidRDefault="004C34F2" w:rsidP="004C34F2">
            <w:pPr>
              <w:spacing w:after="0"/>
              <w:rPr>
                <w:rFonts w:asciiTheme="minorBidi" w:hAnsiTheme="minorBidi"/>
                <w:b/>
                <w:bCs/>
                <w:sz w:val="28"/>
                <w:szCs w:val="28"/>
                <w:lang w:val="en-GB"/>
              </w:rPr>
            </w:pPr>
          </w:p>
          <w:p w14:paraId="68A055C5" w14:textId="77777777" w:rsidR="004C34F2" w:rsidRDefault="004C34F2" w:rsidP="004C34F2">
            <w:pPr>
              <w:spacing w:after="0"/>
              <w:rPr>
                <w:rFonts w:asciiTheme="minorBidi" w:hAnsiTheme="minorBidi"/>
                <w:b/>
                <w:bCs/>
                <w:sz w:val="28"/>
                <w:szCs w:val="28"/>
                <w:lang w:val="en-GB"/>
              </w:rPr>
            </w:pPr>
          </w:p>
          <w:p w14:paraId="6A075F93" w14:textId="77777777" w:rsidR="004C34F2" w:rsidRDefault="004C34F2" w:rsidP="004C34F2">
            <w:pPr>
              <w:spacing w:after="0"/>
              <w:rPr>
                <w:rFonts w:asciiTheme="minorBidi" w:hAnsiTheme="minorBidi"/>
                <w:b/>
                <w:bCs/>
                <w:sz w:val="28"/>
                <w:szCs w:val="28"/>
                <w:lang w:val="en-GB"/>
              </w:rPr>
            </w:pPr>
          </w:p>
          <w:p w14:paraId="37EA71A8" w14:textId="77777777" w:rsidR="004C34F2" w:rsidRDefault="004C34F2" w:rsidP="004C34F2">
            <w:pPr>
              <w:spacing w:after="0"/>
              <w:rPr>
                <w:rFonts w:asciiTheme="minorBidi" w:hAnsiTheme="minorBidi"/>
                <w:b/>
                <w:bCs/>
                <w:sz w:val="28"/>
                <w:szCs w:val="28"/>
                <w:lang w:val="en-GB"/>
              </w:rPr>
            </w:pPr>
          </w:p>
          <w:p w14:paraId="3816F90C" w14:textId="77777777" w:rsidR="004C34F2" w:rsidRDefault="004C34F2" w:rsidP="004C34F2">
            <w:pPr>
              <w:spacing w:after="0"/>
              <w:rPr>
                <w:rFonts w:asciiTheme="minorBidi" w:hAnsiTheme="minorBidi"/>
                <w:b/>
                <w:bCs/>
                <w:sz w:val="28"/>
                <w:szCs w:val="28"/>
                <w:lang w:val="en-GB"/>
              </w:rPr>
            </w:pPr>
          </w:p>
          <w:p w14:paraId="645D11FB" w14:textId="77777777" w:rsidR="004C34F2" w:rsidRDefault="004C34F2" w:rsidP="004C34F2">
            <w:pPr>
              <w:spacing w:after="0"/>
              <w:rPr>
                <w:rFonts w:asciiTheme="minorBidi" w:hAnsiTheme="minorBidi"/>
                <w:b/>
                <w:bCs/>
                <w:sz w:val="28"/>
                <w:szCs w:val="28"/>
                <w:lang w:val="en-GB"/>
              </w:rPr>
            </w:pPr>
          </w:p>
          <w:p w14:paraId="6187B51B" w14:textId="77777777" w:rsidR="004C34F2" w:rsidRDefault="004C34F2" w:rsidP="004C34F2">
            <w:pPr>
              <w:spacing w:after="0"/>
              <w:rPr>
                <w:rFonts w:asciiTheme="minorBidi" w:hAnsiTheme="minorBidi"/>
                <w:b/>
                <w:bCs/>
                <w:sz w:val="28"/>
                <w:szCs w:val="28"/>
                <w:lang w:val="en-GB"/>
              </w:rPr>
            </w:pPr>
          </w:p>
          <w:p w14:paraId="2E3BAE5E" w14:textId="77777777" w:rsidR="004C34F2" w:rsidRDefault="004C34F2" w:rsidP="004C34F2">
            <w:pPr>
              <w:spacing w:after="0"/>
              <w:rPr>
                <w:rFonts w:asciiTheme="minorBidi" w:hAnsiTheme="minorBidi"/>
                <w:b/>
                <w:bCs/>
                <w:sz w:val="28"/>
                <w:szCs w:val="28"/>
                <w:lang w:val="en-GB"/>
              </w:rPr>
            </w:pPr>
          </w:p>
          <w:p w14:paraId="429D12A8" w14:textId="77777777" w:rsidR="004C34F2" w:rsidRDefault="004C34F2" w:rsidP="004C34F2">
            <w:pPr>
              <w:spacing w:after="0"/>
              <w:rPr>
                <w:rFonts w:asciiTheme="minorBidi" w:hAnsiTheme="minorBidi"/>
                <w:b/>
                <w:bCs/>
                <w:sz w:val="28"/>
                <w:szCs w:val="28"/>
                <w:lang w:val="en-GB"/>
              </w:rPr>
            </w:pPr>
          </w:p>
          <w:p w14:paraId="1EE18DF3" w14:textId="77777777" w:rsidR="004C34F2" w:rsidRDefault="004C34F2" w:rsidP="004C34F2">
            <w:pPr>
              <w:spacing w:after="0"/>
              <w:rPr>
                <w:rFonts w:asciiTheme="minorBidi" w:hAnsiTheme="minorBidi"/>
                <w:b/>
                <w:bCs/>
                <w:sz w:val="28"/>
                <w:szCs w:val="28"/>
                <w:lang w:val="en-GB"/>
              </w:rPr>
            </w:pPr>
          </w:p>
          <w:p w14:paraId="4E0F71BA" w14:textId="77777777" w:rsidR="004C34F2" w:rsidRDefault="004C34F2" w:rsidP="004C34F2">
            <w:pPr>
              <w:spacing w:after="0"/>
              <w:rPr>
                <w:rFonts w:asciiTheme="minorBidi" w:hAnsiTheme="minorBidi"/>
                <w:b/>
                <w:bCs/>
                <w:sz w:val="28"/>
                <w:szCs w:val="28"/>
                <w:lang w:val="en-GB"/>
              </w:rPr>
            </w:pPr>
          </w:p>
          <w:p w14:paraId="418ACD3A" w14:textId="77777777" w:rsidR="004C34F2" w:rsidRDefault="004C34F2" w:rsidP="004C34F2">
            <w:pPr>
              <w:spacing w:after="0"/>
              <w:rPr>
                <w:rFonts w:asciiTheme="minorBidi" w:hAnsiTheme="minorBidi"/>
                <w:b/>
                <w:bCs/>
                <w:sz w:val="28"/>
                <w:szCs w:val="28"/>
                <w:lang w:val="en-GB"/>
              </w:rPr>
            </w:pPr>
          </w:p>
          <w:p w14:paraId="04F0100D" w14:textId="77777777" w:rsidR="004C34F2" w:rsidRDefault="004C34F2" w:rsidP="004C34F2">
            <w:pPr>
              <w:spacing w:after="0"/>
              <w:rPr>
                <w:rFonts w:asciiTheme="minorBidi" w:hAnsiTheme="minorBidi"/>
                <w:b/>
                <w:bCs/>
                <w:sz w:val="28"/>
                <w:szCs w:val="28"/>
                <w:lang w:val="en-GB"/>
              </w:rPr>
            </w:pPr>
          </w:p>
          <w:p w14:paraId="08A47E5F" w14:textId="77777777" w:rsidR="004C34F2" w:rsidRPr="001C4FDE" w:rsidRDefault="004C34F2" w:rsidP="004C34F2">
            <w:pPr>
              <w:spacing w:after="0"/>
              <w:rPr>
                <w:rFonts w:asciiTheme="minorBidi" w:hAnsiTheme="minorBidi"/>
                <w:b/>
                <w:bCs/>
                <w:sz w:val="28"/>
                <w:szCs w:val="28"/>
                <w:lang w:val="en-GB"/>
              </w:rPr>
            </w:pPr>
          </w:p>
        </w:tc>
        <w:tc>
          <w:tcPr>
            <w:tcW w:w="7110" w:type="dxa"/>
          </w:tcPr>
          <w:p w14:paraId="2990A61B" w14:textId="77777777" w:rsidR="0025291A" w:rsidRPr="00845BD7"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1B3DC7" w:rsidRPr="00845BD7">
              <w:rPr>
                <w:rFonts w:asciiTheme="minorBidi" w:hAnsiTheme="minorBidi"/>
                <w:sz w:val="28"/>
                <w:szCs w:val="28"/>
                <w:lang w:val="en-GB"/>
              </w:rPr>
              <w:t>,</w:t>
            </w:r>
            <w:r w:rsidR="00A14DC7" w:rsidRPr="00845BD7">
              <w:rPr>
                <w:rFonts w:asciiTheme="minorBidi" w:hAnsiTheme="minorBidi"/>
                <w:sz w:val="28"/>
                <w:szCs w:val="28"/>
                <w:lang w:val="en-GB"/>
              </w:rPr>
              <w:t xml:space="preserve"> </w:t>
            </w:r>
            <w:r w:rsidR="001B3DC7" w:rsidRPr="00845BD7">
              <w:rPr>
                <w:rFonts w:ascii="Arial" w:hAnsi="Arial" w:cs="Arial"/>
                <w:b/>
                <w:bCs/>
                <w:sz w:val="20"/>
                <w:szCs w:val="20"/>
              </w:rPr>
              <w:t xml:space="preserve">contractor should implement the terms of the contract during the agreed period </w:t>
            </w:r>
          </w:p>
          <w:p w14:paraId="2D411800" w14:textId="77777777" w:rsidR="00404146" w:rsidRPr="00845BD7" w:rsidRDefault="00404146" w:rsidP="00404146">
            <w:pPr>
              <w:suppressAutoHyphens/>
              <w:spacing w:after="0"/>
              <w:jc w:val="both"/>
              <w:rPr>
                <w:rFonts w:ascii="Arial" w:hAnsi="Arial" w:cs="Arial"/>
                <w:b/>
                <w:bCs/>
                <w:sz w:val="20"/>
                <w:szCs w:val="20"/>
              </w:rPr>
            </w:pPr>
            <w:r w:rsidRPr="00845BD7">
              <w:rPr>
                <w:rFonts w:ascii="Arial" w:hAnsi="Arial" w:cs="Arial"/>
                <w:b/>
                <w:bCs/>
                <w:sz w:val="20"/>
                <w:szCs w:val="20"/>
              </w:rPr>
              <w:t>1-the contractor may submit a written request to suspend the contract within a period (14 working days) starting from the date of the reason for the suspension.</w:t>
            </w:r>
          </w:p>
          <w:p w14:paraId="354288B3" w14:textId="77777777" w:rsidR="00404146" w:rsidRPr="00845BD7" w:rsidRDefault="00404146" w:rsidP="00404146">
            <w:pPr>
              <w:suppressAutoHyphens/>
              <w:spacing w:after="0"/>
              <w:jc w:val="both"/>
              <w:rPr>
                <w:rFonts w:ascii="Arial" w:hAnsi="Arial" w:cs="Arial"/>
                <w:b/>
                <w:bCs/>
                <w:sz w:val="20"/>
                <w:szCs w:val="20"/>
              </w:rPr>
            </w:pPr>
            <w:r w:rsidRPr="00845BD7">
              <w:rPr>
                <w:rFonts w:ascii="Arial" w:hAnsi="Arial" w:cs="Arial"/>
                <w:b/>
                <w:bCs/>
                <w:sz w:val="20"/>
                <w:szCs w:val="20"/>
              </w:rPr>
              <w:t xml:space="preserve">2- in the event that the contract is extended the following will be taken into consideration: </w:t>
            </w:r>
          </w:p>
          <w:p w14:paraId="5483068E" w14:textId="77777777" w:rsidR="00404146" w:rsidRPr="00133233" w:rsidRDefault="00404146" w:rsidP="00404146">
            <w:pPr>
              <w:suppressAutoHyphens/>
              <w:spacing w:after="0" w:line="240" w:lineRule="auto"/>
              <w:jc w:val="both"/>
              <w:rPr>
                <w:rFonts w:ascii="Arial" w:hAnsi="Arial" w:cs="Arial"/>
                <w:b/>
                <w:bCs/>
                <w:sz w:val="20"/>
                <w:szCs w:val="20"/>
              </w:rPr>
            </w:pPr>
          </w:p>
          <w:p w14:paraId="419F5306"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1840D411" w14:textId="77777777" w:rsidR="00A14DC7" w:rsidRPr="001C4FDE" w:rsidRDefault="006C7DC1" w:rsidP="000A785D">
            <w:pPr>
              <w:pStyle w:val="ListParagraph"/>
              <w:numPr>
                <w:ilvl w:val="0"/>
                <w:numId w:val="7"/>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effect on executing program has been agreed upon and according to original contract.</w:t>
            </w:r>
          </w:p>
          <w:p w14:paraId="0A143D36" w14:textId="77777777" w:rsidR="00A14DC7" w:rsidRPr="001C4FDE" w:rsidRDefault="00A14DC7" w:rsidP="000A785D">
            <w:pPr>
              <w:pStyle w:val="ListParagraph"/>
              <w:numPr>
                <w:ilvl w:val="0"/>
                <w:numId w:val="7"/>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457CFA76"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14:paraId="66A16365" w14:textId="77777777"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lastRenderedPageBreak/>
              <w:t>Second :</w:t>
            </w:r>
          </w:p>
          <w:p w14:paraId="586F146C" w14:textId="77777777" w:rsidR="00452B93" w:rsidRPr="001C4FDE" w:rsidRDefault="00452B93" w:rsidP="00845BD7">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845BD7" w:rsidRPr="004C7EB2">
              <w:rPr>
                <w:rFonts w:asciiTheme="minorBidi" w:hAnsiTheme="minorBidi"/>
                <w:sz w:val="28"/>
                <w:szCs w:val="28"/>
                <w:highlight w:val="lightGray"/>
              </w:rPr>
              <w:t>15</w:t>
            </w:r>
            <w:r w:rsidR="00515C3F" w:rsidRPr="001C4FDE">
              <w:rPr>
                <w:rFonts w:asciiTheme="minorBidi" w:hAnsiTheme="minorBidi"/>
                <w:sz w:val="28"/>
                <w:szCs w:val="28"/>
              </w:rPr>
              <w:t xml:space="preserve">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conditions</w:t>
            </w:r>
          </w:p>
        </w:tc>
      </w:tr>
      <w:tr w:rsidR="003B4CAC" w:rsidRPr="001C4FDE" w14:paraId="765F2BAC" w14:textId="77777777" w:rsidTr="007060EC">
        <w:tc>
          <w:tcPr>
            <w:tcW w:w="1890" w:type="dxa"/>
          </w:tcPr>
          <w:p w14:paraId="23F4C0A9" w14:textId="77777777" w:rsidR="003B4CAC" w:rsidRDefault="00AE6BCC"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4C34F2">
              <w:rPr>
                <w:rFonts w:asciiTheme="minorBidi" w:hAnsiTheme="minorBidi"/>
                <w:b/>
                <w:bCs/>
                <w:sz w:val="28"/>
                <w:szCs w:val="28"/>
                <w:lang w:val="en-GB"/>
              </w:rPr>
              <w:t>.C.C.20</w:t>
            </w:r>
          </w:p>
          <w:p w14:paraId="7F8FC644"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Delay penalties</w:t>
            </w:r>
          </w:p>
        </w:tc>
        <w:tc>
          <w:tcPr>
            <w:tcW w:w="7110" w:type="dxa"/>
          </w:tcPr>
          <w:p w14:paraId="49B62BB8"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6CB805FC" w14:textId="77777777" w:rsidR="003B4CAC" w:rsidRPr="001C4FDE" w:rsidRDefault="006A1D6F" w:rsidP="006A1D6F">
            <w:pPr>
              <w:suppressAutoHyphens/>
              <w:spacing w:after="0"/>
              <w:jc w:val="both"/>
              <w:rPr>
                <w:rFonts w:asciiTheme="minorBidi" w:hAnsiTheme="minorBidi"/>
                <w:b/>
                <w:bCs/>
                <w:sz w:val="28"/>
                <w:szCs w:val="28"/>
                <w:lang w:val="en-GB"/>
              </w:rPr>
            </w:pPr>
            <w:r>
              <w:rPr>
                <w:rFonts w:asciiTheme="minorBidi" w:hAnsiTheme="minorBidi"/>
                <w:b/>
                <w:bCs/>
                <w:sz w:val="28"/>
                <w:szCs w:val="28"/>
                <w:lang w:val="en-GB"/>
              </w:rPr>
              <w:t>1</w:t>
            </w:r>
            <w:r w:rsidRPr="001C4FDE">
              <w:rPr>
                <w:rFonts w:asciiTheme="minorBidi" w:hAnsiTheme="minorBidi"/>
                <w:b/>
                <w:bCs/>
                <w:sz w:val="28"/>
                <w:szCs w:val="28"/>
                <w:lang w:val="en-GB"/>
              </w:rPr>
              <w:t xml:space="preserve"> </w:t>
            </w:r>
            <w:r w:rsidR="001F1CB3" w:rsidRPr="001C4FDE">
              <w:rPr>
                <w:rFonts w:asciiTheme="minorBidi" w:hAnsiTheme="minorBidi"/>
                <w:b/>
                <w:bCs/>
                <w:sz w:val="28"/>
                <w:szCs w:val="28"/>
                <w:lang w:val="en-GB"/>
              </w:rPr>
              <w:t>-</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proofErr w:type="spellStart"/>
            <w:r w:rsidR="00EF79B8" w:rsidRPr="00845BD7">
              <w:rPr>
                <w:rFonts w:asciiTheme="minorBidi" w:hAnsiTheme="minorBidi"/>
                <w:b/>
                <w:bCs/>
                <w:sz w:val="28"/>
                <w:szCs w:val="28"/>
                <w:lang w:val="en-GB"/>
              </w:rPr>
              <w:t>cluaes</w:t>
            </w:r>
            <w:proofErr w:type="spellEnd"/>
            <w:r w:rsidR="00EF79B8" w:rsidRPr="00845BD7">
              <w:rPr>
                <w:rFonts w:asciiTheme="minorBidi" w:hAnsiTheme="minorBidi"/>
                <w:b/>
                <w:bCs/>
                <w:sz w:val="28"/>
                <w:szCs w:val="28"/>
                <w:lang w:val="en-GB"/>
              </w:rPr>
              <w:t xml:space="preserve"> </w:t>
            </w:r>
            <w:r w:rsidR="00452B93" w:rsidRPr="00845BD7">
              <w:rPr>
                <w:rFonts w:asciiTheme="minorBidi" w:hAnsiTheme="minorBidi"/>
                <w:b/>
                <w:bCs/>
                <w:sz w:val="28"/>
                <w:szCs w:val="28"/>
                <w:lang w:val="en-GB"/>
              </w:rPr>
              <w:t>:</w:t>
            </w:r>
          </w:p>
          <w:p w14:paraId="6ACA9413" w14:textId="77777777" w:rsidR="00452B93"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789F7CBC" w14:textId="77777777" w:rsidR="000B5AF4" w:rsidRPr="001C4FDE" w:rsidRDefault="000B5AF4" w:rsidP="00C84D0C">
            <w:pPr>
              <w:spacing w:after="0"/>
              <w:ind w:right="141"/>
              <w:jc w:val="both"/>
              <w:rPr>
                <w:rFonts w:asciiTheme="minorBidi" w:hAnsiTheme="minorBidi"/>
                <w:sz w:val="28"/>
                <w:szCs w:val="28"/>
                <w:lang w:val="en-GB"/>
              </w:rPr>
            </w:pPr>
          </w:p>
          <w:p w14:paraId="19811E6D" w14:textId="77777777" w:rsidR="0048756D" w:rsidRPr="001C4FDE" w:rsidRDefault="0048756D" w:rsidP="005B462B">
            <w:pPr>
              <w:spacing w:after="0"/>
              <w:jc w:val="both"/>
              <w:rPr>
                <w:rFonts w:asciiTheme="minorBidi" w:hAnsiTheme="minorBidi"/>
                <w:sz w:val="28"/>
                <w:szCs w:val="28"/>
                <w:lang w:val="en-GB"/>
              </w:rPr>
            </w:pPr>
            <w:r w:rsidRPr="004C7EB2">
              <w:rPr>
                <w:rFonts w:asciiTheme="minorBidi" w:hAnsiTheme="minorBidi"/>
                <w:sz w:val="28"/>
                <w:szCs w:val="28"/>
                <w:highlight w:val="lightGray"/>
                <w:lang w:val="en-GB"/>
              </w:rPr>
              <w:t xml:space="preserve">Amount of contract </w:t>
            </w:r>
            <w:r w:rsidR="005B462B" w:rsidRPr="004C7EB2">
              <w:rPr>
                <w:rFonts w:asciiTheme="minorBidi" w:hAnsiTheme="minorBidi"/>
                <w:sz w:val="28"/>
                <w:szCs w:val="28"/>
                <w:highlight w:val="lightGray"/>
                <w:lang w:val="en-GB"/>
              </w:rPr>
              <w:t>±</w:t>
            </w:r>
            <w:r w:rsidRPr="004C7EB2">
              <w:rPr>
                <w:rFonts w:asciiTheme="minorBidi" w:hAnsiTheme="minorBidi"/>
                <w:sz w:val="28"/>
                <w:szCs w:val="28"/>
                <w:highlight w:val="lightGray"/>
                <w:lang w:val="en-GB"/>
              </w:rPr>
              <w:t xml:space="preserve"> any change  in amount) / period  of contract</w:t>
            </w:r>
            <w:r w:rsidR="005B462B" w:rsidRPr="004C7EB2">
              <w:rPr>
                <w:rFonts w:asciiTheme="minorBidi" w:hAnsiTheme="minorBidi"/>
                <w:sz w:val="28"/>
                <w:szCs w:val="28"/>
                <w:highlight w:val="lightGray"/>
                <w:lang w:val="en-GB"/>
              </w:rPr>
              <w:t>±</w:t>
            </w:r>
            <w:r w:rsidRPr="004C7EB2">
              <w:rPr>
                <w:rFonts w:asciiTheme="minorBidi" w:hAnsiTheme="minorBidi"/>
                <w:sz w:val="28"/>
                <w:szCs w:val="28"/>
                <w:highlight w:val="lightGray"/>
                <w:lang w:val="en-GB"/>
              </w:rPr>
              <w:t xml:space="preserve"> any change in period x 25%</w:t>
            </w:r>
            <w:r w:rsidR="00845BD7" w:rsidRPr="004C7EB2">
              <w:rPr>
                <w:rFonts w:asciiTheme="minorBidi" w:hAnsiTheme="minorBidi"/>
                <w:sz w:val="28"/>
                <w:szCs w:val="28"/>
                <w:highlight w:val="lightGray"/>
                <w:lang w:val="en-GB"/>
              </w:rPr>
              <w:t>= the penalty for one day</w:t>
            </w:r>
          </w:p>
          <w:p w14:paraId="09790541" w14:textId="77777777" w:rsidR="00452B93" w:rsidRPr="001C4FDE" w:rsidRDefault="00845BD7" w:rsidP="000B5AF4">
            <w:pPr>
              <w:spacing w:after="0"/>
              <w:jc w:val="both"/>
              <w:rPr>
                <w:rFonts w:asciiTheme="minorBidi" w:hAnsiTheme="minorBidi"/>
                <w:sz w:val="28"/>
                <w:szCs w:val="28"/>
                <w:lang w:val="en-GB"/>
              </w:rPr>
            </w:pPr>
            <w:r>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0048756D"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w:t>
            </w:r>
            <w:r w:rsidR="000B5AF4" w:rsidRPr="004C7EB2">
              <w:rPr>
                <w:rFonts w:asciiTheme="minorBidi" w:hAnsiTheme="minorBidi"/>
                <w:sz w:val="28"/>
                <w:szCs w:val="28"/>
                <w:highlight w:val="lightGray"/>
                <w:lang w:val="en-GB"/>
              </w:rPr>
              <w:t>according to</w:t>
            </w:r>
            <w:r w:rsidR="00452B93" w:rsidRPr="001C4FDE">
              <w:rPr>
                <w:rFonts w:asciiTheme="minorBidi" w:hAnsiTheme="minorBidi"/>
                <w:sz w:val="28"/>
                <w:szCs w:val="28"/>
                <w:lang w:val="en-GB"/>
              </w:rPr>
              <w:t xml:space="preserve"> instructions of implementing the </w:t>
            </w:r>
            <w:r w:rsidR="00452B93" w:rsidRPr="004C7EB2">
              <w:rPr>
                <w:rFonts w:asciiTheme="minorBidi" w:hAnsiTheme="minorBidi"/>
                <w:sz w:val="28"/>
                <w:szCs w:val="28"/>
                <w:highlight w:val="lightGray"/>
                <w:lang w:val="en-GB"/>
              </w:rPr>
              <w:t>government contracts no.(</w:t>
            </w:r>
            <w:r w:rsidR="001658D7" w:rsidRPr="004C7EB2">
              <w:rPr>
                <w:rFonts w:asciiTheme="minorBidi" w:hAnsiTheme="minorBidi"/>
                <w:sz w:val="28"/>
                <w:szCs w:val="28"/>
                <w:highlight w:val="lightGray"/>
                <w:lang w:val="en-GB"/>
              </w:rPr>
              <w:t>1</w:t>
            </w:r>
            <w:r w:rsidR="00452B93" w:rsidRPr="004C7EB2">
              <w:rPr>
                <w:rFonts w:asciiTheme="minorBidi" w:hAnsiTheme="minorBidi"/>
                <w:sz w:val="28"/>
                <w:szCs w:val="28"/>
                <w:highlight w:val="lightGray"/>
                <w:lang w:val="en-GB"/>
              </w:rPr>
              <w:t>) year 20</w:t>
            </w:r>
            <w:r w:rsidR="001658D7" w:rsidRPr="004C7EB2">
              <w:rPr>
                <w:rFonts w:asciiTheme="minorBidi" w:hAnsiTheme="minorBidi"/>
                <w:sz w:val="28"/>
                <w:szCs w:val="28"/>
                <w:highlight w:val="lightGray"/>
                <w:lang w:val="en-GB"/>
              </w:rPr>
              <w:t>25</w:t>
            </w:r>
            <w:r w:rsidR="00452B93" w:rsidRPr="004C7EB2">
              <w:rPr>
                <w:rFonts w:asciiTheme="minorBidi" w:hAnsiTheme="minorBidi"/>
                <w:sz w:val="28"/>
                <w:szCs w:val="28"/>
                <w:highlight w:val="lightGray"/>
                <w:lang w:val="en-GB"/>
              </w:rPr>
              <w:t>.</w:t>
            </w:r>
            <w:r w:rsidR="00A03111" w:rsidRPr="004C7EB2">
              <w:rPr>
                <w:rFonts w:asciiTheme="minorBidi" w:hAnsiTheme="minorBidi"/>
                <w:sz w:val="28"/>
                <w:szCs w:val="28"/>
                <w:highlight w:val="lightGray"/>
                <w:lang w:val="en-GB"/>
              </w:rPr>
              <w:t>&amp; regulations attached thereto</w:t>
            </w:r>
            <w:r w:rsidR="00452B93" w:rsidRPr="001C4FDE">
              <w:rPr>
                <w:rFonts w:asciiTheme="minorBidi" w:hAnsiTheme="minorBidi"/>
                <w:sz w:val="28"/>
                <w:szCs w:val="28"/>
                <w:lang w:val="en-GB"/>
              </w:rPr>
              <w:t xml:space="preserve"> </w:t>
            </w:r>
          </w:p>
          <w:p w14:paraId="02CB574C" w14:textId="77777777" w:rsidR="00452B93" w:rsidRPr="001C4FDE" w:rsidRDefault="00452B93" w:rsidP="000A785D">
            <w:pPr>
              <w:pStyle w:val="ListParagraph"/>
              <w:numPr>
                <w:ilvl w:val="0"/>
                <w:numId w:val="31"/>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 xml:space="preserve">Penalties are reduced according to completion rates of the contractual obligation specified in the plat form of implementation the contracts which issued a certificate of first delivery for preformed work or supplier item or service required matching and ready for use according </w:t>
            </w:r>
            <w:r w:rsidRPr="001C4FDE">
              <w:rPr>
                <w:rFonts w:asciiTheme="minorBidi" w:eastAsiaTheme="minorHAnsi" w:hAnsiTheme="minorBidi"/>
                <w:sz w:val="28"/>
                <w:szCs w:val="28"/>
                <w:lang w:val="en-GB"/>
              </w:rPr>
              <w:lastRenderedPageBreak/>
              <w:t>to the conditions of contract and the application of equation as follows:</w:t>
            </w:r>
          </w:p>
          <w:p w14:paraId="4DE0B96D" w14:textId="77777777" w:rsidR="00452B93" w:rsidRPr="000F2DE8"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w:t>
            </w:r>
            <w:r w:rsidRPr="000F2DE8">
              <w:rPr>
                <w:rFonts w:asciiTheme="minorBidi" w:eastAsiaTheme="minorHAnsi" w:hAnsiTheme="minorBidi" w:cstheme="minorBidi"/>
                <w:sz w:val="28"/>
                <w:szCs w:val="28"/>
                <w:lang w:val="en-GB"/>
              </w:rPr>
              <w:t xml:space="preserve">duration of contract X </w:t>
            </w:r>
            <w:r w:rsidR="005D0AA8" w:rsidRPr="000F2DE8">
              <w:rPr>
                <w:rFonts w:asciiTheme="minorBidi" w:eastAsiaTheme="minorHAnsi" w:hAnsiTheme="minorBidi" w:cstheme="minorBidi"/>
                <w:sz w:val="28"/>
                <w:szCs w:val="28"/>
                <w:lang w:val="en-GB"/>
              </w:rPr>
              <w:t>25</w:t>
            </w:r>
            <w:r w:rsidRPr="000F2DE8">
              <w:rPr>
                <w:rFonts w:asciiTheme="minorBidi" w:eastAsiaTheme="minorHAnsi" w:hAnsiTheme="minorBidi" w:cstheme="minorBidi"/>
                <w:sz w:val="28"/>
                <w:szCs w:val="28"/>
                <w:lang w:val="en-GB"/>
              </w:rPr>
              <w:t>% =fine per day</w:t>
            </w:r>
          </w:p>
          <w:p w14:paraId="41367AFE" w14:textId="77777777" w:rsidR="001F1CB3" w:rsidRPr="001C4FDE" w:rsidRDefault="005D0AA8" w:rsidP="001658D7">
            <w:pPr>
              <w:contextualSpacing/>
              <w:jc w:val="both"/>
              <w:rPr>
                <w:rFonts w:asciiTheme="minorBidi" w:hAnsiTheme="minorBidi"/>
                <w:sz w:val="28"/>
                <w:szCs w:val="28"/>
              </w:rPr>
            </w:pPr>
            <w:r w:rsidRPr="000F2DE8">
              <w:rPr>
                <w:rFonts w:asciiTheme="majorBidi" w:hAnsiTheme="majorBidi" w:cstheme="majorBidi"/>
                <w:sz w:val="28"/>
                <w:szCs w:val="28"/>
                <w:lang w:val="en-GB"/>
              </w:rPr>
              <w:t>c-</w:t>
            </w:r>
            <w:r w:rsidR="00CC5D08" w:rsidRPr="000F2DE8">
              <w:rPr>
                <w:rFonts w:asciiTheme="majorBidi" w:hAnsiTheme="majorBidi" w:cstheme="majorBidi"/>
                <w:sz w:val="28"/>
                <w:szCs w:val="28"/>
              </w:rPr>
              <w:t xml:space="preserve">The first party has the right to take legal </w:t>
            </w:r>
            <w:r w:rsidR="00CC5D08" w:rsidRPr="000F2DE8">
              <w:rPr>
                <w:rFonts w:asciiTheme="minorBidi" w:hAnsiTheme="minorBidi"/>
                <w:sz w:val="28"/>
                <w:szCs w:val="28"/>
              </w:rPr>
              <w:t>action against the Second party warning him officially by dependable Email state in contract within (</w:t>
            </w:r>
            <w:r w:rsidR="008E46A0" w:rsidRPr="000F2DE8">
              <w:rPr>
                <w:rFonts w:asciiTheme="minorBidi" w:hAnsiTheme="minorBidi"/>
                <w:sz w:val="28"/>
                <w:szCs w:val="28"/>
              </w:rPr>
              <w:t>15</w:t>
            </w:r>
            <w:r w:rsidR="00CC5D08" w:rsidRPr="000F2DE8">
              <w:rPr>
                <w:rFonts w:asciiTheme="minorBidi" w:hAnsiTheme="minorBidi"/>
                <w:sz w:val="28"/>
                <w:szCs w:val="28"/>
              </w:rPr>
              <w:t xml:space="preserve">) </w:t>
            </w:r>
            <w:r w:rsidR="00845D14" w:rsidRPr="000F2DE8">
              <w:rPr>
                <w:rFonts w:asciiTheme="minorBidi" w:hAnsiTheme="minorBidi"/>
                <w:sz w:val="28"/>
                <w:szCs w:val="28"/>
              </w:rPr>
              <w:t>work day</w:t>
            </w:r>
            <w:r w:rsidR="00CC5D08" w:rsidRPr="000F2DE8">
              <w:rPr>
                <w:rFonts w:asciiTheme="minorBidi" w:hAnsiTheme="minorBidi"/>
                <w:sz w:val="28"/>
                <w:szCs w:val="28"/>
              </w:rPr>
              <w:t xml:space="preserve"> from date of warning </w:t>
            </w:r>
            <w:r w:rsidR="001658D7">
              <w:rPr>
                <w:rFonts w:asciiTheme="minorBidi" w:hAnsiTheme="minorBidi"/>
                <w:sz w:val="28"/>
                <w:szCs w:val="28"/>
              </w:rPr>
              <w:t xml:space="preserve">notifying him about </w:t>
            </w:r>
            <w:proofErr w:type="spellStart"/>
            <w:r w:rsidR="001658D7">
              <w:rPr>
                <w:rFonts w:asciiTheme="minorBidi" w:hAnsiTheme="minorBidi"/>
                <w:sz w:val="28"/>
                <w:szCs w:val="28"/>
              </w:rPr>
              <w:t>awrrning</w:t>
            </w:r>
            <w:proofErr w:type="spellEnd"/>
            <w:r w:rsidR="001658D7">
              <w:rPr>
                <w:rFonts w:asciiTheme="minorBidi" w:hAnsiTheme="minorBidi"/>
                <w:sz w:val="28"/>
                <w:szCs w:val="28"/>
              </w:rPr>
              <w:t xml:space="preserve"> </w:t>
            </w:r>
            <w:r w:rsidR="00CC5D08" w:rsidRPr="000F2DE8">
              <w:rPr>
                <w:rFonts w:asciiTheme="minorBidi" w:hAnsiTheme="minorBidi"/>
                <w:sz w:val="28"/>
                <w:szCs w:val="28"/>
              </w:rPr>
              <w:t xml:space="preserve"> before reaching the delay penalties its max.</w:t>
            </w:r>
            <w:r w:rsidR="001F1CB3" w:rsidRPr="000F2DE8">
              <w:rPr>
                <w:rFonts w:asciiTheme="minorBidi" w:hAnsiTheme="minorBidi"/>
                <w:sz w:val="28"/>
                <w:szCs w:val="28"/>
                <w:lang w:bidi="ar-IQ"/>
              </w:rPr>
              <w:t>in</w:t>
            </w:r>
            <w:r w:rsidR="001F1CB3" w:rsidRPr="001C4FDE">
              <w:rPr>
                <w:rFonts w:asciiTheme="minorBidi" w:hAnsiTheme="minorBidi"/>
                <w:sz w:val="28"/>
                <w:szCs w:val="28"/>
                <w:lang w:bidi="ar-IQ"/>
              </w:rPr>
              <w:t xml:space="preserve"> the following conditions </w:t>
            </w:r>
          </w:p>
          <w:p w14:paraId="62193E6F"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 not  comply with the  shipping schedule in the contract or its addendum </w:t>
            </w:r>
          </w:p>
          <w:p w14:paraId="7D7D1232"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analysis </w:t>
            </w:r>
            <w:r w:rsidRPr="001C4FDE">
              <w:rPr>
                <w:rFonts w:asciiTheme="minorBidi" w:hAnsiTheme="minorBidi"/>
                <w:sz w:val="28"/>
                <w:szCs w:val="28"/>
                <w:lang w:bidi="ar-IQ"/>
              </w:rPr>
              <w:t xml:space="preserve"> according to a/m equation.</w:t>
            </w:r>
          </w:p>
          <w:p w14:paraId="422FFB41"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45C6C674" w14:textId="77777777" w:rsidR="00053F11" w:rsidRPr="000B5AF4"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w:t>
            </w:r>
            <w:r w:rsidR="00053F11" w:rsidRPr="00F50967">
              <w:rPr>
                <w:rFonts w:asciiTheme="minorBidi" w:hAnsiTheme="minorBidi"/>
                <w:sz w:val="28"/>
                <w:szCs w:val="28"/>
                <w:lang w:val="en-GB"/>
              </w:rPr>
              <w:t xml:space="preserve">In case the contractor company dissembles important </w:t>
            </w:r>
            <w:r w:rsidR="00053F11" w:rsidRPr="000B5AF4">
              <w:rPr>
                <w:rFonts w:asciiTheme="minorBidi" w:hAnsiTheme="minorBidi"/>
                <w:sz w:val="28"/>
                <w:szCs w:val="28"/>
                <w:lang w:val="en-GB"/>
              </w:rPr>
              <w:t xml:space="preserve">information that will be discover later on </w:t>
            </w:r>
            <w:r w:rsidR="004E101F" w:rsidRPr="000B5AF4">
              <w:rPr>
                <w:rFonts w:asciiTheme="minorBidi" w:hAnsiTheme="minorBidi"/>
                <w:sz w:val="28"/>
                <w:szCs w:val="28"/>
                <w:lang w:val="en-GB"/>
              </w:rPr>
              <w:t xml:space="preserve">we will take </w:t>
            </w:r>
            <w:r w:rsidR="00053F11" w:rsidRPr="000B5AF4">
              <w:rPr>
                <w:rFonts w:asciiTheme="minorBidi" w:hAnsiTheme="minorBidi"/>
                <w:sz w:val="28"/>
                <w:szCs w:val="28"/>
                <w:lang w:val="en-GB"/>
              </w:rPr>
              <w:t>a legal procedure or to impose</w:t>
            </w:r>
            <w:r w:rsidR="00053F11" w:rsidRPr="000B5AF4">
              <w:rPr>
                <w:rFonts w:ascii="Arial" w:hAnsi="Arial" w:cs="Arial"/>
                <w:b/>
                <w:bCs/>
                <w:sz w:val="20"/>
                <w:szCs w:val="20"/>
              </w:rPr>
              <w:t xml:space="preserve"> a</w:t>
            </w:r>
            <w:r w:rsidR="001B3DC7" w:rsidRPr="000B5AF4">
              <w:rPr>
                <w:rFonts w:ascii="Arial" w:hAnsi="Arial"/>
                <w:color w:val="FF0000"/>
                <w:sz w:val="28"/>
                <w:szCs w:val="28"/>
                <w:lang w:val="en-GB"/>
              </w:rPr>
              <w:t xml:space="preserve"> </w:t>
            </w:r>
            <w:r w:rsidR="001B3DC7" w:rsidRPr="000B5AF4">
              <w:rPr>
                <w:rFonts w:asciiTheme="minorBidi" w:hAnsiTheme="minorBidi"/>
                <w:sz w:val="28"/>
                <w:szCs w:val="28"/>
                <w:lang w:bidi="ar-IQ"/>
              </w:rPr>
              <w:t>contracting</w:t>
            </w:r>
            <w:r w:rsidR="00053F11" w:rsidRPr="000B5AF4">
              <w:rPr>
                <w:rFonts w:asciiTheme="minorBidi" w:hAnsiTheme="minorBidi"/>
                <w:sz w:val="28"/>
                <w:szCs w:val="28"/>
                <w:lang w:bidi="ar-IQ"/>
              </w:rPr>
              <w:t xml:space="preserve"> penalty </w:t>
            </w:r>
            <w:r w:rsidR="00111958" w:rsidRPr="000B5AF4">
              <w:rPr>
                <w:rFonts w:asciiTheme="minorBidi" w:hAnsiTheme="minorBidi"/>
                <w:sz w:val="28"/>
                <w:szCs w:val="28"/>
                <w:lang w:bidi="ar-IQ"/>
              </w:rPr>
              <w:t>as stat in</w:t>
            </w:r>
            <w:r w:rsidR="00111958" w:rsidRPr="000B5AF4">
              <w:rPr>
                <w:rFonts w:ascii="Arial" w:hAnsi="Arial" w:cs="Arial"/>
                <w:b/>
                <w:bCs/>
                <w:sz w:val="20"/>
                <w:szCs w:val="20"/>
              </w:rPr>
              <w:t xml:space="preserve">  </w:t>
            </w:r>
            <w:r w:rsidR="00111958" w:rsidRPr="000B5AF4">
              <w:rPr>
                <w:rFonts w:ascii="Arial" w:hAnsi="Arial"/>
                <w:sz w:val="28"/>
                <w:szCs w:val="28"/>
                <w:lang w:val="en-GB"/>
              </w:rPr>
              <w:t>penalties</w:t>
            </w:r>
            <w:r w:rsidR="00111958" w:rsidRPr="000B5AF4">
              <w:rPr>
                <w:rFonts w:ascii="Arial" w:hAnsi="Arial" w:cs="Arial"/>
                <w:b/>
                <w:bCs/>
                <w:sz w:val="20"/>
                <w:szCs w:val="20"/>
              </w:rPr>
              <w:t xml:space="preserve"> clause </w:t>
            </w:r>
            <w:r w:rsidR="005D0AA8" w:rsidRPr="000B5AF4">
              <w:rPr>
                <w:rFonts w:ascii="Arial" w:hAnsi="Arial" w:cs="Arial"/>
                <w:b/>
                <w:bCs/>
                <w:sz w:val="20"/>
                <w:szCs w:val="20"/>
              </w:rPr>
              <w:t xml:space="preserve"> </w:t>
            </w:r>
          </w:p>
          <w:p w14:paraId="75B821CF" w14:textId="77777777" w:rsidR="001F1CB3" w:rsidRPr="001C4FDE" w:rsidRDefault="00373F51" w:rsidP="00632CAA">
            <w:pPr>
              <w:spacing w:after="0" w:line="240" w:lineRule="exact"/>
              <w:ind w:left="283" w:hanging="283"/>
              <w:rPr>
                <w:rFonts w:asciiTheme="minorBidi" w:hAnsiTheme="minorBidi"/>
                <w:sz w:val="28"/>
                <w:szCs w:val="28"/>
                <w:lang w:bidi="ar-IQ"/>
              </w:rPr>
            </w:pPr>
            <w:r w:rsidRPr="000B5AF4">
              <w:rPr>
                <w:rFonts w:asciiTheme="minorBidi" w:hAnsiTheme="minorBidi"/>
                <w:sz w:val="28"/>
                <w:szCs w:val="28"/>
                <w:lang w:bidi="ar-IQ"/>
              </w:rPr>
              <w:t>d</w:t>
            </w:r>
            <w:r w:rsidR="001F1CB3" w:rsidRPr="000B5AF4">
              <w:rPr>
                <w:rFonts w:asciiTheme="minorBidi" w:hAnsiTheme="minorBidi"/>
                <w:sz w:val="28"/>
                <w:szCs w:val="28"/>
                <w:lang w:bidi="ar-IQ"/>
              </w:rPr>
              <w:t>-The delaying penalties will be deducted at the end of original contract period</w:t>
            </w:r>
            <w:r w:rsidR="001F1CB3" w:rsidRPr="001C4FDE">
              <w:rPr>
                <w:rFonts w:asciiTheme="minorBidi" w:hAnsiTheme="minorBidi"/>
                <w:sz w:val="28"/>
                <w:szCs w:val="28"/>
                <w:lang w:bidi="ar-IQ"/>
              </w:rPr>
              <w:t xml:space="preserve">  with any additional period when its eligible  in case of partial shipment  </w:t>
            </w:r>
          </w:p>
          <w:p w14:paraId="33F601F4"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7FB5BBF0"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79F7DF45" w14:textId="77777777" w:rsidR="000421F8" w:rsidRDefault="000421F8" w:rsidP="005D0AA8">
            <w:pPr>
              <w:spacing w:after="0"/>
              <w:rPr>
                <w:rFonts w:asciiTheme="minorBidi" w:hAnsiTheme="minorBidi"/>
                <w:b/>
                <w:bCs/>
                <w:sz w:val="28"/>
                <w:szCs w:val="28"/>
                <w:lang w:bidi="ar-IQ"/>
              </w:rPr>
            </w:pPr>
          </w:p>
          <w:p w14:paraId="353D4849" w14:textId="77777777" w:rsidR="000421F8" w:rsidRPr="000421F8" w:rsidRDefault="00D13286" w:rsidP="001658D7">
            <w:pPr>
              <w:spacing w:after="0"/>
              <w:rPr>
                <w:rFonts w:asciiTheme="minorBidi" w:hAnsiTheme="minorBidi"/>
                <w:b/>
                <w:bCs/>
                <w:sz w:val="28"/>
                <w:szCs w:val="28"/>
                <w:lang w:bidi="ar-IQ"/>
              </w:rPr>
            </w:pPr>
            <w:r>
              <w:rPr>
                <w:rFonts w:asciiTheme="minorBidi" w:hAnsiTheme="minorBidi"/>
                <w:b/>
                <w:bCs/>
                <w:sz w:val="28"/>
                <w:szCs w:val="28"/>
                <w:lang w:bidi="ar-IQ"/>
              </w:rPr>
              <w:t>2-</w:t>
            </w:r>
            <w:r w:rsidR="001658D7" w:rsidRPr="004C7EB2">
              <w:rPr>
                <w:rFonts w:asciiTheme="minorBidi" w:hAnsiTheme="minorBidi"/>
                <w:b/>
                <w:bCs/>
                <w:sz w:val="28"/>
                <w:szCs w:val="28"/>
                <w:highlight w:val="lightGray"/>
                <w:lang w:bidi="ar-IQ"/>
              </w:rPr>
              <w:t>penalties for negligence</w:t>
            </w:r>
          </w:p>
          <w:p w14:paraId="0B0AF9DB" w14:textId="77777777" w:rsidR="008661B9" w:rsidRDefault="005D0AA8" w:rsidP="000B5AF4">
            <w:pPr>
              <w:spacing w:after="0"/>
              <w:rPr>
                <w:rFonts w:ascii="Arial" w:hAnsi="Arial"/>
                <w:sz w:val="28"/>
                <w:szCs w:val="28"/>
                <w:lang w:val="en-GB"/>
              </w:rPr>
            </w:pPr>
            <w:r w:rsidRPr="001C4FDE">
              <w:rPr>
                <w:rFonts w:ascii="Arial" w:hAnsi="Arial"/>
                <w:sz w:val="28"/>
                <w:szCs w:val="28"/>
                <w:lang w:val="en-GB"/>
              </w:rPr>
              <w:t xml:space="preserve">The  </w:t>
            </w:r>
            <w:proofErr w:type="spellStart"/>
            <w:r w:rsidRPr="001C4FDE">
              <w:rPr>
                <w:rFonts w:ascii="Arial" w:hAnsi="Arial"/>
                <w:sz w:val="28"/>
                <w:szCs w:val="28"/>
                <w:lang w:val="en-GB"/>
              </w:rPr>
              <w:t>StateCompany</w:t>
            </w:r>
            <w:proofErr w:type="spellEnd"/>
            <w:r w:rsidRPr="001C4FDE">
              <w:rPr>
                <w:rFonts w:ascii="Arial" w:hAnsi="Arial"/>
                <w:sz w:val="28"/>
                <w:szCs w:val="28"/>
                <w:lang w:val="en-GB"/>
              </w:rPr>
              <w:t xml:space="preserve"> For Marketing Drugs  Medical Appliances (</w:t>
            </w:r>
            <w:proofErr w:type="spellStart"/>
            <w:r w:rsidRPr="001C4FDE">
              <w:rPr>
                <w:rFonts w:ascii="Arial" w:hAnsi="Arial"/>
                <w:sz w:val="28"/>
                <w:szCs w:val="28"/>
                <w:lang w:val="en-GB"/>
              </w:rPr>
              <w:t>kimadia</w:t>
            </w:r>
            <w:proofErr w:type="spellEnd"/>
            <w:r w:rsidRPr="001C4FDE">
              <w:rPr>
                <w:rFonts w:ascii="Arial" w:hAnsi="Arial"/>
                <w:sz w:val="28"/>
                <w:szCs w:val="28"/>
                <w:lang w:val="en-GB"/>
              </w:rPr>
              <w:t xml:space="preserve"> ) contracting side  has the right to </w:t>
            </w:r>
            <w:r w:rsidRPr="004C7EB2">
              <w:rPr>
                <w:rFonts w:ascii="Arial" w:hAnsi="Arial"/>
                <w:sz w:val="28"/>
                <w:szCs w:val="28"/>
                <w:highlight w:val="lightGray"/>
                <w:lang w:val="en-GB"/>
              </w:rPr>
              <w:t xml:space="preserve">imposed </w:t>
            </w:r>
            <w:r w:rsidR="001658D7" w:rsidRPr="004C7EB2">
              <w:rPr>
                <w:rFonts w:asciiTheme="minorBidi" w:hAnsiTheme="minorBidi"/>
                <w:b/>
                <w:bCs/>
                <w:sz w:val="28"/>
                <w:szCs w:val="28"/>
                <w:highlight w:val="lightGray"/>
                <w:lang w:bidi="ar-IQ"/>
              </w:rPr>
              <w:t>penalties for negligence</w:t>
            </w:r>
            <w:r w:rsidR="008661B9" w:rsidRPr="004C7EB2">
              <w:rPr>
                <w:rFonts w:asciiTheme="minorBidi" w:hAnsiTheme="minorBidi"/>
                <w:b/>
                <w:bCs/>
                <w:sz w:val="28"/>
                <w:szCs w:val="28"/>
                <w:highlight w:val="lightGray"/>
                <w:lang w:bidi="ar-IQ"/>
              </w:rPr>
              <w:t xml:space="preserve"> if </w:t>
            </w:r>
            <w:r w:rsidR="008661B9" w:rsidRPr="004C7EB2">
              <w:rPr>
                <w:rFonts w:asciiTheme="minorBidi" w:hAnsiTheme="minorBidi"/>
                <w:sz w:val="28"/>
                <w:szCs w:val="28"/>
                <w:highlight w:val="lightGray"/>
                <w:lang w:bidi="ar-IQ"/>
              </w:rPr>
              <w:t xml:space="preserve"> the contractor </w:t>
            </w:r>
            <w:proofErr w:type="spellStart"/>
            <w:r w:rsidR="008661B9" w:rsidRPr="004C7EB2">
              <w:rPr>
                <w:rFonts w:asciiTheme="minorBidi" w:hAnsiTheme="minorBidi"/>
                <w:sz w:val="28"/>
                <w:szCs w:val="28"/>
                <w:highlight w:val="lightGray"/>
                <w:lang w:bidi="ar-IQ"/>
              </w:rPr>
              <w:t>faile</w:t>
            </w:r>
            <w:proofErr w:type="spellEnd"/>
            <w:r w:rsidR="008661B9" w:rsidRPr="004C7EB2">
              <w:rPr>
                <w:rFonts w:asciiTheme="minorBidi" w:hAnsiTheme="minorBidi"/>
                <w:sz w:val="28"/>
                <w:szCs w:val="28"/>
                <w:highlight w:val="lightGray"/>
                <w:lang w:bidi="ar-IQ"/>
              </w:rPr>
              <w:t xml:space="preserve"> to  fulfill the contractual obligation in accordance with the mechanism for penalties for </w:t>
            </w:r>
            <w:proofErr w:type="spellStart"/>
            <w:r w:rsidR="008661B9" w:rsidRPr="004C7EB2">
              <w:rPr>
                <w:rFonts w:asciiTheme="minorBidi" w:hAnsiTheme="minorBidi"/>
                <w:sz w:val="28"/>
                <w:szCs w:val="28"/>
                <w:highlight w:val="lightGray"/>
                <w:lang w:bidi="ar-IQ"/>
              </w:rPr>
              <w:t>negligency</w:t>
            </w:r>
            <w:proofErr w:type="spellEnd"/>
            <w:r w:rsidR="008661B9" w:rsidRPr="004C7EB2">
              <w:rPr>
                <w:rFonts w:asciiTheme="minorBidi" w:hAnsiTheme="minorBidi"/>
                <w:sz w:val="28"/>
                <w:szCs w:val="28"/>
                <w:highlight w:val="lightGray"/>
                <w:lang w:bidi="ar-IQ"/>
              </w:rPr>
              <w:t xml:space="preserve"> </w:t>
            </w:r>
            <w:r w:rsidR="008661B9" w:rsidRPr="004C7EB2">
              <w:rPr>
                <w:rFonts w:asciiTheme="minorBidi" w:hAnsiTheme="minorBidi"/>
                <w:sz w:val="28"/>
                <w:szCs w:val="28"/>
                <w:highlight w:val="lightGray"/>
                <w:lang w:bidi="ar-IQ"/>
              </w:rPr>
              <w:lastRenderedPageBreak/>
              <w:t>approved by the contracting party</w:t>
            </w:r>
            <w:r w:rsidRPr="001C4FDE">
              <w:rPr>
                <w:rFonts w:ascii="Arial" w:hAnsi="Arial"/>
                <w:sz w:val="28"/>
                <w:szCs w:val="28"/>
                <w:lang w:val="en-GB"/>
              </w:rPr>
              <w:t>:</w:t>
            </w:r>
          </w:p>
          <w:p w14:paraId="3F1FF829" w14:textId="77777777" w:rsidR="005D0AA8" w:rsidRDefault="00A73D54" w:rsidP="00EF79B8">
            <w:pPr>
              <w:spacing w:after="0" w:line="240" w:lineRule="exact"/>
              <w:ind w:left="283" w:hanging="283"/>
              <w:rPr>
                <w:sz w:val="28"/>
                <w:szCs w:val="28"/>
                <w:lang w:val="en-GB"/>
              </w:rPr>
            </w:pPr>
            <w:r>
              <w:rPr>
                <w:sz w:val="28"/>
                <w:szCs w:val="28"/>
                <w:lang w:val="en-GB"/>
              </w:rPr>
              <w:t>3</w:t>
            </w:r>
            <w:r w:rsidR="005D0AA8" w:rsidRPr="001C4FDE">
              <w:rPr>
                <w:sz w:val="28"/>
                <w:szCs w:val="28"/>
                <w:lang w:val="en-GB"/>
              </w:rPr>
              <w:t xml:space="preserve">-the FOC item will ship with the contract item &amp; it will take the same contract conditions </w:t>
            </w:r>
            <w:r w:rsidR="00DE39C1" w:rsidRPr="001C4FDE">
              <w:rPr>
                <w:sz w:val="28"/>
                <w:szCs w:val="28"/>
                <w:lang w:val="en-GB"/>
              </w:rPr>
              <w:t>.</w:t>
            </w:r>
          </w:p>
          <w:p w14:paraId="4880202D" w14:textId="77777777" w:rsidR="000B5AF4" w:rsidRPr="001C4FDE" w:rsidRDefault="000B5AF4" w:rsidP="00EF79B8">
            <w:pPr>
              <w:spacing w:after="0" w:line="240" w:lineRule="exact"/>
              <w:ind w:left="283" w:hanging="283"/>
              <w:rPr>
                <w:sz w:val="28"/>
                <w:szCs w:val="28"/>
                <w:lang w:bidi="ar-IQ"/>
              </w:rPr>
            </w:pPr>
            <w:r w:rsidRPr="004C7EB2">
              <w:rPr>
                <w:sz w:val="28"/>
                <w:szCs w:val="28"/>
                <w:highlight w:val="lightGray"/>
                <w:lang w:val="en-GB"/>
              </w:rPr>
              <w:t>4</w:t>
            </w:r>
            <w:r w:rsidRPr="004C7EB2">
              <w:rPr>
                <w:rFonts w:ascii="Arial" w:hAnsi="Arial"/>
                <w:sz w:val="28"/>
                <w:szCs w:val="28"/>
                <w:highlight w:val="lightGray"/>
                <w:lang w:val="en-GB"/>
              </w:rPr>
              <w:t xml:space="preserve"> if the contracting company conceals necessary information that is subsequently discovered, legal action will be taken or </w:t>
            </w:r>
            <w:proofErr w:type="spellStart"/>
            <w:r w:rsidRPr="004C7EB2">
              <w:rPr>
                <w:rFonts w:ascii="Arial" w:hAnsi="Arial"/>
                <w:sz w:val="28"/>
                <w:szCs w:val="28"/>
                <w:highlight w:val="lightGray"/>
                <w:lang w:val="en-GB"/>
              </w:rPr>
              <w:t>apenalty</w:t>
            </w:r>
            <w:proofErr w:type="spellEnd"/>
            <w:r w:rsidRPr="004C7EB2">
              <w:rPr>
                <w:rFonts w:ascii="Arial" w:hAnsi="Arial"/>
                <w:sz w:val="28"/>
                <w:szCs w:val="28"/>
                <w:highlight w:val="lightGray"/>
                <w:lang w:val="en-GB"/>
              </w:rPr>
              <w:t xml:space="preserve"> for negligence will be imposed according to the applicable mechanism</w:t>
            </w:r>
            <w:r>
              <w:rPr>
                <w:rFonts w:ascii="Arial" w:hAnsi="Arial"/>
                <w:sz w:val="28"/>
                <w:szCs w:val="28"/>
                <w:lang w:val="en-GB"/>
              </w:rPr>
              <w:t xml:space="preserve"> </w:t>
            </w:r>
            <w:r>
              <w:rPr>
                <w:sz w:val="28"/>
                <w:szCs w:val="28"/>
                <w:lang w:val="en-GB"/>
              </w:rPr>
              <w:t>-</w:t>
            </w:r>
          </w:p>
        </w:tc>
      </w:tr>
      <w:tr w:rsidR="003B4CAC" w:rsidRPr="001C4FDE" w14:paraId="225DB629" w14:textId="77777777" w:rsidTr="007060EC">
        <w:tc>
          <w:tcPr>
            <w:tcW w:w="1890" w:type="dxa"/>
          </w:tcPr>
          <w:p w14:paraId="3C1B50B5" w14:textId="77777777" w:rsidR="003B4CAC" w:rsidRDefault="00AE6BCC"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5E5039">
              <w:rPr>
                <w:rFonts w:asciiTheme="minorBidi" w:hAnsiTheme="minorBidi"/>
                <w:b/>
                <w:bCs/>
                <w:sz w:val="28"/>
                <w:szCs w:val="28"/>
                <w:lang w:val="en-GB"/>
              </w:rPr>
              <w:t>.C.C2</w:t>
            </w:r>
            <w:r w:rsidR="00085E05">
              <w:rPr>
                <w:rFonts w:asciiTheme="minorBidi" w:hAnsiTheme="minorBidi"/>
                <w:b/>
                <w:bCs/>
                <w:sz w:val="28"/>
                <w:szCs w:val="28"/>
                <w:lang w:val="en-GB"/>
              </w:rPr>
              <w:t>1</w:t>
            </w:r>
          </w:p>
          <w:p w14:paraId="7EF406E4"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withdrawal of work by the employer</w:t>
            </w:r>
          </w:p>
        </w:tc>
        <w:tc>
          <w:tcPr>
            <w:tcW w:w="7110" w:type="dxa"/>
          </w:tcPr>
          <w:p w14:paraId="72B9628B" w14:textId="77777777" w:rsidR="003B4CAC" w:rsidRPr="001C4FDE" w:rsidRDefault="00256F42" w:rsidP="005F61CE">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sidRPr="000B5AF4">
              <w:rPr>
                <w:rFonts w:asciiTheme="minorBidi" w:hAnsiTheme="minorBidi"/>
                <w:b/>
                <w:bCs/>
                <w:sz w:val="28"/>
                <w:szCs w:val="28"/>
                <w:lang w:val="en-GB"/>
              </w:rPr>
              <w:t>1</w:t>
            </w:r>
            <w:r w:rsidRPr="000B5AF4">
              <w:rPr>
                <w:rFonts w:asciiTheme="minorBidi" w:hAnsiTheme="minorBidi"/>
                <w:b/>
                <w:bCs/>
                <w:sz w:val="28"/>
                <w:szCs w:val="28"/>
                <w:lang w:val="en-GB"/>
              </w:rPr>
              <w:t xml:space="preserve">additional to mention in </w:t>
            </w:r>
            <w:r w:rsidR="005F61CE">
              <w:rPr>
                <w:rFonts w:asciiTheme="minorBidi" w:hAnsiTheme="minorBidi"/>
                <w:b/>
                <w:bCs/>
                <w:sz w:val="28"/>
                <w:szCs w:val="28"/>
                <w:lang w:val="en-GB"/>
              </w:rPr>
              <w:t>S</w:t>
            </w:r>
            <w:r w:rsidRPr="000B5AF4">
              <w:rPr>
                <w:rFonts w:asciiTheme="minorBidi" w:hAnsiTheme="minorBidi"/>
                <w:b/>
                <w:bCs/>
                <w:sz w:val="28"/>
                <w:szCs w:val="28"/>
                <w:lang w:val="en-GB"/>
              </w:rPr>
              <w:t>CC</w:t>
            </w:r>
          </w:p>
          <w:p w14:paraId="4D06694E" w14:textId="77777777" w:rsidR="00256F42" w:rsidRPr="000B5AF4" w:rsidRDefault="00CB2134" w:rsidP="001658D7">
            <w:pPr>
              <w:suppressAutoHyphens/>
              <w:spacing w:after="0"/>
              <w:jc w:val="both"/>
              <w:rPr>
                <w:sz w:val="28"/>
                <w:szCs w:val="28"/>
                <w:lang w:val="en-GB"/>
              </w:rPr>
            </w:pPr>
            <w:r>
              <w:rPr>
                <w:sz w:val="28"/>
                <w:szCs w:val="28"/>
                <w:lang w:val="en-GB"/>
              </w:rPr>
              <w:t>-</w:t>
            </w:r>
            <w:r w:rsidR="004106E0" w:rsidRPr="001C4FDE">
              <w:rPr>
                <w:sz w:val="28"/>
                <w:szCs w:val="28"/>
                <w:lang w:val="en-GB"/>
              </w:rPr>
              <w:t>In case the supplier not obligate within the warning period (15 days)a legal action will be taken against him according to article NO.(10) from the execution</w:t>
            </w:r>
            <w:r w:rsidR="001658D7">
              <w:rPr>
                <w:sz w:val="28"/>
                <w:szCs w:val="28"/>
                <w:lang w:val="en-GB"/>
              </w:rPr>
              <w:t xml:space="preserve"> </w:t>
            </w:r>
            <w:r w:rsidR="001658D7" w:rsidRPr="004C7EB2">
              <w:rPr>
                <w:sz w:val="28"/>
                <w:szCs w:val="28"/>
                <w:highlight w:val="lightGray"/>
                <w:lang w:val="en-GB"/>
              </w:rPr>
              <w:t>general</w:t>
            </w:r>
            <w:r w:rsidR="001658D7">
              <w:rPr>
                <w:sz w:val="28"/>
                <w:szCs w:val="28"/>
                <w:lang w:val="en-GB"/>
              </w:rPr>
              <w:t xml:space="preserve"> </w:t>
            </w:r>
            <w:r w:rsidR="004C7EB2" w:rsidRPr="0023076C">
              <w:rPr>
                <w:sz w:val="28"/>
                <w:szCs w:val="28"/>
                <w:lang w:val="en-GB"/>
              </w:rPr>
              <w:t>instruction</w:t>
            </w:r>
            <w:r w:rsidR="004106E0" w:rsidRPr="001C4FDE">
              <w:rPr>
                <w:sz w:val="28"/>
                <w:szCs w:val="28"/>
                <w:lang w:val="en-GB"/>
              </w:rPr>
              <w:t xml:space="preserve"> government contracts instructions </w:t>
            </w:r>
            <w:r w:rsidR="004106E0" w:rsidRPr="004C7EB2">
              <w:rPr>
                <w:sz w:val="28"/>
                <w:szCs w:val="28"/>
                <w:highlight w:val="lightGray"/>
                <w:lang w:val="en-GB"/>
              </w:rPr>
              <w:t>NO.(</w:t>
            </w:r>
            <w:r w:rsidR="001658D7" w:rsidRPr="004C7EB2">
              <w:rPr>
                <w:sz w:val="28"/>
                <w:szCs w:val="28"/>
                <w:highlight w:val="lightGray"/>
                <w:lang w:val="en-GB"/>
              </w:rPr>
              <w:t>1</w:t>
            </w:r>
            <w:r w:rsidR="004106E0" w:rsidRPr="004C7EB2">
              <w:rPr>
                <w:sz w:val="28"/>
                <w:szCs w:val="28"/>
                <w:highlight w:val="lightGray"/>
                <w:lang w:val="en-GB"/>
              </w:rPr>
              <w:t>) for the year 20</w:t>
            </w:r>
            <w:r w:rsidR="001658D7" w:rsidRPr="004C7EB2">
              <w:rPr>
                <w:sz w:val="28"/>
                <w:szCs w:val="28"/>
                <w:highlight w:val="lightGray"/>
                <w:lang w:val="en-GB"/>
              </w:rPr>
              <w:t>25</w:t>
            </w:r>
            <w:r w:rsidR="004106E0" w:rsidRPr="001C4FDE">
              <w:rPr>
                <w:sz w:val="28"/>
                <w:szCs w:val="28"/>
                <w:lang w:val="en-GB"/>
              </w:rPr>
              <w:t xml:space="preserve"> against confiscating or keeping the legal insurance </w:t>
            </w:r>
            <w:r w:rsidR="00115E70" w:rsidRPr="001C4FDE">
              <w:rPr>
                <w:sz w:val="28"/>
                <w:szCs w:val="28"/>
                <w:lang w:val="en-GB"/>
              </w:rPr>
              <w:t xml:space="preserve">&amp; the contract will be  execute on his account depend on instructions No.3 for the </w:t>
            </w:r>
            <w:r w:rsidR="00115E70" w:rsidRPr="000B5AF4">
              <w:rPr>
                <w:sz w:val="28"/>
                <w:szCs w:val="28"/>
                <w:lang w:val="en-GB"/>
              </w:rPr>
              <w:t>year 2014 according the execution methods.</w:t>
            </w:r>
          </w:p>
          <w:p w14:paraId="0A02A417" w14:textId="77777777" w:rsidR="00CB2134" w:rsidRPr="001C4FDE" w:rsidRDefault="00CB2134" w:rsidP="000B5AF4">
            <w:pPr>
              <w:suppressAutoHyphens/>
              <w:spacing w:after="0"/>
              <w:jc w:val="both"/>
              <w:rPr>
                <w:rFonts w:asciiTheme="minorBidi" w:hAnsiTheme="minorBidi"/>
                <w:sz w:val="28"/>
                <w:szCs w:val="28"/>
                <w:lang w:val="en-GB"/>
              </w:rPr>
            </w:pPr>
            <w:r w:rsidRPr="000B5AF4">
              <w:rPr>
                <w:rFonts w:asciiTheme="minorBidi" w:hAnsiTheme="minorBidi"/>
                <w:sz w:val="28"/>
                <w:szCs w:val="28"/>
                <w:lang w:val="en-GB"/>
              </w:rPr>
              <w:t>-</w:t>
            </w:r>
            <w:r w:rsidR="00A821C0" w:rsidRPr="000B5AF4">
              <w:rPr>
                <w:sz w:val="28"/>
                <w:szCs w:val="28"/>
                <w:lang w:val="en-GB"/>
              </w:rPr>
              <w:t xml:space="preserve">work withdrawal controls No. </w:t>
            </w:r>
            <w:r w:rsidR="00A821C0" w:rsidRPr="004C7EB2">
              <w:rPr>
                <w:sz w:val="28"/>
                <w:szCs w:val="28"/>
                <w:highlight w:val="lightGray"/>
                <w:lang w:val="en-GB"/>
              </w:rPr>
              <w:t>(</w:t>
            </w:r>
            <w:r w:rsidR="000B5AF4" w:rsidRPr="004C7EB2">
              <w:rPr>
                <w:sz w:val="28"/>
                <w:szCs w:val="28"/>
                <w:highlight w:val="lightGray"/>
                <w:lang w:val="en-GB"/>
              </w:rPr>
              <w:t>17</w:t>
            </w:r>
            <w:r w:rsidR="00A821C0" w:rsidRPr="004C7EB2">
              <w:rPr>
                <w:sz w:val="28"/>
                <w:szCs w:val="28"/>
                <w:highlight w:val="lightGray"/>
                <w:lang w:val="en-GB"/>
              </w:rPr>
              <w:t>)</w:t>
            </w:r>
            <w:r w:rsidR="00A821C0" w:rsidRPr="000B5AF4">
              <w:rPr>
                <w:sz w:val="28"/>
                <w:szCs w:val="28"/>
                <w:lang w:val="en-GB"/>
              </w:rPr>
              <w:t xml:space="preserve"> attached to the instructions for implementing government contracts are considered </w:t>
            </w:r>
            <w:r w:rsidR="00A821C0" w:rsidRPr="004C7EB2">
              <w:rPr>
                <w:sz w:val="28"/>
                <w:szCs w:val="28"/>
                <w:highlight w:val="lightGray"/>
                <w:lang w:val="en-GB"/>
              </w:rPr>
              <w:t>(</w:t>
            </w:r>
            <w:r w:rsidR="001658D7" w:rsidRPr="004C7EB2">
              <w:rPr>
                <w:sz w:val="28"/>
                <w:szCs w:val="28"/>
                <w:highlight w:val="lightGray"/>
                <w:lang w:val="en-GB"/>
              </w:rPr>
              <w:t>1</w:t>
            </w:r>
            <w:r w:rsidR="00A821C0" w:rsidRPr="004C7EB2">
              <w:rPr>
                <w:sz w:val="28"/>
                <w:szCs w:val="28"/>
                <w:highlight w:val="lightGray"/>
                <w:lang w:val="en-GB"/>
              </w:rPr>
              <w:t>) for the year20</w:t>
            </w:r>
            <w:r w:rsidR="001658D7" w:rsidRPr="004C7EB2">
              <w:rPr>
                <w:sz w:val="28"/>
                <w:szCs w:val="28"/>
                <w:highlight w:val="lightGray"/>
                <w:lang w:val="en-GB"/>
              </w:rPr>
              <w:t>25</w:t>
            </w:r>
            <w:r w:rsidR="00A821C0" w:rsidRPr="000B5AF4">
              <w:rPr>
                <w:sz w:val="28"/>
                <w:szCs w:val="28"/>
                <w:lang w:val="en-GB"/>
              </w:rPr>
              <w:t xml:space="preserve"> an part &amp; parcel of the contract.</w:t>
            </w:r>
            <w:r w:rsidR="00A821C0">
              <w:rPr>
                <w:rFonts w:asciiTheme="minorBidi" w:hAnsiTheme="minorBidi"/>
                <w:sz w:val="28"/>
                <w:szCs w:val="28"/>
                <w:lang w:val="en-GB"/>
              </w:rPr>
              <w:t xml:space="preserve"> </w:t>
            </w:r>
          </w:p>
        </w:tc>
      </w:tr>
      <w:tr w:rsidR="003B4CAC" w:rsidRPr="001C4FDE" w14:paraId="3CF48DE6" w14:textId="77777777" w:rsidTr="007060EC">
        <w:tc>
          <w:tcPr>
            <w:tcW w:w="1890" w:type="dxa"/>
          </w:tcPr>
          <w:p w14:paraId="00221864" w14:textId="77777777" w:rsidR="003B4CAC" w:rsidRDefault="00AE6BCC" w:rsidP="005E5039">
            <w:pPr>
              <w:spacing w:after="0"/>
              <w:rPr>
                <w:rFonts w:asciiTheme="minorBidi" w:hAnsiTheme="minorBidi"/>
                <w:b/>
                <w:bCs/>
                <w:sz w:val="28"/>
                <w:szCs w:val="28"/>
                <w:lang w:val="en-GB"/>
              </w:rPr>
            </w:pPr>
            <w:r>
              <w:rPr>
                <w:rFonts w:asciiTheme="minorBidi" w:hAnsiTheme="minorBidi"/>
                <w:b/>
                <w:bCs/>
                <w:sz w:val="28"/>
                <w:szCs w:val="28"/>
                <w:lang w:val="en-GB"/>
              </w:rPr>
              <w:t>S</w:t>
            </w:r>
            <w:r w:rsidR="00DF254D" w:rsidRPr="001C4FDE">
              <w:rPr>
                <w:rFonts w:asciiTheme="minorBidi" w:hAnsiTheme="minorBidi"/>
                <w:b/>
                <w:bCs/>
                <w:sz w:val="28"/>
                <w:szCs w:val="28"/>
                <w:lang w:val="en-GB"/>
              </w:rPr>
              <w:t>.C.C2</w:t>
            </w:r>
            <w:r w:rsidR="00085E05">
              <w:rPr>
                <w:rFonts w:asciiTheme="minorBidi" w:hAnsiTheme="minorBidi"/>
                <w:b/>
                <w:bCs/>
                <w:sz w:val="28"/>
                <w:szCs w:val="28"/>
                <w:lang w:val="en-GB"/>
              </w:rPr>
              <w:t>2</w:t>
            </w:r>
          </w:p>
          <w:p w14:paraId="370E7178"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withdraw the work for insolvency</w:t>
            </w:r>
          </w:p>
        </w:tc>
        <w:tc>
          <w:tcPr>
            <w:tcW w:w="7110" w:type="dxa"/>
          </w:tcPr>
          <w:p w14:paraId="4023EAD4" w14:textId="77777777" w:rsidR="003B4CAC" w:rsidRPr="001C4FDE" w:rsidRDefault="006C4E94" w:rsidP="000421F8">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w:t>
            </w:r>
            <w:r w:rsidR="000421F8">
              <w:rPr>
                <w:sz w:val="28"/>
                <w:szCs w:val="28"/>
                <w:lang w:val="en-GB"/>
              </w:rPr>
              <w:t>2</w:t>
            </w:r>
          </w:p>
        </w:tc>
      </w:tr>
      <w:tr w:rsidR="001F1CB3" w:rsidRPr="001C4FDE" w14:paraId="08F09B4F" w14:textId="77777777" w:rsidTr="007060EC">
        <w:tc>
          <w:tcPr>
            <w:tcW w:w="1890" w:type="dxa"/>
          </w:tcPr>
          <w:p w14:paraId="0CF483F4" w14:textId="77777777" w:rsidR="001F1CB3" w:rsidRPr="001C4FDE" w:rsidRDefault="001F1CB3" w:rsidP="006139DB">
            <w:pPr>
              <w:spacing w:line="240" w:lineRule="exact"/>
              <w:rPr>
                <w:rFonts w:ascii="Arial" w:hAnsi="Arial" w:cs="Arial"/>
                <w:b/>
                <w:bCs/>
                <w:sz w:val="28"/>
                <w:szCs w:val="28"/>
              </w:rPr>
            </w:pPr>
          </w:p>
          <w:p w14:paraId="1B76E17D" w14:textId="77777777" w:rsidR="001F1CB3" w:rsidRDefault="00AE6BCC" w:rsidP="00EE7222">
            <w:pPr>
              <w:spacing w:line="240" w:lineRule="exact"/>
              <w:rPr>
                <w:rFonts w:ascii="Arial" w:hAnsi="Arial" w:cs="Arial"/>
                <w:b/>
                <w:bCs/>
                <w:sz w:val="28"/>
                <w:szCs w:val="28"/>
              </w:rPr>
            </w:pPr>
            <w:r>
              <w:rPr>
                <w:rFonts w:ascii="Arial" w:hAnsi="Arial" w:cs="Arial"/>
                <w:b/>
                <w:bCs/>
                <w:sz w:val="28"/>
                <w:szCs w:val="28"/>
              </w:rPr>
              <w:t>S</w:t>
            </w:r>
            <w:r w:rsidR="00DF254D" w:rsidRPr="001C4FDE">
              <w:rPr>
                <w:rFonts w:ascii="Arial" w:hAnsi="Arial" w:cs="Arial"/>
                <w:b/>
                <w:bCs/>
                <w:sz w:val="28"/>
                <w:szCs w:val="28"/>
              </w:rPr>
              <w:t>.C.C.2</w:t>
            </w:r>
            <w:r w:rsidR="00EE7222">
              <w:rPr>
                <w:rFonts w:ascii="Arial" w:hAnsi="Arial" w:cs="Arial"/>
                <w:b/>
                <w:bCs/>
                <w:sz w:val="28"/>
                <w:szCs w:val="28"/>
              </w:rPr>
              <w:t>5</w:t>
            </w:r>
          </w:p>
          <w:p w14:paraId="3AB53494" w14:textId="77777777" w:rsidR="00503B41" w:rsidRPr="00503B41" w:rsidRDefault="00503B41" w:rsidP="00EE7222">
            <w:pPr>
              <w:spacing w:line="240" w:lineRule="exact"/>
              <w:rPr>
                <w:rFonts w:ascii="Arial" w:hAnsi="Arial" w:cs="Arial"/>
                <w:b/>
                <w:bCs/>
                <w:sz w:val="18"/>
                <w:szCs w:val="18"/>
              </w:rPr>
            </w:pPr>
            <w:r w:rsidRPr="00503B41">
              <w:rPr>
                <w:rFonts w:asciiTheme="majorBidi" w:hAnsiTheme="majorBidi" w:cstheme="majorBidi"/>
                <w:b/>
                <w:bCs/>
                <w:sz w:val="18"/>
                <w:szCs w:val="18"/>
              </w:rPr>
              <w:t>Settlement of Disputes</w:t>
            </w:r>
          </w:p>
        </w:tc>
        <w:tc>
          <w:tcPr>
            <w:tcW w:w="7110" w:type="dxa"/>
          </w:tcPr>
          <w:p w14:paraId="54AEE622" w14:textId="77777777" w:rsidR="008922C6" w:rsidRDefault="008922C6" w:rsidP="005F61CE">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w:t>
            </w:r>
            <w:r w:rsidR="005F61CE">
              <w:rPr>
                <w:rFonts w:asciiTheme="minorBidi" w:hAnsiTheme="minorBidi"/>
                <w:sz w:val="28"/>
                <w:szCs w:val="28"/>
                <w:lang w:val="en-GB"/>
              </w:rPr>
              <w:t>G</w:t>
            </w:r>
            <w:r>
              <w:rPr>
                <w:rFonts w:asciiTheme="minorBidi" w:hAnsiTheme="minorBidi"/>
                <w:sz w:val="28"/>
                <w:szCs w:val="28"/>
                <w:lang w:val="en-GB"/>
              </w:rPr>
              <w:t>.C.C</w:t>
            </w:r>
          </w:p>
          <w:p w14:paraId="54BF946C" w14:textId="77777777" w:rsidR="00085E05" w:rsidRPr="000B5AF4"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B5AF4">
              <w:rPr>
                <w:rFonts w:asciiTheme="minorBidi" w:hAnsiTheme="minorBidi"/>
                <w:b/>
                <w:bCs/>
                <w:sz w:val="28"/>
                <w:szCs w:val="28"/>
                <w:lang w:val="en-GB"/>
              </w:rPr>
              <w:t xml:space="preserve"> a-</w:t>
            </w:r>
            <w:r w:rsidR="00085E05" w:rsidRPr="001C4FDE">
              <w:rPr>
                <w:rFonts w:asciiTheme="minorBidi" w:hAnsiTheme="minorBidi"/>
                <w:sz w:val="28"/>
                <w:szCs w:val="28"/>
                <w:lang w:val="en-GB"/>
              </w:rPr>
              <w:t xml:space="preserve">Any amount in the second party account which resulted from breaching any contractual commitment the first party has the right to claim the amount in the specialized court as </w:t>
            </w:r>
            <w:r w:rsidR="00085E05" w:rsidRPr="000B5AF4">
              <w:rPr>
                <w:rFonts w:asciiTheme="minorBidi" w:hAnsiTheme="minorBidi"/>
                <w:sz w:val="28"/>
                <w:szCs w:val="28"/>
                <w:lang w:val="en-GB"/>
              </w:rPr>
              <w:t>well as the confiscation in case the requirements have been achieved</w:t>
            </w:r>
          </w:p>
          <w:p w14:paraId="54ADC68E" w14:textId="77777777" w:rsidR="00EE7222" w:rsidRPr="001C4FDE" w:rsidRDefault="000B5AF4"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b</w:t>
            </w:r>
            <w:r w:rsidR="00EE7222" w:rsidRPr="000B5AF4">
              <w:rPr>
                <w:rFonts w:asciiTheme="minorBidi" w:hAnsiTheme="minorBidi"/>
                <w:b/>
                <w:bCs/>
                <w:sz w:val="28"/>
                <w:szCs w:val="28"/>
                <w:lang w:val="en-GB"/>
              </w:rPr>
              <w:t>-</w:t>
            </w:r>
            <w:r w:rsidR="00EE7222" w:rsidRPr="000B5AF4">
              <w:rPr>
                <w:rFonts w:asciiTheme="minorBidi" w:hAnsiTheme="minorBidi"/>
                <w:sz w:val="28"/>
                <w:szCs w:val="28"/>
                <w:lang w:val="en-GB"/>
              </w:rPr>
              <w:t xml:space="preserve"> In case of the </w:t>
            </w:r>
            <w:r w:rsidR="00EF79B8" w:rsidRPr="000B5AF4">
              <w:rPr>
                <w:rFonts w:asciiTheme="minorBidi" w:hAnsiTheme="minorBidi"/>
                <w:sz w:val="28"/>
                <w:szCs w:val="28"/>
                <w:lang w:val="en-GB"/>
              </w:rPr>
              <w:t>supplier</w:t>
            </w:r>
            <w:r w:rsidR="00EE7222" w:rsidRPr="000B5AF4">
              <w:rPr>
                <w:rFonts w:asciiTheme="minorBidi" w:hAnsiTheme="minorBidi"/>
                <w:sz w:val="28"/>
                <w:szCs w:val="28"/>
                <w:lang w:val="en-GB"/>
              </w:rPr>
              <w:t xml:space="preserve"> (second party) has not complied with executing the conformed order and according to the agreed</w:t>
            </w:r>
            <w:r w:rsidR="00EE7222" w:rsidRPr="001C4FDE">
              <w:rPr>
                <w:rFonts w:asciiTheme="minorBidi" w:hAnsiTheme="minorBidi"/>
                <w:sz w:val="28"/>
                <w:szCs w:val="28"/>
                <w:lang w:val="en-GB"/>
              </w:rPr>
              <w:t xml:space="preserve"> conditions a legal procedure will be taken against him.</w:t>
            </w:r>
          </w:p>
          <w:p w14:paraId="29A70ED4"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sidRPr="000B5AF4">
              <w:rPr>
                <w:rFonts w:ascii="Arial" w:hAnsi="Arial" w:cs="Arial"/>
                <w:b/>
                <w:bCs/>
                <w:sz w:val="28"/>
                <w:szCs w:val="28"/>
                <w:lang w:val="en-GB" w:bidi="ar-IQ"/>
              </w:rPr>
              <w:lastRenderedPageBreak/>
              <w:t>25.2.2</w:t>
            </w:r>
            <w:r w:rsidR="00085E05" w:rsidRPr="00F50967">
              <w:rPr>
                <w:rFonts w:asciiTheme="minorBidi" w:hAnsiTheme="minorBidi"/>
                <w:sz w:val="28"/>
                <w:szCs w:val="28"/>
                <w:lang w:val="en-GB"/>
              </w:rPr>
              <w:t>-</w:t>
            </w:r>
            <w:r w:rsidR="001F1CB3" w:rsidRPr="00F50967">
              <w:rPr>
                <w:rFonts w:asciiTheme="minorBidi" w:hAnsiTheme="minorBidi"/>
                <w:sz w:val="28"/>
                <w:szCs w:val="28"/>
                <w:lang w:val="en-GB"/>
              </w:rPr>
              <w:t>In case the supplier not adhere with the agreed shipment schedule ,</w:t>
            </w:r>
            <w:proofErr w:type="spellStart"/>
            <w:r w:rsidR="001F1CB3" w:rsidRPr="00F50967">
              <w:rPr>
                <w:rFonts w:asciiTheme="minorBidi" w:hAnsiTheme="minorBidi"/>
                <w:sz w:val="28"/>
                <w:szCs w:val="28"/>
                <w:lang w:val="en-GB"/>
              </w:rPr>
              <w:t>Kimadia</w:t>
            </w:r>
            <w:proofErr w:type="spellEnd"/>
            <w:r w:rsidR="001F1CB3" w:rsidRPr="00F50967">
              <w:rPr>
                <w:rFonts w:asciiTheme="minorBidi" w:hAnsiTheme="minorBidi"/>
                <w:sz w:val="28"/>
                <w:szCs w:val="28"/>
                <w:lang w:val="en-GB"/>
              </w:rPr>
              <w:t xml:space="preserve"> has the right to not execute any com</w:t>
            </w:r>
            <w:r w:rsidR="00EE7222" w:rsidRPr="00F50967">
              <w:rPr>
                <w:rFonts w:asciiTheme="minorBidi" w:hAnsiTheme="minorBidi"/>
                <w:sz w:val="28"/>
                <w:szCs w:val="28"/>
                <w:lang w:val="en-GB"/>
              </w:rPr>
              <w:t xml:space="preserve">mitment related to this </w:t>
            </w:r>
            <w:proofErr w:type="spellStart"/>
            <w:r w:rsidR="00EE7222" w:rsidRPr="00F50967">
              <w:rPr>
                <w:rFonts w:asciiTheme="minorBidi" w:hAnsiTheme="minorBidi"/>
                <w:sz w:val="28"/>
                <w:szCs w:val="28"/>
                <w:lang w:val="en-GB"/>
              </w:rPr>
              <w:t>contrac</w:t>
            </w:r>
            <w:proofErr w:type="spellEnd"/>
            <w:r w:rsidR="001F1CB3" w:rsidRPr="001C4FDE">
              <w:rPr>
                <w:rFonts w:ascii="Arial" w:hAnsi="Arial" w:cs="Arial"/>
                <w:b/>
                <w:bCs/>
                <w:sz w:val="20"/>
                <w:szCs w:val="20"/>
                <w:lang w:bidi="ar-IQ"/>
              </w:rPr>
              <w:t xml:space="preserve">  </w:t>
            </w:r>
          </w:p>
        </w:tc>
      </w:tr>
      <w:tr w:rsidR="00EE7222" w:rsidRPr="001C4FDE" w14:paraId="023D31AB" w14:textId="77777777" w:rsidTr="00503B41">
        <w:tc>
          <w:tcPr>
            <w:tcW w:w="1890" w:type="dxa"/>
          </w:tcPr>
          <w:p w14:paraId="1182D355" w14:textId="77777777" w:rsidR="00EE7222" w:rsidRDefault="00AE6BCC"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EE7222">
              <w:rPr>
                <w:rFonts w:asciiTheme="minorBidi" w:hAnsiTheme="minorBidi"/>
                <w:b/>
                <w:bCs/>
                <w:sz w:val="28"/>
                <w:szCs w:val="28"/>
                <w:lang w:val="en-GB"/>
              </w:rPr>
              <w:t>.C.C.26</w:t>
            </w:r>
          </w:p>
          <w:p w14:paraId="62F22F1B"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Limitation of Liability</w:t>
            </w:r>
          </w:p>
        </w:tc>
        <w:tc>
          <w:tcPr>
            <w:tcW w:w="7110" w:type="dxa"/>
            <w:vAlign w:val="center"/>
          </w:tcPr>
          <w:p w14:paraId="000606BD" w14:textId="77777777" w:rsidR="00EE7222" w:rsidRPr="001C4FDE" w:rsidRDefault="00EE7222" w:rsidP="00503B41">
            <w:pPr>
              <w:suppressAutoHyphens/>
              <w:spacing w:after="0"/>
              <w:ind w:left="72"/>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36529160" w14:textId="77777777" w:rsidTr="007060EC">
        <w:tc>
          <w:tcPr>
            <w:tcW w:w="1890" w:type="dxa"/>
          </w:tcPr>
          <w:p w14:paraId="00A718A9" w14:textId="77777777" w:rsidR="004106E0" w:rsidRPr="001C4FDE" w:rsidRDefault="004106E0" w:rsidP="00C84D0C">
            <w:pPr>
              <w:spacing w:after="0"/>
              <w:rPr>
                <w:rFonts w:asciiTheme="minorBidi" w:hAnsiTheme="minorBidi"/>
                <w:b/>
                <w:bCs/>
                <w:sz w:val="28"/>
                <w:szCs w:val="28"/>
                <w:lang w:val="en-GB"/>
              </w:rPr>
            </w:pPr>
          </w:p>
          <w:p w14:paraId="2569BA9F" w14:textId="77777777" w:rsidR="004106E0" w:rsidRDefault="00AE6BCC" w:rsidP="005E5039">
            <w:pPr>
              <w:spacing w:after="0"/>
              <w:rPr>
                <w:rFonts w:asciiTheme="minorBidi" w:hAnsiTheme="minorBidi"/>
                <w:b/>
                <w:bCs/>
                <w:sz w:val="28"/>
                <w:szCs w:val="28"/>
                <w:lang w:val="en-GB"/>
              </w:rPr>
            </w:pPr>
            <w:r>
              <w:rPr>
                <w:rFonts w:asciiTheme="minorBidi" w:hAnsiTheme="minorBidi"/>
                <w:b/>
                <w:bCs/>
                <w:sz w:val="28"/>
                <w:szCs w:val="28"/>
                <w:lang w:val="en-GB"/>
              </w:rPr>
              <w:t>S</w:t>
            </w:r>
            <w:r w:rsidR="00DF254D" w:rsidRPr="001C4FDE">
              <w:rPr>
                <w:rFonts w:asciiTheme="minorBidi" w:hAnsiTheme="minorBidi"/>
                <w:b/>
                <w:bCs/>
                <w:sz w:val="28"/>
                <w:szCs w:val="28"/>
                <w:lang w:val="en-GB"/>
              </w:rPr>
              <w:t>.C.C2</w:t>
            </w:r>
            <w:r w:rsidR="005E5039">
              <w:rPr>
                <w:rFonts w:asciiTheme="minorBidi" w:hAnsiTheme="minorBidi"/>
                <w:b/>
                <w:bCs/>
                <w:sz w:val="28"/>
                <w:szCs w:val="28"/>
                <w:lang w:val="en-GB"/>
              </w:rPr>
              <w:t>7</w:t>
            </w:r>
          </w:p>
          <w:p w14:paraId="64292206"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Language of the Contract</w:t>
            </w:r>
          </w:p>
          <w:p w14:paraId="190B1F27" w14:textId="77777777" w:rsidR="00EE7222" w:rsidRPr="001C4FDE" w:rsidRDefault="00EE7222" w:rsidP="00C84D0C">
            <w:pPr>
              <w:spacing w:after="0"/>
              <w:rPr>
                <w:rFonts w:asciiTheme="minorBidi" w:hAnsiTheme="minorBidi"/>
                <w:b/>
                <w:bCs/>
                <w:sz w:val="28"/>
                <w:szCs w:val="28"/>
                <w:lang w:val="en-GB"/>
              </w:rPr>
            </w:pPr>
          </w:p>
        </w:tc>
        <w:tc>
          <w:tcPr>
            <w:tcW w:w="7110" w:type="dxa"/>
          </w:tcPr>
          <w:p w14:paraId="5AB6EA97" w14:textId="77777777" w:rsidR="00EE7222" w:rsidRPr="00E81C5A" w:rsidRDefault="00EE7222" w:rsidP="00E81C5A">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tc>
      </w:tr>
      <w:tr w:rsidR="004B6F8C" w:rsidRPr="001C4FDE" w14:paraId="204E2075" w14:textId="77777777" w:rsidTr="007060EC">
        <w:tc>
          <w:tcPr>
            <w:tcW w:w="1890" w:type="dxa"/>
          </w:tcPr>
          <w:p w14:paraId="189FE6A5" w14:textId="77777777" w:rsidR="004B6F8C" w:rsidRDefault="004B6F8C" w:rsidP="005C4F97">
            <w:pPr>
              <w:spacing w:after="0"/>
              <w:rPr>
                <w:rFonts w:asciiTheme="minorBidi" w:hAnsiTheme="minorBidi"/>
                <w:b/>
                <w:bCs/>
                <w:sz w:val="28"/>
                <w:szCs w:val="28"/>
                <w:lang w:val="en-GB"/>
              </w:rPr>
            </w:pPr>
            <w:r w:rsidRPr="00F25A21">
              <w:rPr>
                <w:rFonts w:asciiTheme="minorBidi" w:hAnsiTheme="minorBidi"/>
                <w:b/>
                <w:bCs/>
                <w:sz w:val="28"/>
                <w:szCs w:val="28"/>
                <w:lang w:val="en-GB"/>
              </w:rPr>
              <w:t>GCC 28</w:t>
            </w:r>
          </w:p>
          <w:p w14:paraId="49600874" w14:textId="77777777" w:rsidR="004B6F8C" w:rsidRPr="00BD6429" w:rsidRDefault="004B6F8C" w:rsidP="005C4F97">
            <w:pPr>
              <w:spacing w:after="0"/>
              <w:rPr>
                <w:rFonts w:asciiTheme="minorBidi" w:hAnsiTheme="minorBidi"/>
                <w:b/>
                <w:bCs/>
                <w:sz w:val="18"/>
                <w:szCs w:val="18"/>
                <w:lang w:val="en-GB"/>
              </w:rPr>
            </w:pPr>
            <w:r w:rsidRPr="00BD6429">
              <w:rPr>
                <w:rFonts w:asciiTheme="majorBidi" w:hAnsiTheme="majorBidi" w:cstheme="majorBidi"/>
                <w:b/>
                <w:bCs/>
                <w:sz w:val="18"/>
                <w:szCs w:val="18"/>
              </w:rPr>
              <w:t>Governing Law</w:t>
            </w:r>
          </w:p>
          <w:p w14:paraId="0431330B" w14:textId="77777777" w:rsidR="004B6F8C" w:rsidRPr="00F25A21" w:rsidRDefault="004B6F8C" w:rsidP="005C4F97">
            <w:pPr>
              <w:spacing w:after="0"/>
              <w:rPr>
                <w:rFonts w:asciiTheme="minorBidi" w:hAnsiTheme="minorBidi"/>
                <w:b/>
                <w:bCs/>
                <w:sz w:val="28"/>
                <w:szCs w:val="28"/>
                <w:lang w:val="en-GB"/>
              </w:rPr>
            </w:pPr>
          </w:p>
          <w:p w14:paraId="6E7FEBDC" w14:textId="77777777" w:rsidR="004B6F8C" w:rsidRPr="00F25A21" w:rsidRDefault="004B6F8C" w:rsidP="005C4F97">
            <w:pPr>
              <w:spacing w:after="0"/>
              <w:rPr>
                <w:rFonts w:asciiTheme="minorBidi" w:hAnsiTheme="minorBidi"/>
                <w:b/>
                <w:bCs/>
                <w:sz w:val="28"/>
                <w:szCs w:val="28"/>
                <w:lang w:val="en-GB"/>
              </w:rPr>
            </w:pPr>
          </w:p>
          <w:p w14:paraId="3C883FF9" w14:textId="77777777" w:rsidR="004B6F8C" w:rsidRPr="00F25A21" w:rsidRDefault="004B6F8C" w:rsidP="005C4F97">
            <w:pPr>
              <w:spacing w:after="0"/>
              <w:rPr>
                <w:rFonts w:asciiTheme="minorBidi" w:hAnsiTheme="minorBidi"/>
                <w:b/>
                <w:bCs/>
                <w:sz w:val="28"/>
                <w:szCs w:val="28"/>
                <w:lang w:val="en-GB"/>
              </w:rPr>
            </w:pPr>
          </w:p>
        </w:tc>
        <w:tc>
          <w:tcPr>
            <w:tcW w:w="7110" w:type="dxa"/>
          </w:tcPr>
          <w:p w14:paraId="520B0068" w14:textId="77777777" w:rsidR="004B6F8C" w:rsidRDefault="004B6F8C" w:rsidP="005C4F97">
            <w:pPr>
              <w:spacing w:after="0"/>
              <w:ind w:left="141" w:right="49" w:hanging="141"/>
              <w:jc w:val="lowKashida"/>
              <w:rPr>
                <w:rFonts w:ascii="Arial" w:hAnsi="Arial" w:cs="Arial"/>
                <w:b/>
                <w:bCs/>
                <w:sz w:val="20"/>
                <w:szCs w:val="20"/>
              </w:rPr>
            </w:pPr>
            <w:r w:rsidRPr="00B44185">
              <w:rPr>
                <w:b/>
                <w:bCs/>
                <w:sz w:val="28"/>
                <w:szCs w:val="28"/>
                <w:lang w:val="en-GB"/>
              </w:rPr>
              <w:t>In addition to what is stated in this paragraph of the general condition :</w:t>
            </w:r>
          </w:p>
          <w:p w14:paraId="0B1B8487" w14:textId="77777777" w:rsidR="004B6F8C" w:rsidRPr="003468E9" w:rsidRDefault="004B6F8C" w:rsidP="005C4F97">
            <w:pPr>
              <w:spacing w:after="0"/>
              <w:ind w:left="141" w:right="49" w:hanging="141"/>
              <w:jc w:val="lowKashida"/>
              <w:rPr>
                <w:sz w:val="28"/>
                <w:szCs w:val="28"/>
                <w:lang w:val="en-GB"/>
              </w:rPr>
            </w:pPr>
            <w:r>
              <w:rPr>
                <w:rFonts w:ascii="Arial" w:hAnsi="Arial" w:cs="Arial"/>
                <w:b/>
                <w:bCs/>
                <w:sz w:val="20"/>
                <w:szCs w:val="20"/>
              </w:rPr>
              <w:t>-</w:t>
            </w:r>
            <w:r w:rsidRPr="003468E9">
              <w:rPr>
                <w:sz w:val="28"/>
                <w:szCs w:val="28"/>
                <w:lang w:val="en-GB"/>
              </w:rPr>
              <w:t>The Iraqi courts in Baghdad are the specialized in solving the disputes arising from the application of the provisions of this contract.&amp;</w:t>
            </w:r>
          </w:p>
          <w:p w14:paraId="39B7F45A" w14:textId="77777777" w:rsidR="004B6F8C" w:rsidRPr="003468E9" w:rsidRDefault="004B6F8C" w:rsidP="005C4F97">
            <w:pPr>
              <w:spacing w:after="0"/>
              <w:jc w:val="both"/>
              <w:rPr>
                <w:sz w:val="28"/>
                <w:szCs w:val="28"/>
                <w:lang w:val="en-GB"/>
              </w:rPr>
            </w:pPr>
            <w:r w:rsidRPr="003468E9">
              <w:rPr>
                <w:sz w:val="28"/>
                <w:szCs w:val="28"/>
                <w:lang w:val="en-GB"/>
              </w:rPr>
              <w:t xml:space="preserve">-The Iraqi law is considered the law which should be applied when having dispute concerning the application of the provisions of this - the instruction of supplying </w:t>
            </w:r>
            <w:proofErr w:type="spellStart"/>
            <w:r w:rsidRPr="003468E9">
              <w:rPr>
                <w:sz w:val="28"/>
                <w:szCs w:val="28"/>
                <w:lang w:val="en-GB"/>
              </w:rPr>
              <w:t>drug,serums,vaccine,appliances&amp;medical</w:t>
            </w:r>
            <w:proofErr w:type="spellEnd"/>
            <w:r w:rsidRPr="003468E9">
              <w:rPr>
                <w:sz w:val="28"/>
                <w:szCs w:val="28"/>
                <w:lang w:val="en-GB"/>
              </w:rPr>
              <w:t xml:space="preserve"> </w:t>
            </w:r>
            <w:proofErr w:type="spellStart"/>
            <w:r w:rsidRPr="003468E9">
              <w:rPr>
                <w:sz w:val="28"/>
                <w:szCs w:val="28"/>
                <w:lang w:val="en-GB"/>
              </w:rPr>
              <w:t>equipments</w:t>
            </w:r>
            <w:proofErr w:type="spellEnd"/>
            <w:r w:rsidRPr="003468E9">
              <w:rPr>
                <w:sz w:val="28"/>
                <w:szCs w:val="28"/>
                <w:lang w:val="en-GB"/>
              </w:rPr>
              <w:t xml:space="preserve"> &amp;services &amp; the Instructions of implementation the contracts No. 2 of 2014 &amp; the annexed terms are consider  part &amp; parcel of contract.</w:t>
            </w:r>
          </w:p>
          <w:p w14:paraId="6125FB35" w14:textId="77777777" w:rsidR="004B6F8C" w:rsidRPr="003468E9" w:rsidRDefault="004B6F8C" w:rsidP="005C4F97">
            <w:pPr>
              <w:pStyle w:val="S8Header1"/>
              <w:spacing w:before="0" w:after="0" w:line="240" w:lineRule="exact"/>
              <w:ind w:left="162" w:hanging="48"/>
              <w:rPr>
                <w:rFonts w:asciiTheme="minorHAnsi" w:eastAsiaTheme="minorHAnsi" w:hAnsiTheme="minorHAnsi" w:cstheme="minorBidi"/>
                <w:b w:val="0"/>
                <w:sz w:val="28"/>
                <w:szCs w:val="28"/>
                <w:lang w:val="en-GB"/>
              </w:rPr>
            </w:pPr>
            <w:r w:rsidRPr="003468E9">
              <w:rPr>
                <w:rFonts w:asciiTheme="minorHAnsi" w:eastAsiaTheme="minorHAnsi" w:hAnsiTheme="minorHAnsi" w:cstheme="minorBidi"/>
                <w:b w:val="0"/>
                <w:sz w:val="28"/>
                <w:szCs w:val="28"/>
                <w:lang w:val="en-GB"/>
              </w:rPr>
              <w:t xml:space="preserve">-The collection of Government debts will be applicable as per the Iraqi Law for collecting government debts No.56 of year 1977. </w:t>
            </w:r>
          </w:p>
          <w:p w14:paraId="09230A48" w14:textId="77777777" w:rsidR="004B6F8C" w:rsidRPr="00EA2D3A" w:rsidRDefault="004B6F8C" w:rsidP="005C4F97">
            <w:pPr>
              <w:tabs>
                <w:tab w:val="right" w:pos="141"/>
                <w:tab w:val="right" w:pos="283"/>
              </w:tabs>
              <w:spacing w:after="0" w:line="240" w:lineRule="auto"/>
              <w:ind w:right="49"/>
              <w:jc w:val="lowKashida"/>
              <w:rPr>
                <w:rFonts w:ascii="Arial" w:hAnsi="Arial" w:cs="Arial"/>
                <w:b/>
                <w:bCs/>
                <w:sz w:val="20"/>
                <w:szCs w:val="20"/>
              </w:rPr>
            </w:pPr>
            <w:r w:rsidRPr="003468E9">
              <w:rPr>
                <w:sz w:val="28"/>
                <w:szCs w:val="28"/>
                <w:lang w:val="en-GB"/>
              </w:rPr>
              <w:t>- The Contract is subject to Iraqi laws including the  laws of tax No. 113 for the year 1982 &amp;instruction of accounting tax against contracts between Iraqi contracting entry with foreign side NO2 for the year 2008 &amp; the stamp fee  NO71 for the year 2012 &amp; Notary fees</w:t>
            </w:r>
            <w:r w:rsidRPr="00EA2D3A">
              <w:rPr>
                <w:rFonts w:ascii="Arial" w:hAnsi="Arial" w:cs="Arial"/>
                <w:bCs/>
                <w:sz w:val="20"/>
                <w:lang w:val="en-GB"/>
              </w:rPr>
              <w:t xml:space="preserve"> </w:t>
            </w:r>
          </w:p>
        </w:tc>
      </w:tr>
      <w:tr w:rsidR="00FB521C" w:rsidRPr="001C4FDE" w14:paraId="1D4D8A42" w14:textId="77777777" w:rsidTr="007060EC">
        <w:trPr>
          <w:cantSplit/>
        </w:trPr>
        <w:tc>
          <w:tcPr>
            <w:tcW w:w="1890" w:type="dxa"/>
          </w:tcPr>
          <w:p w14:paraId="703FFA19" w14:textId="77777777" w:rsidR="00FB521C" w:rsidRDefault="00AE6BCC" w:rsidP="005E5039">
            <w:pPr>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FB521C" w:rsidRPr="001C4FDE">
              <w:rPr>
                <w:rFonts w:asciiTheme="minorBidi" w:hAnsiTheme="minorBidi"/>
                <w:b/>
                <w:bCs/>
                <w:sz w:val="28"/>
                <w:szCs w:val="28"/>
                <w:lang w:val="en-GB"/>
              </w:rPr>
              <w:t xml:space="preserve">CC </w:t>
            </w:r>
            <w:r w:rsidR="00EE7222">
              <w:rPr>
                <w:rFonts w:asciiTheme="minorBidi" w:hAnsiTheme="minorBidi"/>
                <w:b/>
                <w:bCs/>
                <w:sz w:val="28"/>
                <w:szCs w:val="28"/>
                <w:lang w:val="en-GB"/>
              </w:rPr>
              <w:t>29</w:t>
            </w:r>
          </w:p>
          <w:p w14:paraId="616A89DD"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Notices (Notification notices)</w:t>
            </w:r>
          </w:p>
        </w:tc>
        <w:tc>
          <w:tcPr>
            <w:tcW w:w="7110" w:type="dxa"/>
          </w:tcPr>
          <w:p w14:paraId="4F37DBFE"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2" w:history="1">
              <w:r w:rsidR="00961BD2" w:rsidRPr="001C4FDE">
                <w:rPr>
                  <w:rStyle w:val="Hyperlink"/>
                  <w:rFonts w:asciiTheme="minorBidi" w:hAnsiTheme="minorBidi"/>
                  <w:sz w:val="28"/>
                  <w:szCs w:val="28"/>
                  <w:lang w:val="en-GB"/>
                </w:rPr>
                <w:t>dg@kimadia.gov.iq</w:t>
              </w:r>
            </w:hyperlink>
          </w:p>
          <w:p w14:paraId="2CFF9104" w14:textId="77777777" w:rsidR="00FB521C"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r w:rsidRPr="001C4FDE">
              <w:rPr>
                <w:rFonts w:asciiTheme="minorBidi" w:hAnsiTheme="minorBidi"/>
                <w:sz w:val="28"/>
                <w:szCs w:val="28"/>
                <w:lang w:val="en-GB"/>
              </w:rPr>
              <w:t>insert:the</w:t>
            </w:r>
            <w:proofErr w:type="spell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&amp; it should follow be written letter .</w:t>
            </w:r>
          </w:p>
          <w:p w14:paraId="636B15F3" w14:textId="77777777" w:rsidR="00B96D96" w:rsidRPr="004C7EB2" w:rsidRDefault="00B96D96" w:rsidP="00C84D0C">
            <w:pPr>
              <w:spacing w:after="0"/>
              <w:rPr>
                <w:rFonts w:asciiTheme="minorBidi" w:hAnsiTheme="minorBidi"/>
                <w:sz w:val="28"/>
                <w:szCs w:val="28"/>
                <w:highlight w:val="lightGray"/>
                <w:lang w:val="en-GB"/>
              </w:rPr>
            </w:pPr>
            <w:r w:rsidRPr="00B96D96">
              <w:rPr>
                <w:rFonts w:asciiTheme="minorBidi" w:hAnsiTheme="minorBidi"/>
                <w:sz w:val="28"/>
                <w:szCs w:val="28"/>
                <w:highlight w:val="magenta"/>
                <w:lang w:val="en-GB"/>
              </w:rPr>
              <w:t>-</w:t>
            </w:r>
            <w:r w:rsidRPr="004C7EB2">
              <w:rPr>
                <w:rFonts w:asciiTheme="minorBidi" w:hAnsiTheme="minorBidi"/>
                <w:sz w:val="28"/>
                <w:szCs w:val="28"/>
                <w:highlight w:val="lightGray"/>
                <w:lang w:val="en-GB"/>
              </w:rPr>
              <w:t xml:space="preserve">if the company does not have a branch in </w:t>
            </w:r>
            <w:proofErr w:type="spellStart"/>
            <w:r w:rsidRPr="004C7EB2">
              <w:rPr>
                <w:rFonts w:asciiTheme="minorBidi" w:hAnsiTheme="minorBidi"/>
                <w:sz w:val="28"/>
                <w:szCs w:val="28"/>
                <w:highlight w:val="lightGray"/>
                <w:lang w:val="en-GB"/>
              </w:rPr>
              <w:t>iraq,the</w:t>
            </w:r>
            <w:proofErr w:type="spellEnd"/>
            <w:r w:rsidRPr="004C7EB2">
              <w:rPr>
                <w:rFonts w:asciiTheme="minorBidi" w:hAnsiTheme="minorBidi"/>
                <w:sz w:val="28"/>
                <w:szCs w:val="28"/>
                <w:highlight w:val="lightGray"/>
                <w:lang w:val="en-GB"/>
              </w:rPr>
              <w:t xml:space="preserve"> scientific bureau representing the companies shall be the chosen address for legal notifications in </w:t>
            </w:r>
            <w:proofErr w:type="spellStart"/>
            <w:r w:rsidRPr="004C7EB2">
              <w:rPr>
                <w:rFonts w:asciiTheme="minorBidi" w:hAnsiTheme="minorBidi"/>
                <w:sz w:val="28"/>
                <w:szCs w:val="28"/>
                <w:highlight w:val="lightGray"/>
                <w:lang w:val="en-GB"/>
              </w:rPr>
              <w:t>iraq</w:t>
            </w:r>
            <w:proofErr w:type="spellEnd"/>
            <w:r w:rsidRPr="004C7EB2">
              <w:rPr>
                <w:rFonts w:asciiTheme="minorBidi" w:hAnsiTheme="minorBidi"/>
                <w:sz w:val="28"/>
                <w:szCs w:val="28"/>
                <w:highlight w:val="lightGray"/>
                <w:lang w:val="en-GB"/>
              </w:rPr>
              <w:t xml:space="preserve"> .it shall be </w:t>
            </w:r>
            <w:r w:rsidR="00112436" w:rsidRPr="004C7EB2">
              <w:rPr>
                <w:rFonts w:asciiTheme="minorBidi" w:hAnsiTheme="minorBidi"/>
                <w:sz w:val="28"/>
                <w:szCs w:val="28"/>
                <w:highlight w:val="lightGray"/>
                <w:lang w:val="en-GB"/>
              </w:rPr>
              <w:t xml:space="preserve">obligated to notify address within 30 days of change,&amp; its responsibility shall continue .the responsibility also applies to the </w:t>
            </w:r>
            <w:proofErr w:type="spellStart"/>
            <w:r w:rsidR="00112436" w:rsidRPr="004C7EB2">
              <w:rPr>
                <w:rFonts w:asciiTheme="minorBidi" w:hAnsiTheme="minorBidi"/>
                <w:sz w:val="28"/>
                <w:szCs w:val="28"/>
                <w:highlight w:val="lightGray"/>
                <w:lang w:val="en-GB"/>
              </w:rPr>
              <w:t>company,s</w:t>
            </w:r>
            <w:proofErr w:type="spellEnd"/>
            <w:r w:rsidR="00112436" w:rsidRPr="004C7EB2">
              <w:rPr>
                <w:rFonts w:asciiTheme="minorBidi" w:hAnsiTheme="minorBidi"/>
                <w:sz w:val="28"/>
                <w:szCs w:val="28"/>
                <w:highlight w:val="lightGray"/>
                <w:lang w:val="en-GB"/>
              </w:rPr>
              <w:t xml:space="preserve"> directly authorized representative such as Commercial </w:t>
            </w:r>
            <w:proofErr w:type="spellStart"/>
            <w:r w:rsidR="00112436" w:rsidRPr="004C7EB2">
              <w:rPr>
                <w:rFonts w:asciiTheme="minorBidi" w:hAnsiTheme="minorBidi"/>
                <w:sz w:val="28"/>
                <w:szCs w:val="28"/>
                <w:highlight w:val="lightGray"/>
                <w:lang w:val="en-GB"/>
              </w:rPr>
              <w:t>manger,Sales</w:t>
            </w:r>
            <w:proofErr w:type="spellEnd"/>
            <w:r w:rsidR="00112436" w:rsidRPr="004C7EB2">
              <w:rPr>
                <w:rFonts w:asciiTheme="minorBidi" w:hAnsiTheme="minorBidi"/>
                <w:sz w:val="28"/>
                <w:szCs w:val="28"/>
                <w:highlight w:val="lightGray"/>
                <w:lang w:val="en-GB"/>
              </w:rPr>
              <w:t xml:space="preserve"> manager (marketing)) etc.</w:t>
            </w:r>
          </w:p>
          <w:p w14:paraId="1E3600C4" w14:textId="77777777" w:rsidR="000534AB" w:rsidRDefault="00B96D96" w:rsidP="00112436">
            <w:pPr>
              <w:spacing w:after="0"/>
              <w:rPr>
                <w:rFonts w:asciiTheme="minorBidi" w:hAnsiTheme="minorBidi"/>
                <w:sz w:val="28"/>
                <w:szCs w:val="28"/>
                <w:lang w:val="en-GB"/>
              </w:rPr>
            </w:pPr>
            <w:r w:rsidRPr="004C7EB2">
              <w:rPr>
                <w:rFonts w:asciiTheme="minorBidi" w:hAnsiTheme="minorBidi"/>
                <w:sz w:val="28"/>
                <w:szCs w:val="28"/>
                <w:highlight w:val="lightGray"/>
                <w:lang w:val="en-GB"/>
              </w:rPr>
              <w:t>-</w:t>
            </w:r>
            <w:r w:rsidR="00112436" w:rsidRPr="004C7EB2">
              <w:rPr>
                <w:rFonts w:asciiTheme="minorBidi" w:hAnsiTheme="minorBidi"/>
                <w:sz w:val="28"/>
                <w:szCs w:val="28"/>
                <w:highlight w:val="lightGray"/>
                <w:lang w:val="en-GB"/>
              </w:rPr>
              <w:t xml:space="preserve"> if the company has  a branch in </w:t>
            </w:r>
            <w:proofErr w:type="spellStart"/>
            <w:r w:rsidR="00112436" w:rsidRPr="004C7EB2">
              <w:rPr>
                <w:rFonts w:asciiTheme="minorBidi" w:hAnsiTheme="minorBidi"/>
                <w:sz w:val="28"/>
                <w:szCs w:val="28"/>
                <w:highlight w:val="lightGray"/>
                <w:lang w:val="en-GB"/>
              </w:rPr>
              <w:t>iraq</w:t>
            </w:r>
            <w:proofErr w:type="spellEnd"/>
            <w:r w:rsidR="00112436" w:rsidRPr="004C7EB2">
              <w:rPr>
                <w:rFonts w:asciiTheme="minorBidi" w:hAnsiTheme="minorBidi"/>
                <w:sz w:val="28"/>
                <w:szCs w:val="28"/>
                <w:highlight w:val="lightGray"/>
                <w:lang w:val="en-GB"/>
              </w:rPr>
              <w:t xml:space="preserve">, it shall be the chosen address for legal notifications in </w:t>
            </w:r>
            <w:proofErr w:type="spellStart"/>
            <w:r w:rsidR="00112436" w:rsidRPr="004C7EB2">
              <w:rPr>
                <w:rFonts w:asciiTheme="minorBidi" w:hAnsiTheme="minorBidi"/>
                <w:sz w:val="28"/>
                <w:szCs w:val="28"/>
                <w:highlight w:val="lightGray"/>
                <w:lang w:val="en-GB"/>
              </w:rPr>
              <w:t>iraq</w:t>
            </w:r>
            <w:proofErr w:type="spellEnd"/>
            <w:r w:rsidR="00112436" w:rsidRPr="004C7EB2">
              <w:rPr>
                <w:rFonts w:asciiTheme="minorBidi" w:hAnsiTheme="minorBidi"/>
                <w:sz w:val="28"/>
                <w:szCs w:val="28"/>
                <w:highlight w:val="lightGray"/>
                <w:lang w:val="en-GB"/>
              </w:rPr>
              <w:t xml:space="preserve"> .it shall be obligated to notify  the first party of the new address within 30 days of change,&amp; its responsibility shall continue</w:t>
            </w:r>
          </w:p>
          <w:p w14:paraId="18C831DA"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14:paraId="532D3915" w14:textId="77777777" w:rsidR="00945421" w:rsidRPr="00F50967"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continued  Address:……..  which located in Baghdad –until ending of validity's Authorization from foreign companies unless the next Authorization may possibly remedy all the Liabilities of previous foreign </w:t>
            </w:r>
            <w:r w:rsidRPr="00F50967">
              <w:rPr>
                <w:rFonts w:asciiTheme="minorBidi" w:hAnsiTheme="minorBidi"/>
                <w:sz w:val="28"/>
                <w:szCs w:val="28"/>
                <w:lang w:val="en-GB"/>
              </w:rPr>
              <w:t>company and its effects.</w:t>
            </w:r>
          </w:p>
          <w:p w14:paraId="08F3C003" w14:textId="77777777" w:rsidR="004106E0" w:rsidRPr="00F50967" w:rsidRDefault="004B1E9C" w:rsidP="00A658B8">
            <w:pPr>
              <w:contextualSpacing/>
              <w:jc w:val="both"/>
              <w:rPr>
                <w:rFonts w:asciiTheme="majorBidi" w:hAnsiTheme="majorBidi" w:cstheme="majorBidi"/>
                <w:sz w:val="28"/>
                <w:szCs w:val="28"/>
              </w:rPr>
            </w:pPr>
            <w:r w:rsidRPr="00F50967">
              <w:rPr>
                <w:rFonts w:asciiTheme="majorBidi" w:hAnsiTheme="majorBidi" w:cstheme="majorBidi"/>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14:paraId="0A19DD5A" w14:textId="77777777" w:rsidR="000F7627" w:rsidRPr="001C4FDE" w:rsidRDefault="004106E0" w:rsidP="00112436">
            <w:pPr>
              <w:contextualSpacing/>
              <w:jc w:val="both"/>
              <w:rPr>
                <w:rFonts w:asciiTheme="minorBidi" w:hAnsiTheme="minorBidi"/>
                <w:sz w:val="28"/>
                <w:szCs w:val="28"/>
                <w:lang w:val="en-GB"/>
              </w:rPr>
            </w:pPr>
            <w:r w:rsidRPr="00F50967">
              <w:rPr>
                <w:rFonts w:asciiTheme="majorBidi" w:hAnsiTheme="majorBidi" w:cstheme="majorBidi"/>
                <w:sz w:val="28"/>
                <w:szCs w:val="28"/>
              </w:rPr>
              <w:t>-</w:t>
            </w:r>
            <w:r w:rsidR="00A658B8" w:rsidRPr="00F50967">
              <w:rPr>
                <w:rFonts w:asciiTheme="majorBidi" w:hAnsiTheme="majorBidi" w:cstheme="majorBidi"/>
                <w:sz w:val="28"/>
                <w:szCs w:val="28"/>
              </w:rPr>
              <w:t xml:space="preserve"> </w:t>
            </w:r>
            <w:r w:rsidR="000F7627" w:rsidRPr="00F50967">
              <w:rPr>
                <w:rFonts w:asciiTheme="minorBidi" w:hAnsiTheme="minorBidi"/>
                <w:sz w:val="28"/>
                <w:szCs w:val="28"/>
                <w:lang w:val="en-GB"/>
              </w:rPr>
              <w:t>E-mail conceder one of the  dependable method to</w:t>
            </w:r>
            <w:r w:rsidR="000F7627" w:rsidRPr="001C4FDE">
              <w:rPr>
                <w:rFonts w:asciiTheme="minorBidi" w:hAnsiTheme="minorBidi"/>
                <w:sz w:val="28"/>
                <w:szCs w:val="28"/>
                <w:lang w:val="en-GB"/>
              </w:rPr>
              <w:t xml:space="preserve"> warning .</w:t>
            </w:r>
          </w:p>
        </w:tc>
      </w:tr>
      <w:tr w:rsidR="00FB521C" w:rsidRPr="001C4FDE" w14:paraId="31D7E35D" w14:textId="77777777" w:rsidTr="00F65643">
        <w:trPr>
          <w:cantSplit/>
        </w:trPr>
        <w:tc>
          <w:tcPr>
            <w:tcW w:w="1890" w:type="dxa"/>
          </w:tcPr>
          <w:p w14:paraId="42BDC12C" w14:textId="77777777" w:rsidR="00A45806" w:rsidRDefault="00AE6BCC" w:rsidP="005E5039">
            <w:pPr>
              <w:spacing w:after="0"/>
              <w:rPr>
                <w:rFonts w:asciiTheme="minorBidi" w:hAnsiTheme="minorBidi"/>
                <w:b/>
                <w:bCs/>
                <w:sz w:val="28"/>
                <w:szCs w:val="28"/>
                <w:lang w:val="en-GB"/>
              </w:rPr>
            </w:pPr>
            <w:r>
              <w:rPr>
                <w:rFonts w:asciiTheme="minorBidi" w:hAnsiTheme="minorBidi"/>
                <w:b/>
                <w:bCs/>
                <w:sz w:val="28"/>
                <w:szCs w:val="28"/>
                <w:lang w:val="en-GB"/>
              </w:rPr>
              <w:lastRenderedPageBreak/>
              <w:t>S</w:t>
            </w:r>
            <w:r w:rsidR="00FB521C" w:rsidRPr="001C4FDE">
              <w:rPr>
                <w:rFonts w:asciiTheme="minorBidi" w:hAnsiTheme="minorBidi"/>
                <w:b/>
                <w:bCs/>
                <w:sz w:val="28"/>
                <w:szCs w:val="28"/>
                <w:lang w:val="en-GB"/>
              </w:rPr>
              <w:t>CC 3</w:t>
            </w:r>
            <w:r w:rsidR="00EE7222">
              <w:rPr>
                <w:rFonts w:asciiTheme="minorBidi" w:hAnsiTheme="minorBidi"/>
                <w:b/>
                <w:bCs/>
                <w:sz w:val="28"/>
                <w:szCs w:val="28"/>
                <w:lang w:val="en-GB"/>
              </w:rPr>
              <w:t xml:space="preserve">0 </w:t>
            </w:r>
          </w:p>
          <w:p w14:paraId="04A87B7F"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Taxes and Duties</w:t>
            </w:r>
          </w:p>
          <w:p w14:paraId="4E9667B1" w14:textId="77777777" w:rsidR="00A45806" w:rsidRDefault="00A45806" w:rsidP="005E5039">
            <w:pPr>
              <w:spacing w:after="0"/>
              <w:rPr>
                <w:rFonts w:asciiTheme="minorBidi" w:hAnsiTheme="minorBidi"/>
                <w:b/>
                <w:bCs/>
                <w:sz w:val="28"/>
                <w:szCs w:val="28"/>
                <w:lang w:val="en-GB"/>
              </w:rPr>
            </w:pPr>
          </w:p>
          <w:p w14:paraId="7B14BFBF" w14:textId="77777777" w:rsidR="00A45806" w:rsidRDefault="00A45806" w:rsidP="005E5039">
            <w:pPr>
              <w:spacing w:after="0"/>
              <w:rPr>
                <w:rFonts w:asciiTheme="minorBidi" w:hAnsiTheme="minorBidi"/>
                <w:b/>
                <w:bCs/>
                <w:sz w:val="28"/>
                <w:szCs w:val="28"/>
                <w:lang w:val="en-GB"/>
              </w:rPr>
            </w:pPr>
          </w:p>
          <w:p w14:paraId="660D0968" w14:textId="77777777" w:rsidR="00FB521C" w:rsidRDefault="00AE6BCC" w:rsidP="005E5039">
            <w:pPr>
              <w:spacing w:after="0"/>
              <w:rPr>
                <w:rFonts w:asciiTheme="minorBidi" w:hAnsiTheme="minorBidi"/>
                <w:b/>
                <w:bCs/>
                <w:sz w:val="28"/>
                <w:szCs w:val="28"/>
                <w:lang w:val="en-GB"/>
              </w:rPr>
            </w:pPr>
            <w:r>
              <w:rPr>
                <w:rFonts w:asciiTheme="minorBidi" w:hAnsiTheme="minorBidi"/>
                <w:b/>
                <w:bCs/>
                <w:sz w:val="28"/>
                <w:szCs w:val="28"/>
                <w:lang w:val="en-GB"/>
              </w:rPr>
              <w:t>S</w:t>
            </w:r>
            <w:r w:rsidR="00A45806">
              <w:rPr>
                <w:rFonts w:asciiTheme="minorBidi" w:hAnsiTheme="minorBidi"/>
                <w:b/>
                <w:bCs/>
                <w:sz w:val="28"/>
                <w:szCs w:val="28"/>
                <w:lang w:val="en-GB"/>
              </w:rPr>
              <w:t>CC.</w:t>
            </w:r>
            <w:r w:rsidR="00EE7222">
              <w:rPr>
                <w:rFonts w:asciiTheme="minorBidi" w:hAnsiTheme="minorBidi"/>
                <w:b/>
                <w:bCs/>
                <w:sz w:val="28"/>
                <w:szCs w:val="28"/>
                <w:lang w:val="en-GB"/>
              </w:rPr>
              <w:t xml:space="preserve"> 31</w:t>
            </w:r>
          </w:p>
          <w:p w14:paraId="1D2EC0E9"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Withholding and lien in respect of sums claimed</w:t>
            </w:r>
          </w:p>
        </w:tc>
        <w:tc>
          <w:tcPr>
            <w:tcW w:w="7110" w:type="dxa"/>
            <w:shd w:val="clear" w:color="auto" w:fill="auto"/>
          </w:tcPr>
          <w:p w14:paraId="25AB743A"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 the 2nd party who contracted with </w:t>
            </w:r>
            <w:proofErr w:type="spellStart"/>
            <w:r w:rsidR="000530EE" w:rsidRPr="003560A1">
              <w:rPr>
                <w:rFonts w:asciiTheme="minorBidi" w:eastAsiaTheme="minorHAnsi" w:hAnsiTheme="minorBidi" w:cstheme="minorBidi"/>
                <w:b w:val="0"/>
                <w:sz w:val="28"/>
                <w:szCs w:val="28"/>
                <w:lang w:val="en-GB"/>
              </w:rPr>
              <w:t>kimadia</w:t>
            </w:r>
            <w:proofErr w:type="spellEnd"/>
            <w:r w:rsidR="000530EE" w:rsidRPr="003560A1">
              <w:rPr>
                <w:rFonts w:asciiTheme="minorBidi" w:eastAsiaTheme="minorHAnsi" w:hAnsiTheme="minorBidi" w:cstheme="minorBidi"/>
                <w:b w:val="0"/>
                <w:sz w:val="28"/>
                <w:szCs w:val="28"/>
                <w:lang w:val="en-GB"/>
              </w:rPr>
              <w:t xml:space="preserve">) will bear all the custom chargers </w:t>
            </w:r>
          </w:p>
          <w:p w14:paraId="3D9696C8"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55235BF5"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00) hundred thousand Iraqi Diner upon request for exchange the border outlet .</w:t>
            </w:r>
          </w:p>
          <w:p w14:paraId="488BB606"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r w:rsidR="00D37B1D" w:rsidRPr="003560A1">
              <w:rPr>
                <w:rFonts w:asciiTheme="minorBidi" w:hAnsiTheme="minorBidi"/>
                <w:sz w:val="28"/>
                <w:szCs w:val="28"/>
                <w:lang w:val="en-GB"/>
              </w:rPr>
              <w:t>25</w:t>
            </w:r>
            <w:r w:rsidRPr="003560A1">
              <w:rPr>
                <w:rFonts w:asciiTheme="minorBidi" w:hAnsiTheme="minorBidi"/>
                <w:sz w:val="28"/>
                <w:szCs w:val="28"/>
                <w:lang w:val="en-GB"/>
              </w:rPr>
              <w:t>)</w:t>
            </w:r>
            <w:proofErr w:type="spellStart"/>
            <w:r w:rsidR="00D37B1D" w:rsidRPr="003560A1">
              <w:rPr>
                <w:rFonts w:asciiTheme="minorBidi" w:hAnsiTheme="minorBidi"/>
                <w:sz w:val="28"/>
                <w:szCs w:val="28"/>
                <w:lang w:val="en-GB"/>
              </w:rPr>
              <w:t>twentyfive</w:t>
            </w:r>
            <w:proofErr w:type="spellEnd"/>
            <w:r w:rsidRPr="003560A1">
              <w:rPr>
                <w:rFonts w:asciiTheme="minorBidi" w:hAnsiTheme="minorBidi"/>
                <w:sz w:val="28"/>
                <w:szCs w:val="28"/>
                <w:lang w:val="en-GB"/>
              </w:rPr>
              <w:t xml:space="preserve"> thousand Iraqi Diner for each unloaded &amp;loading receipt for each shipment that arrived to the target store</w:t>
            </w:r>
          </w:p>
          <w:p w14:paraId="32D2CCDC"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5C09F51A"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050CD6D7" w14:textId="77777777" w:rsidR="00B17287"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5</w:t>
            </w:r>
            <w:r w:rsidR="00B17287" w:rsidRPr="003560A1">
              <w:rPr>
                <w:rFonts w:asciiTheme="minorBidi" w:hAnsiTheme="minorBidi"/>
                <w:sz w:val="28"/>
                <w:szCs w:val="28"/>
                <w:lang w:val="en-GB"/>
              </w:rPr>
              <w:t>- All bank charges (opening, issuing for L/C and amendments fees …etc) inside and outside Iraq are on the seller account</w:t>
            </w:r>
          </w:p>
          <w:p w14:paraId="589ABB43" w14:textId="77777777" w:rsidR="00F65643" w:rsidRPr="00E81C5A" w:rsidRDefault="00D4634D" w:rsidP="00344457">
            <w:pPr>
              <w:spacing w:after="0"/>
              <w:rPr>
                <w:rFonts w:asciiTheme="minorBidi" w:hAnsiTheme="minorBidi"/>
                <w:sz w:val="28"/>
                <w:szCs w:val="28"/>
                <w:lang w:val="en-GB"/>
              </w:rPr>
            </w:pPr>
            <w:r>
              <w:rPr>
                <w:rFonts w:asciiTheme="minorBidi" w:hAnsiTheme="minorBidi"/>
                <w:sz w:val="28"/>
                <w:szCs w:val="28"/>
                <w:lang w:val="en-GB"/>
              </w:rPr>
              <w:t>6</w:t>
            </w:r>
            <w:r w:rsidR="000530EE" w:rsidRPr="003560A1">
              <w:rPr>
                <w:rFonts w:asciiTheme="minorBidi" w:hAnsiTheme="minorBidi"/>
                <w:sz w:val="28"/>
                <w:szCs w:val="28"/>
                <w:lang w:val="en-GB"/>
              </w:rPr>
              <w:t xml:space="preserve">-stamp fees should </w:t>
            </w:r>
            <w:r w:rsidR="000530EE" w:rsidRPr="00E81C5A">
              <w:rPr>
                <w:rFonts w:asciiTheme="minorBidi" w:hAnsiTheme="minorBidi"/>
                <w:sz w:val="28"/>
                <w:szCs w:val="28"/>
                <w:lang w:val="en-GB"/>
              </w:rPr>
              <w:t xml:space="preserve">be should be paid at 0.003 of the contract amount </w:t>
            </w:r>
          </w:p>
          <w:p w14:paraId="430EEC48" w14:textId="77777777" w:rsidR="003560A1" w:rsidRDefault="00D4634D" w:rsidP="00EE35EC">
            <w:pPr>
              <w:spacing w:after="0"/>
              <w:rPr>
                <w:rFonts w:asciiTheme="minorBidi" w:hAnsiTheme="minorBidi"/>
                <w:sz w:val="28"/>
                <w:szCs w:val="28"/>
                <w:lang w:val="en-GB"/>
              </w:rPr>
            </w:pPr>
            <w:r w:rsidRPr="00E81C5A">
              <w:rPr>
                <w:rFonts w:asciiTheme="minorBidi" w:hAnsiTheme="minorBidi"/>
                <w:sz w:val="28"/>
                <w:szCs w:val="28"/>
                <w:lang w:val="en-GB"/>
              </w:rPr>
              <w:t>7</w:t>
            </w:r>
            <w:r w:rsidR="00AC4CFB" w:rsidRPr="004C7EB2">
              <w:rPr>
                <w:rFonts w:asciiTheme="minorBidi" w:hAnsiTheme="minorBidi"/>
                <w:sz w:val="28"/>
                <w:szCs w:val="28"/>
                <w:highlight w:val="lightGray"/>
                <w:lang w:val="en-GB"/>
              </w:rPr>
              <w:t xml:space="preserve">-The </w:t>
            </w:r>
            <w:r w:rsidR="00EE35EC" w:rsidRPr="004C7EB2">
              <w:rPr>
                <w:rFonts w:asciiTheme="minorBidi" w:hAnsiTheme="minorBidi"/>
                <w:sz w:val="28"/>
                <w:szCs w:val="28"/>
                <w:highlight w:val="lightGray"/>
              </w:rPr>
              <w:t xml:space="preserve">winning bidder </w:t>
            </w:r>
            <w:r w:rsidR="00AC4CFB" w:rsidRPr="004C7EB2">
              <w:rPr>
                <w:rFonts w:asciiTheme="minorBidi" w:hAnsiTheme="minorBidi"/>
                <w:sz w:val="28"/>
                <w:szCs w:val="28"/>
                <w:highlight w:val="lightGray"/>
                <w:lang w:val="en-GB"/>
              </w:rPr>
              <w:t xml:space="preserve"> shall bear the costs of publication &amp; advertising</w:t>
            </w:r>
            <w:r w:rsidR="00EE35EC" w:rsidRPr="004C7EB2">
              <w:rPr>
                <w:rFonts w:asciiTheme="minorBidi" w:hAnsiTheme="minorBidi"/>
                <w:sz w:val="28"/>
                <w:szCs w:val="28"/>
                <w:highlight w:val="lightGray"/>
                <w:lang w:val="en-GB"/>
              </w:rPr>
              <w:t xml:space="preserve"> including the final announcement in national newspapers &amp; on the unified </w:t>
            </w:r>
            <w:r w:rsidR="00AC4CFB" w:rsidRPr="004C7EB2">
              <w:rPr>
                <w:rFonts w:asciiTheme="minorBidi" w:hAnsiTheme="minorBidi"/>
                <w:sz w:val="28"/>
                <w:szCs w:val="28"/>
                <w:highlight w:val="lightGray"/>
                <w:lang w:val="en-GB"/>
              </w:rPr>
              <w:t>electronic platform</w:t>
            </w:r>
            <w:r w:rsidR="00EE35EC" w:rsidRPr="004C7EB2">
              <w:rPr>
                <w:rFonts w:asciiTheme="minorBidi" w:hAnsiTheme="minorBidi"/>
                <w:sz w:val="28"/>
                <w:szCs w:val="28"/>
                <w:highlight w:val="lightGray"/>
                <w:lang w:val="en-GB"/>
              </w:rPr>
              <w:t xml:space="preserve"> for tender &amp; announcements as well as the costs </w:t>
            </w:r>
            <w:r w:rsidR="00AC4CFB" w:rsidRPr="004C7EB2">
              <w:rPr>
                <w:rFonts w:asciiTheme="minorBidi" w:hAnsiTheme="minorBidi"/>
                <w:sz w:val="28"/>
                <w:szCs w:val="28"/>
                <w:highlight w:val="lightGray"/>
                <w:lang w:val="en-GB"/>
              </w:rPr>
              <w:t xml:space="preserve">of archiving &amp; </w:t>
            </w:r>
            <w:r w:rsidR="00EE35EC" w:rsidRPr="004C7EB2">
              <w:rPr>
                <w:rFonts w:asciiTheme="minorBidi" w:hAnsiTheme="minorBidi"/>
                <w:sz w:val="28"/>
                <w:szCs w:val="28"/>
                <w:highlight w:val="lightGray"/>
                <w:lang w:val="en-GB"/>
              </w:rPr>
              <w:t xml:space="preserve">documenting the </w:t>
            </w:r>
            <w:r w:rsidR="0049069D" w:rsidRPr="004C7EB2">
              <w:rPr>
                <w:rFonts w:asciiTheme="minorBidi" w:hAnsiTheme="minorBidi"/>
                <w:sz w:val="28"/>
                <w:szCs w:val="28"/>
                <w:highlight w:val="lightGray"/>
                <w:lang w:val="en-GB"/>
              </w:rPr>
              <w:t xml:space="preserve"> </w:t>
            </w:r>
            <w:proofErr w:type="spellStart"/>
            <w:r w:rsidR="0049069D" w:rsidRPr="004C7EB2">
              <w:rPr>
                <w:rFonts w:asciiTheme="minorBidi" w:hAnsiTheme="minorBidi"/>
                <w:sz w:val="28"/>
                <w:szCs w:val="28"/>
                <w:highlight w:val="lightGray"/>
                <w:lang w:val="en-GB"/>
              </w:rPr>
              <w:t>contract</w:t>
            </w:r>
            <w:r w:rsidR="00EE35EC" w:rsidRPr="004C7EB2">
              <w:rPr>
                <w:rFonts w:asciiTheme="minorBidi" w:hAnsiTheme="minorBidi"/>
                <w:sz w:val="28"/>
                <w:szCs w:val="28"/>
                <w:highlight w:val="lightGray"/>
                <w:lang w:val="en-GB"/>
              </w:rPr>
              <w:t>electronically</w:t>
            </w:r>
            <w:proofErr w:type="spellEnd"/>
            <w:r w:rsidR="00EE35EC" w:rsidRPr="004C7EB2">
              <w:rPr>
                <w:rFonts w:asciiTheme="minorBidi" w:hAnsiTheme="minorBidi"/>
                <w:sz w:val="28"/>
                <w:szCs w:val="28"/>
                <w:highlight w:val="lightGray"/>
                <w:lang w:val="en-GB"/>
              </w:rPr>
              <w:t xml:space="preserve"> ( non-refundable) (via the platform at </w:t>
            </w:r>
            <w:hyperlink r:id="rId23" w:history="1">
              <w:r w:rsidR="00BF398B" w:rsidRPr="004C7EB2">
                <w:rPr>
                  <w:rFonts w:asciiTheme="minorBidi" w:hAnsiTheme="minorBidi"/>
                  <w:sz w:val="28"/>
                  <w:szCs w:val="28"/>
                  <w:highlight w:val="lightGray"/>
                  <w:lang w:val="en-GB"/>
                </w:rPr>
                <w:t>www.itp.iq</w:t>
              </w:r>
            </w:hyperlink>
            <w:r w:rsidR="00BF398B" w:rsidRPr="004C7EB2">
              <w:rPr>
                <w:rFonts w:asciiTheme="minorBidi" w:hAnsiTheme="minorBidi"/>
                <w:sz w:val="28"/>
                <w:szCs w:val="28"/>
                <w:highlight w:val="lightGray"/>
                <w:lang w:val="en-GB"/>
              </w:rPr>
              <w:t>)</w:t>
            </w:r>
            <w:r w:rsidR="00BF398B" w:rsidRPr="003560A1">
              <w:rPr>
                <w:rFonts w:asciiTheme="minorBidi" w:hAnsiTheme="minorBidi"/>
                <w:sz w:val="28"/>
                <w:szCs w:val="28"/>
                <w:lang w:val="en-GB"/>
              </w:rPr>
              <w:t xml:space="preserve"> </w:t>
            </w:r>
          </w:p>
          <w:p w14:paraId="2E8B520F" w14:textId="77777777" w:rsidR="00AC4CFB" w:rsidRPr="00AC4CFB" w:rsidRDefault="00AC4CFB" w:rsidP="004D3C3F">
            <w:pPr>
              <w:jc w:val="both"/>
            </w:pPr>
          </w:p>
        </w:tc>
      </w:tr>
      <w:tr w:rsidR="003560A1" w:rsidRPr="001C4FDE" w14:paraId="4A40CC3F" w14:textId="77777777" w:rsidTr="00F65643">
        <w:trPr>
          <w:cantSplit/>
        </w:trPr>
        <w:tc>
          <w:tcPr>
            <w:tcW w:w="1890" w:type="dxa"/>
          </w:tcPr>
          <w:p w14:paraId="423A3F6D" w14:textId="77777777" w:rsidR="003560A1" w:rsidRPr="001C4FDE" w:rsidRDefault="003560A1" w:rsidP="005E5039">
            <w:pPr>
              <w:spacing w:after="0"/>
              <w:rPr>
                <w:rFonts w:asciiTheme="minorBidi" w:hAnsiTheme="minorBidi"/>
                <w:b/>
                <w:bCs/>
                <w:sz w:val="28"/>
                <w:szCs w:val="28"/>
                <w:lang w:val="en-GB"/>
              </w:rPr>
            </w:pPr>
          </w:p>
        </w:tc>
        <w:tc>
          <w:tcPr>
            <w:tcW w:w="7110" w:type="dxa"/>
            <w:shd w:val="clear" w:color="auto" w:fill="auto"/>
          </w:tcPr>
          <w:p w14:paraId="4FA00DDE" w14:textId="77777777" w:rsidR="003560A1" w:rsidRPr="00F3794F" w:rsidRDefault="00D4634D" w:rsidP="00F3794F">
            <w:pPr>
              <w:jc w:val="both"/>
              <w:rPr>
                <w:sz w:val="32"/>
                <w:szCs w:val="32"/>
              </w:rPr>
            </w:pPr>
            <w:r>
              <w:rPr>
                <w:sz w:val="32"/>
                <w:szCs w:val="32"/>
              </w:rPr>
              <w:t>8</w:t>
            </w:r>
            <w:r w:rsidR="004D3C3F">
              <w:rPr>
                <w:sz w:val="32"/>
                <w:szCs w:val="32"/>
              </w:rPr>
              <w:t>-</w:t>
            </w:r>
            <w:r w:rsidR="004D3C3F" w:rsidRPr="00E81C5A">
              <w:rPr>
                <w:sz w:val="32"/>
                <w:szCs w:val="32"/>
              </w:rPr>
              <w:t>In the</w:t>
            </w:r>
            <w:r w:rsidR="004D3C3F" w:rsidRPr="00E81C5A">
              <w:rPr>
                <w:rFonts w:hint="cs"/>
                <w:sz w:val="32"/>
                <w:szCs w:val="32"/>
                <w:rtl/>
              </w:rPr>
              <w:t xml:space="preserve"> </w:t>
            </w:r>
            <w:r w:rsidR="004D3C3F" w:rsidRPr="00E81C5A">
              <w:rPr>
                <w:sz w:val="32"/>
                <w:szCs w:val="32"/>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004D3C3F" w:rsidRPr="00E81C5A">
              <w:rPr>
                <w:sz w:val="32"/>
                <w:szCs w:val="32"/>
              </w:rPr>
              <w:t>circulare</w:t>
            </w:r>
            <w:proofErr w:type="spellEnd"/>
            <w:r w:rsidR="004D3C3F" w:rsidRPr="00E81C5A">
              <w:rPr>
                <w:sz w:val="32"/>
                <w:szCs w:val="32"/>
              </w:rPr>
              <w:t xml:space="preserve"> above. The second party/the supplier will not be </w:t>
            </w:r>
            <w:proofErr w:type="spellStart"/>
            <w:r w:rsidR="004D3C3F" w:rsidRPr="00E81C5A">
              <w:rPr>
                <w:sz w:val="32"/>
                <w:szCs w:val="32"/>
              </w:rPr>
              <w:t>releasd</w:t>
            </w:r>
            <w:proofErr w:type="spellEnd"/>
            <w:r w:rsidR="004D3C3F" w:rsidRPr="00E81C5A">
              <w:rPr>
                <w:sz w:val="32"/>
                <w:szCs w:val="32"/>
              </w:rPr>
              <w:t xml:space="preserve"> from liability until after submitting a release from the Urban Afforestation Directorate at the Ministry of Agriculture addressed to the first party ( The state company for Marketing Drugs Medical Appliances (</w:t>
            </w:r>
            <w:proofErr w:type="spellStart"/>
            <w:r w:rsidR="004D3C3F" w:rsidRPr="00E81C5A">
              <w:rPr>
                <w:sz w:val="32"/>
                <w:szCs w:val="32"/>
              </w:rPr>
              <w:t>Kimadia</w:t>
            </w:r>
            <w:proofErr w:type="spellEnd"/>
            <w:r w:rsidR="004D3C3F" w:rsidRPr="00E81C5A">
              <w:rPr>
                <w:sz w:val="32"/>
                <w:szCs w:val="32"/>
              </w:rPr>
              <w:t>))</w:t>
            </w:r>
            <w:r w:rsidR="004D3C3F">
              <w:rPr>
                <w:sz w:val="32"/>
                <w:szCs w:val="32"/>
              </w:rPr>
              <w:t xml:space="preserve">   </w:t>
            </w:r>
          </w:p>
        </w:tc>
      </w:tr>
    </w:tbl>
    <w:p w14:paraId="32E87B7B" w14:textId="77777777" w:rsidR="00B30368" w:rsidRPr="001C4FDE" w:rsidRDefault="00B30368" w:rsidP="00C84D0C">
      <w:pPr>
        <w:spacing w:after="0"/>
        <w:jc w:val="center"/>
        <w:rPr>
          <w:rFonts w:asciiTheme="minorBidi" w:hAnsiTheme="minorBidi"/>
          <w:b/>
          <w:sz w:val="36"/>
          <w:rtl/>
        </w:rPr>
      </w:pPr>
    </w:p>
    <w:p w14:paraId="1BD5FB6C" w14:textId="77777777" w:rsidR="00895CA2" w:rsidRPr="001C4FDE" w:rsidRDefault="00895CA2" w:rsidP="00C84D0C">
      <w:pPr>
        <w:spacing w:after="0"/>
        <w:jc w:val="center"/>
        <w:rPr>
          <w:rFonts w:asciiTheme="minorBidi" w:hAnsiTheme="minorBidi"/>
          <w:b/>
          <w:sz w:val="36"/>
          <w:rtl/>
        </w:rPr>
      </w:pPr>
    </w:p>
    <w:p w14:paraId="7B1B1AA0" w14:textId="77777777" w:rsidR="00895CA2" w:rsidRDefault="00895CA2" w:rsidP="00C84D0C">
      <w:pPr>
        <w:spacing w:after="0"/>
        <w:jc w:val="center"/>
        <w:rPr>
          <w:rFonts w:asciiTheme="minorBidi" w:hAnsiTheme="minorBidi"/>
          <w:b/>
          <w:sz w:val="36"/>
        </w:rPr>
      </w:pPr>
    </w:p>
    <w:p w14:paraId="59D95566" w14:textId="77777777" w:rsidR="00AC4CFB" w:rsidRDefault="00AC4CFB" w:rsidP="00C84D0C">
      <w:pPr>
        <w:spacing w:after="0"/>
        <w:jc w:val="center"/>
        <w:rPr>
          <w:rFonts w:asciiTheme="minorBidi" w:hAnsiTheme="minorBidi"/>
          <w:b/>
          <w:sz w:val="36"/>
        </w:rPr>
      </w:pPr>
    </w:p>
    <w:p w14:paraId="01AE0BD7" w14:textId="77777777" w:rsidR="00AC4CFB" w:rsidRDefault="00AC4CFB" w:rsidP="00C84D0C">
      <w:pPr>
        <w:spacing w:after="0"/>
        <w:jc w:val="center"/>
        <w:rPr>
          <w:rFonts w:asciiTheme="minorBidi" w:hAnsiTheme="minorBidi"/>
          <w:b/>
          <w:sz w:val="36"/>
        </w:rPr>
      </w:pPr>
    </w:p>
    <w:p w14:paraId="0D08EC28" w14:textId="77777777" w:rsidR="00AC4CFB" w:rsidRPr="001C4FDE" w:rsidRDefault="00AC4CFB" w:rsidP="00C84D0C">
      <w:pPr>
        <w:spacing w:after="0"/>
        <w:jc w:val="center"/>
        <w:rPr>
          <w:rFonts w:asciiTheme="minorBidi" w:hAnsiTheme="minorBidi"/>
          <w:b/>
          <w:sz w:val="36"/>
          <w:rtl/>
        </w:rPr>
      </w:pPr>
    </w:p>
    <w:p w14:paraId="2A588517" w14:textId="77777777" w:rsidR="00895CA2" w:rsidRPr="001C4FDE" w:rsidRDefault="00895CA2" w:rsidP="00C84D0C">
      <w:pPr>
        <w:spacing w:after="0"/>
        <w:jc w:val="center"/>
        <w:rPr>
          <w:rFonts w:asciiTheme="minorBidi" w:hAnsiTheme="minorBidi"/>
          <w:b/>
          <w:sz w:val="36"/>
          <w:rtl/>
        </w:rPr>
      </w:pPr>
    </w:p>
    <w:p w14:paraId="20F68390" w14:textId="77777777" w:rsidR="00B14840" w:rsidRPr="001C4FDE" w:rsidRDefault="00B14840" w:rsidP="00B14840">
      <w:pPr>
        <w:pStyle w:val="Heading1"/>
        <w:rPr>
          <w:rFonts w:eastAsiaTheme="minorHAnsi"/>
        </w:rPr>
      </w:pPr>
    </w:p>
    <w:p w14:paraId="2C21E918" w14:textId="77777777" w:rsidR="00895CA2" w:rsidRPr="001C4FDE" w:rsidRDefault="00895CA2" w:rsidP="00B14840">
      <w:pPr>
        <w:pStyle w:val="Heading1"/>
      </w:pPr>
      <w:r w:rsidRPr="001C4FDE">
        <w:lastRenderedPageBreak/>
        <w:t>Section IX. Contract Forms</w:t>
      </w:r>
      <w:bookmarkStart w:id="144" w:name="_Toc324949585"/>
      <w:bookmarkStart w:id="145" w:name="_Toc327107708"/>
      <w:bookmarkStart w:id="146" w:name="_Toc327108188"/>
    </w:p>
    <w:p w14:paraId="2BF7FB46"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4"/>
      <w:bookmarkEnd w:id="145"/>
      <w:bookmarkEnd w:id="146"/>
    </w:p>
    <w:p w14:paraId="636F7B71" w14:textId="77777777" w:rsidR="00895CA2" w:rsidRPr="001C4FDE" w:rsidRDefault="00895CA2" w:rsidP="00C84D0C">
      <w:pPr>
        <w:tabs>
          <w:tab w:val="left" w:pos="5400"/>
          <w:tab w:val="left" w:pos="8280"/>
        </w:tabs>
        <w:spacing w:after="0"/>
        <w:rPr>
          <w:rFonts w:asciiTheme="minorBidi" w:hAnsiTheme="minorBidi"/>
        </w:rPr>
      </w:pPr>
    </w:p>
    <w:p w14:paraId="46DF796D"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064224D1"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328B0DB7"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1B99EA44"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14:paraId="7ABD02CC"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402152FB"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certain </w:t>
      </w:r>
      <w:r w:rsidR="00172EB8" w:rsidRPr="001C4FDE">
        <w:rPr>
          <w:rFonts w:asciiTheme="minorBidi" w:hAnsiTheme="minorBidi"/>
        </w:rPr>
        <w:t xml:space="preserve"> Medical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59793F39"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follow </w:t>
      </w:r>
      <w:r w:rsidRPr="001C4FDE">
        <w:rPr>
          <w:rFonts w:asciiTheme="minorBidi" w:hAnsiTheme="minorBidi"/>
        </w:rPr>
        <w:t>:</w:t>
      </w:r>
    </w:p>
    <w:p w14:paraId="1B7B57F5"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65EA1B35"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6122ABD9" w14:textId="77777777" w:rsidR="00895CA2" w:rsidRPr="001C4FDE" w:rsidRDefault="00895CA2" w:rsidP="000A785D">
      <w:pPr>
        <w:numPr>
          <w:ilvl w:val="0"/>
          <w:numId w:val="20"/>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0A279DBE" w14:textId="77777777" w:rsidR="00895CA2" w:rsidRPr="001C4FDE" w:rsidRDefault="00895CA2" w:rsidP="000A785D">
      <w:pPr>
        <w:numPr>
          <w:ilvl w:val="0"/>
          <w:numId w:val="20"/>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2CDB49CE" w14:textId="77777777" w:rsidR="00895CA2" w:rsidRPr="001C4FDE" w:rsidRDefault="00895CA2" w:rsidP="000A785D">
      <w:pPr>
        <w:numPr>
          <w:ilvl w:val="0"/>
          <w:numId w:val="20"/>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73AB3E1F" w14:textId="77777777" w:rsidR="00895CA2" w:rsidRPr="001C4FDE" w:rsidRDefault="00895CA2" w:rsidP="000A785D">
      <w:pPr>
        <w:numPr>
          <w:ilvl w:val="0"/>
          <w:numId w:val="20"/>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0B7B26BF" w14:textId="77777777" w:rsidR="00895CA2" w:rsidRPr="001C4FDE" w:rsidRDefault="00895CA2" w:rsidP="000A785D">
      <w:pPr>
        <w:numPr>
          <w:ilvl w:val="0"/>
          <w:numId w:val="20"/>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0E8A2E0E" w14:textId="77777777" w:rsidR="00895CA2" w:rsidRPr="001C4FDE" w:rsidRDefault="00895CA2" w:rsidP="000A785D">
      <w:pPr>
        <w:numPr>
          <w:ilvl w:val="0"/>
          <w:numId w:val="20"/>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66157932" w14:textId="77777777" w:rsidR="00895CA2" w:rsidRPr="001C4FDE" w:rsidRDefault="00895CA2" w:rsidP="000A785D">
      <w:pPr>
        <w:numPr>
          <w:ilvl w:val="0"/>
          <w:numId w:val="20"/>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60D75026" w14:textId="77777777" w:rsidR="00895CA2" w:rsidRPr="001C4FDE" w:rsidRDefault="00895CA2" w:rsidP="000A785D">
      <w:pPr>
        <w:numPr>
          <w:ilvl w:val="0"/>
          <w:numId w:val="20"/>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3F2AAB9B"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the </w:t>
      </w:r>
      <w:r w:rsidR="00172EB8" w:rsidRPr="001C4FDE">
        <w:rPr>
          <w:rFonts w:asciiTheme="minorBidi" w:hAnsiTheme="minorBidi"/>
        </w:rPr>
        <w:t xml:space="preserve"> Medical Supplies</w:t>
      </w:r>
      <w:r w:rsidRPr="001C4FDE">
        <w:rPr>
          <w:rFonts w:asciiTheme="minorBidi" w:hAnsiTheme="minorBidi"/>
        </w:rPr>
        <w:t xml:space="preserve"> and Services and to remedy defects therein in conformity in all respects with the provisions of the Contract.</w:t>
      </w:r>
    </w:p>
    <w:p w14:paraId="63061F11"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7CE2AD22"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1F18E904" w14:textId="77777777" w:rsidR="002A6069" w:rsidRPr="001C4FDE" w:rsidRDefault="002A6069" w:rsidP="00C84D0C">
      <w:pPr>
        <w:tabs>
          <w:tab w:val="left" w:pos="900"/>
          <w:tab w:val="left" w:pos="7200"/>
        </w:tabs>
        <w:spacing w:after="0"/>
        <w:rPr>
          <w:rFonts w:asciiTheme="minorBidi" w:hAnsiTheme="minorBidi"/>
        </w:rPr>
      </w:pPr>
    </w:p>
    <w:p w14:paraId="19AFF514" w14:textId="77777777" w:rsidR="002A6069" w:rsidRPr="001C4FDE" w:rsidRDefault="002A6069" w:rsidP="00C84D0C">
      <w:pPr>
        <w:tabs>
          <w:tab w:val="left" w:pos="900"/>
          <w:tab w:val="left" w:pos="7200"/>
        </w:tabs>
        <w:spacing w:after="0"/>
        <w:rPr>
          <w:rFonts w:asciiTheme="minorBidi" w:hAnsiTheme="minorBidi"/>
        </w:rPr>
      </w:pPr>
    </w:p>
    <w:p w14:paraId="0E59C3B4" w14:textId="77777777" w:rsidR="002A6069" w:rsidRPr="001C4FDE" w:rsidRDefault="002A6069" w:rsidP="00C84D0C">
      <w:pPr>
        <w:tabs>
          <w:tab w:val="left" w:pos="900"/>
          <w:tab w:val="left" w:pos="7200"/>
        </w:tabs>
        <w:spacing w:after="0"/>
        <w:rPr>
          <w:rFonts w:asciiTheme="minorBidi" w:hAnsiTheme="minorBidi"/>
        </w:rPr>
      </w:pPr>
    </w:p>
    <w:p w14:paraId="24B59627"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654E0DC3"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7E72E97F"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1974B06A"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2CA08EFA"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2699D6B4"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76CE6E9C"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687651DA"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1E2F09B7"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0D946C14"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1202F065"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15CCFDDA"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74335FA5"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71E939C5"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1B5A2C16"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6D5A02A9"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3124EFDA"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71124BBE"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65F0B826"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5ED57B05"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3EDD5A44"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4CDCA850"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4831D516"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3AC88688"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39DDEB92"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11A3038D"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35CC04F3"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6EE6B81D"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24322893" w14:textId="77777777" w:rsidR="00C92376" w:rsidRPr="001C4FDE" w:rsidRDefault="00C92376" w:rsidP="00C92376">
      <w:pPr>
        <w:spacing w:after="0"/>
        <w:jc w:val="both"/>
        <w:rPr>
          <w:sz w:val="24"/>
          <w:szCs w:val="24"/>
          <w:rtl/>
        </w:rPr>
      </w:pPr>
    </w:p>
    <w:p w14:paraId="334B4294"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694603ED"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3E1184F9"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Name of Employer:….……</w:t>
      </w:r>
    </w:p>
    <w:p w14:paraId="4127112F" w14:textId="77777777" w:rsidR="00C92376" w:rsidRPr="00F23EAF" w:rsidRDefault="00C92376" w:rsidP="00C92376">
      <w:pPr>
        <w:spacing w:after="0"/>
        <w:rPr>
          <w:lang w:bidi="ar-EG"/>
        </w:rPr>
      </w:pPr>
    </w:p>
    <w:p w14:paraId="12CB11EB" w14:textId="77777777" w:rsidR="00C92376" w:rsidRPr="00F23EAF" w:rsidRDefault="00C92376" w:rsidP="00C92376">
      <w:pPr>
        <w:spacing w:after="0"/>
        <w:rPr>
          <w:lang w:bidi="ar-EG"/>
        </w:rPr>
      </w:pPr>
    </w:p>
    <w:p w14:paraId="137B0FAF"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4"/>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BFC30" w14:textId="77777777" w:rsidR="006100B2" w:rsidRDefault="006100B2" w:rsidP="00C10F59">
      <w:pPr>
        <w:spacing w:after="0" w:line="240" w:lineRule="auto"/>
      </w:pPr>
      <w:r>
        <w:separator/>
      </w:r>
    </w:p>
  </w:endnote>
  <w:endnote w:type="continuationSeparator" w:id="0">
    <w:p w14:paraId="275121FC" w14:textId="77777777" w:rsidR="006100B2" w:rsidRDefault="006100B2"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F347B" w14:textId="447C8A6B" w:rsidR="00C75A98" w:rsidRDefault="00C75A98"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6B7AB2" w:rsidRPr="006B7AB2">
      <w:rPr>
        <w:rFonts w:asciiTheme="minorBidi" w:hAnsiTheme="minorBidi"/>
        <w:sz w:val="20"/>
        <w:szCs w:val="20"/>
      </w:rPr>
      <w:t>SUP 71/2026/32</w:t>
    </w:r>
    <w:r w:rsidR="006B7AB2">
      <w:rPr>
        <w:rFonts w:asciiTheme="minorBidi" w:hAnsiTheme="minorBidi"/>
        <w:sz w:val="20"/>
        <w:szCs w:val="20"/>
      </w:rPr>
      <w:t xml:space="preserve"> </w:t>
    </w:r>
    <w:r w:rsidR="006B7AB2" w:rsidRPr="009E776D">
      <w:rPr>
        <w:rFonts w:asciiTheme="majorHAnsi" w:hAnsiTheme="majorHAnsi"/>
      </w:rPr>
      <w:t xml:space="preserve">Medical Appliances </w:t>
    </w:r>
    <w:r w:rsidR="006B7AB2">
      <w:rPr>
        <w:rFonts w:asciiTheme="majorHAnsi" w:hAnsiTheme="majorHAnsi"/>
        <w:b/>
        <w:bCs/>
      </w:rPr>
      <w:t>(CIP)</w:t>
    </w:r>
  </w:p>
  <w:p w14:paraId="44AD2C26" w14:textId="77777777" w:rsidR="00C75A98" w:rsidRDefault="00C75A98" w:rsidP="006C6237">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Entity:Ministry</w:t>
    </w:r>
    <w:proofErr w:type="spellEnd"/>
    <w:r>
      <w:rPr>
        <w:rFonts w:asciiTheme="majorHAnsi" w:hAnsiTheme="majorHAnsi"/>
      </w:rPr>
      <w:t xml:space="preserve"> of Health </w:t>
    </w:r>
    <w:r w:rsidRPr="009E776D">
      <w:rPr>
        <w:rFonts w:asciiTheme="majorHAnsi" w:hAnsiTheme="majorHAnsi"/>
      </w:rPr>
      <w:t xml:space="preserve">/ The State Company For Marketing </w:t>
    </w:r>
  </w:p>
  <w:p w14:paraId="42838300" w14:textId="77777777" w:rsidR="00C75A98" w:rsidRPr="009E776D" w:rsidRDefault="00C75A98" w:rsidP="006C6237">
    <w:pPr>
      <w:spacing w:after="0"/>
      <w:rPr>
        <w:rFonts w:asciiTheme="majorHAnsi" w:hAnsiTheme="majorHAnsi"/>
      </w:rPr>
    </w:pPr>
    <w:r w:rsidRPr="009E776D">
      <w:rPr>
        <w:rFonts w:asciiTheme="majorHAnsi" w:hAnsiTheme="majorHAnsi"/>
      </w:rPr>
      <w:t>Drugs Medical Appliances (</w:t>
    </w:r>
    <w:proofErr w:type="spellStart"/>
    <w:r w:rsidRPr="009E776D">
      <w:rPr>
        <w:rFonts w:asciiTheme="majorHAnsi" w:hAnsiTheme="majorHAnsi"/>
      </w:rPr>
      <w:t>kimadia</w:t>
    </w:r>
    <w:proofErr w:type="spellEnd"/>
    <w:r w:rsidRPr="009E776D">
      <w:rPr>
        <w:rFonts w:asciiTheme="majorHAnsi" w:hAnsiTheme="majorHAnsi"/>
      </w:rPr>
      <w:t xml:space="preserve"> )</w:t>
    </w:r>
  </w:p>
  <w:p w14:paraId="4A455EA2" w14:textId="77777777" w:rsidR="00C75A98" w:rsidRDefault="00C75A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F6216F" w14:textId="617AAAAB" w:rsidR="00C75A98" w:rsidRDefault="00C75A98"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sidR="006B7AB2" w:rsidRPr="006B7AB2">
      <w:rPr>
        <w:rFonts w:asciiTheme="minorBidi" w:hAnsiTheme="minorBidi"/>
        <w:sz w:val="20"/>
        <w:szCs w:val="20"/>
      </w:rPr>
      <w:t>SUP 71/2026/32</w:t>
    </w:r>
    <w:r w:rsidR="006B7AB2">
      <w:rPr>
        <w:rFonts w:asciiTheme="minorBidi" w:hAnsiTheme="minorBidi"/>
        <w:sz w:val="20"/>
        <w:szCs w:val="20"/>
      </w:rPr>
      <w:t xml:space="preserve"> </w:t>
    </w:r>
    <w:r w:rsidR="006B7AB2" w:rsidRPr="009E776D">
      <w:rPr>
        <w:rFonts w:asciiTheme="majorHAnsi" w:hAnsiTheme="majorHAnsi"/>
      </w:rPr>
      <w:t xml:space="preserve">Medical Appliances </w:t>
    </w:r>
    <w:proofErr w:type="spellStart"/>
    <w:r>
      <w:rPr>
        <w:rFonts w:asciiTheme="majorHAnsi" w:hAnsiTheme="majorHAnsi"/>
        <w:b/>
        <w:bCs/>
      </w:rPr>
      <w:t>Appliances</w:t>
    </w:r>
    <w:proofErr w:type="spellEnd"/>
    <w:r w:rsidR="006B7AB2">
      <w:rPr>
        <w:rFonts w:asciiTheme="majorHAnsi" w:hAnsiTheme="majorHAnsi"/>
        <w:b/>
        <w:bCs/>
      </w:rPr>
      <w:t xml:space="preserve"> (CIP)</w:t>
    </w:r>
  </w:p>
  <w:p w14:paraId="636D6AB3" w14:textId="77777777" w:rsidR="00C75A98" w:rsidRDefault="00C75A98" w:rsidP="00B028C1">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Entity:Ministry</w:t>
    </w:r>
    <w:proofErr w:type="spellEnd"/>
    <w:r>
      <w:rPr>
        <w:rFonts w:asciiTheme="majorHAnsi" w:hAnsiTheme="majorHAnsi"/>
      </w:rPr>
      <w:t xml:space="preserve"> of Health </w:t>
    </w:r>
    <w:r w:rsidRPr="009E776D">
      <w:rPr>
        <w:rFonts w:asciiTheme="majorHAnsi" w:hAnsiTheme="majorHAnsi"/>
      </w:rPr>
      <w:t xml:space="preserve">/ The State Company For Marketing </w:t>
    </w:r>
  </w:p>
  <w:p w14:paraId="77A34AE3" w14:textId="77777777" w:rsidR="00C75A98" w:rsidRPr="009E776D" w:rsidRDefault="00C75A98" w:rsidP="009E776D">
    <w:pPr>
      <w:spacing w:after="0"/>
      <w:rPr>
        <w:rFonts w:asciiTheme="majorHAnsi" w:hAnsiTheme="majorHAnsi"/>
      </w:rPr>
    </w:pPr>
    <w:r w:rsidRPr="009E776D">
      <w:rPr>
        <w:rFonts w:asciiTheme="majorHAnsi" w:hAnsiTheme="majorHAnsi"/>
      </w:rPr>
      <w:t>Drugs Medical Appliances (</w:t>
    </w:r>
    <w:proofErr w:type="spellStart"/>
    <w:r w:rsidRPr="009E776D">
      <w:rPr>
        <w:rFonts w:asciiTheme="majorHAnsi" w:hAnsiTheme="majorHAnsi"/>
      </w:rPr>
      <w:t>kimadia</w:t>
    </w:r>
    <w:proofErr w:type="spellEnd"/>
    <w:r w:rsidRPr="009E776D">
      <w:rPr>
        <w:rFonts w:asciiTheme="majorHAnsi" w:hAnsiTheme="majorHAnsi"/>
      </w:rPr>
      <w:t xml:space="preserve"> )</w:t>
    </w:r>
  </w:p>
  <w:p w14:paraId="4E7CDBF4" w14:textId="77777777" w:rsidR="00C75A98" w:rsidRDefault="00C75A98"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1D4E55">
      <w:fldChar w:fldCharType="begin"/>
    </w:r>
    <w:r>
      <w:instrText xml:space="preserve"> PAGE   \* MERGEFORMAT </w:instrText>
    </w:r>
    <w:r w:rsidR="001D4E55">
      <w:fldChar w:fldCharType="separate"/>
    </w:r>
    <w:r w:rsidR="00240F90" w:rsidRPr="00240F90">
      <w:rPr>
        <w:rFonts w:asciiTheme="majorHAnsi" w:hAnsiTheme="majorHAnsi"/>
        <w:noProof/>
      </w:rPr>
      <w:t>141</w:t>
    </w:r>
    <w:r w:rsidR="001D4E55">
      <w:rPr>
        <w:rFonts w:asciiTheme="majorHAnsi" w:hAnsiTheme="majorHAnsi"/>
        <w:noProof/>
      </w:rPr>
      <w:fldChar w:fldCharType="end"/>
    </w:r>
  </w:p>
  <w:p w14:paraId="270EF24A" w14:textId="77777777" w:rsidR="00C75A98" w:rsidRDefault="00C75A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6CB06" w14:textId="77777777" w:rsidR="006100B2" w:rsidRDefault="006100B2" w:rsidP="00C10F59">
      <w:pPr>
        <w:spacing w:after="0" w:line="240" w:lineRule="auto"/>
      </w:pPr>
      <w:r>
        <w:separator/>
      </w:r>
    </w:p>
  </w:footnote>
  <w:footnote w:type="continuationSeparator" w:id="0">
    <w:p w14:paraId="1606F1AC" w14:textId="77777777" w:rsidR="006100B2" w:rsidRDefault="006100B2"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B1204" w14:textId="77777777" w:rsidR="00C75A98" w:rsidRDefault="00C75A98">
    <w:pPr>
      <w:pStyle w:val="Header"/>
      <w:numPr>
        <w:ilvl w:val="12"/>
        <w:numId w:val="0"/>
      </w:numPr>
      <w:pBdr>
        <w:bottom w:val="single" w:sz="6" w:space="2" w:color="auto"/>
      </w:pBdr>
    </w:pPr>
    <w:r>
      <w:t xml:space="preserve">Section I: Instructions to Bidders </w:t>
    </w:r>
    <w:r>
      <w:tab/>
    </w:r>
    <w:r w:rsidR="001D4E55">
      <w:rPr>
        <w:rStyle w:val="PageNumber"/>
      </w:rPr>
      <w:fldChar w:fldCharType="begin"/>
    </w:r>
    <w:r>
      <w:rPr>
        <w:rStyle w:val="PageNumber"/>
      </w:rPr>
      <w:instrText xml:space="preserve"> PAGE </w:instrText>
    </w:r>
    <w:r w:rsidR="001D4E55">
      <w:rPr>
        <w:rStyle w:val="PageNumber"/>
      </w:rPr>
      <w:fldChar w:fldCharType="separate"/>
    </w:r>
    <w:r w:rsidR="00A3492E">
      <w:rPr>
        <w:rStyle w:val="PageNumber"/>
        <w:noProof/>
      </w:rPr>
      <w:t>38</w:t>
    </w:r>
    <w:r w:rsidR="001D4E55">
      <w:rPr>
        <w:rStyle w:val="PageNumber"/>
      </w:rPr>
      <w:fldChar w:fldCharType="end"/>
    </w:r>
  </w:p>
  <w:p w14:paraId="4F5EFF8A" w14:textId="77777777" w:rsidR="00C75A98" w:rsidRDefault="00C75A98">
    <w:pPr>
      <w:pStyle w:val="Header"/>
      <w:numPr>
        <w:ilvl w:val="12"/>
        <w:numId w:val="0"/>
      </w:num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B5D41" w14:textId="77777777" w:rsidR="00C75A98" w:rsidRDefault="00C75A98" w:rsidP="00B47DB8">
    <w:pPr>
      <w:pStyle w:val="Header"/>
      <w:pBdr>
        <w:bottom w:val="single" w:sz="4" w:space="0" w:color="auto"/>
      </w:pBdr>
    </w:pPr>
    <w:r>
      <w:t>Section I: Instructions to Bidders</w:t>
    </w:r>
    <w:r>
      <w:tab/>
    </w:r>
    <w:r w:rsidR="001D4E55">
      <w:rPr>
        <w:rStyle w:val="PageNumber"/>
      </w:rPr>
      <w:fldChar w:fldCharType="begin"/>
    </w:r>
    <w:r>
      <w:rPr>
        <w:rStyle w:val="PageNumber"/>
      </w:rPr>
      <w:instrText xml:space="preserve"> PAGE </w:instrText>
    </w:r>
    <w:r w:rsidR="001D4E55">
      <w:rPr>
        <w:rStyle w:val="PageNumber"/>
      </w:rPr>
      <w:fldChar w:fldCharType="separate"/>
    </w:r>
    <w:r w:rsidR="00A3492E">
      <w:rPr>
        <w:rStyle w:val="PageNumber"/>
        <w:noProof/>
      </w:rPr>
      <w:t>1</w:t>
    </w:r>
    <w:r w:rsidR="001D4E55">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1F8090" w14:textId="77777777" w:rsidR="00C75A98" w:rsidRDefault="00C75A98" w:rsidP="00B47DB8">
    <w:pPr>
      <w:pStyle w:val="Header"/>
      <w:pBdr>
        <w:bottom w:val="single" w:sz="4" w:space="0" w:color="auto"/>
      </w:pBdr>
    </w:pPr>
    <w:r>
      <w:t>Section IV Bidding Forms</w:t>
    </w:r>
    <w:r>
      <w:tab/>
    </w:r>
    <w:r w:rsidR="001D4E55">
      <w:rPr>
        <w:rStyle w:val="PageNumber"/>
      </w:rPr>
      <w:fldChar w:fldCharType="begin"/>
    </w:r>
    <w:r>
      <w:rPr>
        <w:rStyle w:val="PageNumber"/>
      </w:rPr>
      <w:instrText xml:space="preserve"> PAGE </w:instrText>
    </w:r>
    <w:r w:rsidR="001D4E55">
      <w:rPr>
        <w:rStyle w:val="PageNumber"/>
      </w:rPr>
      <w:fldChar w:fldCharType="separate"/>
    </w:r>
    <w:r w:rsidR="00A3492E">
      <w:rPr>
        <w:rStyle w:val="PageNumber"/>
        <w:noProof/>
      </w:rPr>
      <w:t>33</w:t>
    </w:r>
    <w:r w:rsidR="001D4E55">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4A57B5" w14:textId="77777777" w:rsidR="00C75A98" w:rsidRDefault="00C75A98">
    <w:pPr>
      <w:pBdr>
        <w:bottom w:val="single" w:sz="4" w:space="1" w:color="auto"/>
      </w:pBdr>
      <w:tabs>
        <w:tab w:val="right" w:pos="9000"/>
      </w:tabs>
    </w:pPr>
    <w:r>
      <w:t>Section IV Bidding Forms</w:t>
    </w:r>
    <w:r>
      <w:rPr>
        <w:rStyle w:val="PageNumber"/>
        <w:sz w:val="20"/>
      </w:rPr>
      <w:tab/>
    </w:r>
    <w:r w:rsidR="001D4E55">
      <w:rPr>
        <w:rStyle w:val="PageNumber"/>
        <w:sz w:val="20"/>
      </w:rPr>
      <w:fldChar w:fldCharType="begin"/>
    </w:r>
    <w:r>
      <w:rPr>
        <w:rStyle w:val="PageNumber"/>
        <w:sz w:val="20"/>
      </w:rPr>
      <w:instrText xml:space="preserve"> PAGE </w:instrText>
    </w:r>
    <w:r w:rsidR="001D4E55">
      <w:rPr>
        <w:rStyle w:val="PageNumber"/>
        <w:sz w:val="20"/>
      </w:rPr>
      <w:fldChar w:fldCharType="separate"/>
    </w:r>
    <w:r w:rsidR="00240F90">
      <w:rPr>
        <w:rStyle w:val="PageNumber"/>
        <w:noProof/>
        <w:sz w:val="20"/>
      </w:rPr>
      <w:t>83</w:t>
    </w:r>
    <w:r w:rsidR="001D4E55">
      <w:rPr>
        <w:rStyle w:val="PageNumber"/>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D02D7" w14:textId="77777777" w:rsidR="00C75A98" w:rsidRDefault="00C75A98" w:rsidP="00B47DB8">
    <w:pPr>
      <w:pBdr>
        <w:bottom w:val="single" w:sz="4" w:space="1" w:color="auto"/>
      </w:pBdr>
      <w:tabs>
        <w:tab w:val="right" w:pos="9000"/>
      </w:tabs>
    </w:pPr>
    <w:r>
      <w:t>Section V. Eligible Countries</w:t>
    </w:r>
    <w:r>
      <w:tab/>
    </w:r>
    <w:r w:rsidR="00163880">
      <w:fldChar w:fldCharType="begin"/>
    </w:r>
    <w:r w:rsidR="00163880">
      <w:instrText xml:space="preserve"> PAGE </w:instrText>
    </w:r>
    <w:r w:rsidR="00163880">
      <w:fldChar w:fldCharType="separate"/>
    </w:r>
    <w:r w:rsidR="00240F90">
      <w:rPr>
        <w:noProof/>
      </w:rPr>
      <w:t>76</w:t>
    </w:r>
    <w:r w:rsidR="00163880">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E754A" w14:textId="77777777" w:rsidR="00C75A98" w:rsidRDefault="00C75A98">
    <w:pPr>
      <w:pStyle w:val="Header"/>
      <w:pBdr>
        <w:bottom w:val="single" w:sz="4" w:space="1" w:color="auto"/>
      </w:pBdr>
    </w:pPr>
    <w:r>
      <w:tab/>
    </w:r>
    <w:r w:rsidR="001D4E55">
      <w:rPr>
        <w:rStyle w:val="PageNumber"/>
      </w:rPr>
      <w:fldChar w:fldCharType="begin"/>
    </w:r>
    <w:r>
      <w:rPr>
        <w:rStyle w:val="PageNumber"/>
      </w:rPr>
      <w:instrText xml:space="preserve"> PAGE </w:instrText>
    </w:r>
    <w:r w:rsidR="001D4E55">
      <w:rPr>
        <w:rStyle w:val="PageNumber"/>
      </w:rPr>
      <w:fldChar w:fldCharType="separate"/>
    </w:r>
    <w:r w:rsidR="00240F90">
      <w:rPr>
        <w:rStyle w:val="PageNumber"/>
        <w:noProof/>
      </w:rPr>
      <w:t>81</w:t>
    </w:r>
    <w:r w:rsidR="001D4E55">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A1866" w14:textId="77777777" w:rsidR="00C75A98" w:rsidRPr="00AB30CE" w:rsidRDefault="00C75A98"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40D6C4B7" w14:textId="77777777" w:rsidR="00C75A98" w:rsidRDefault="00C75A98" w:rsidP="001420A4">
    <w:pPr>
      <w:pStyle w:val="Header"/>
      <w:pBdr>
        <w:bottom w:val="single" w:sz="4" w:space="1" w:color="auto"/>
      </w:pBdr>
    </w:pPr>
    <w:r>
      <w:tab/>
    </w:r>
    <w:r w:rsidR="00163880">
      <w:fldChar w:fldCharType="begin"/>
    </w:r>
    <w:r w:rsidR="00163880">
      <w:instrText xml:space="preserve"> PAGE </w:instrText>
    </w:r>
    <w:r w:rsidR="00163880">
      <w:fldChar w:fldCharType="separate"/>
    </w:r>
    <w:r w:rsidR="00240F90">
      <w:rPr>
        <w:noProof/>
      </w:rPr>
      <w:t>141</w:t>
    </w:r>
    <w:r w:rsidR="00163880">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20C0A" w14:textId="77777777" w:rsidR="00C75A98" w:rsidRDefault="00C75A98">
    <w:pPr>
      <w:pStyle w:val="Header"/>
      <w:pBdr>
        <w:bottom w:val="single" w:sz="4" w:space="1" w:color="auto"/>
      </w:pBdr>
    </w:pPr>
    <w:r>
      <w:t>Section VII. General Conditions of Contract</w:t>
    </w:r>
    <w:r>
      <w:tab/>
    </w:r>
    <w:r w:rsidR="001D4E55">
      <w:rPr>
        <w:rStyle w:val="PageNumber"/>
      </w:rPr>
      <w:fldChar w:fldCharType="begin"/>
    </w:r>
    <w:r>
      <w:rPr>
        <w:rStyle w:val="PageNumber"/>
      </w:rPr>
      <w:instrText xml:space="preserve"> PAGE </w:instrText>
    </w:r>
    <w:r w:rsidR="001D4E55">
      <w:rPr>
        <w:rStyle w:val="PageNumber"/>
      </w:rPr>
      <w:fldChar w:fldCharType="separate"/>
    </w:r>
    <w:r w:rsidR="00240F90">
      <w:rPr>
        <w:rStyle w:val="PageNumber"/>
        <w:noProof/>
      </w:rPr>
      <w:t>84</w:t>
    </w:r>
    <w:r w:rsidR="001D4E55">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9D408D"/>
    <w:multiLevelType w:val="hybridMultilevel"/>
    <w:tmpl w:val="C786DF4C"/>
    <w:lvl w:ilvl="0" w:tplc="9FE6B6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4"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19" w15:restartNumberingAfterBreak="0">
    <w:nsid w:val="371903EF"/>
    <w:multiLevelType w:val="hybridMultilevel"/>
    <w:tmpl w:val="CE6C9C5C"/>
    <w:lvl w:ilvl="0" w:tplc="4AFABAEE">
      <w:start w:val="1"/>
      <w:numFmt w:val="decimal"/>
      <w:lvlText w:val="%1-"/>
      <w:lvlJc w:val="left"/>
      <w:pPr>
        <w:ind w:left="427" w:hanging="360"/>
      </w:pPr>
      <w:rPr>
        <w:rFonts w:hint="default"/>
      </w:rPr>
    </w:lvl>
    <w:lvl w:ilvl="1" w:tplc="04090019" w:tentative="1">
      <w:start w:val="1"/>
      <w:numFmt w:val="lowerLetter"/>
      <w:lvlText w:val="%2."/>
      <w:lvlJc w:val="left"/>
      <w:pPr>
        <w:ind w:left="1147" w:hanging="360"/>
      </w:pPr>
    </w:lvl>
    <w:lvl w:ilvl="2" w:tplc="0409001B" w:tentative="1">
      <w:start w:val="1"/>
      <w:numFmt w:val="lowerRoman"/>
      <w:lvlText w:val="%3."/>
      <w:lvlJc w:val="right"/>
      <w:pPr>
        <w:ind w:left="1867" w:hanging="180"/>
      </w:pPr>
    </w:lvl>
    <w:lvl w:ilvl="3" w:tplc="0409000F" w:tentative="1">
      <w:start w:val="1"/>
      <w:numFmt w:val="decimal"/>
      <w:lvlText w:val="%4."/>
      <w:lvlJc w:val="left"/>
      <w:pPr>
        <w:ind w:left="2587" w:hanging="360"/>
      </w:pPr>
    </w:lvl>
    <w:lvl w:ilvl="4" w:tplc="04090019" w:tentative="1">
      <w:start w:val="1"/>
      <w:numFmt w:val="lowerLetter"/>
      <w:lvlText w:val="%5."/>
      <w:lvlJc w:val="left"/>
      <w:pPr>
        <w:ind w:left="3307" w:hanging="360"/>
      </w:pPr>
    </w:lvl>
    <w:lvl w:ilvl="5" w:tplc="0409001B" w:tentative="1">
      <w:start w:val="1"/>
      <w:numFmt w:val="lowerRoman"/>
      <w:lvlText w:val="%6."/>
      <w:lvlJc w:val="right"/>
      <w:pPr>
        <w:ind w:left="4027" w:hanging="180"/>
      </w:pPr>
    </w:lvl>
    <w:lvl w:ilvl="6" w:tplc="0409000F" w:tentative="1">
      <w:start w:val="1"/>
      <w:numFmt w:val="decimal"/>
      <w:lvlText w:val="%7."/>
      <w:lvlJc w:val="left"/>
      <w:pPr>
        <w:ind w:left="4747" w:hanging="360"/>
      </w:pPr>
    </w:lvl>
    <w:lvl w:ilvl="7" w:tplc="04090019" w:tentative="1">
      <w:start w:val="1"/>
      <w:numFmt w:val="lowerLetter"/>
      <w:lvlText w:val="%8."/>
      <w:lvlJc w:val="left"/>
      <w:pPr>
        <w:ind w:left="5467" w:hanging="360"/>
      </w:pPr>
    </w:lvl>
    <w:lvl w:ilvl="8" w:tplc="0409001B" w:tentative="1">
      <w:start w:val="1"/>
      <w:numFmt w:val="lowerRoman"/>
      <w:lvlText w:val="%9."/>
      <w:lvlJc w:val="right"/>
      <w:pPr>
        <w:ind w:left="6187" w:hanging="180"/>
      </w:pPr>
    </w:lvl>
  </w:abstractNum>
  <w:abstractNum w:abstractNumId="20"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3"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5"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6"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28"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1F22E7"/>
    <w:multiLevelType w:val="hybridMultilevel"/>
    <w:tmpl w:val="0AA8094A"/>
    <w:lvl w:ilvl="0" w:tplc="C96E1F1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267E49"/>
    <w:multiLevelType w:val="hybridMultilevel"/>
    <w:tmpl w:val="B2EE04AC"/>
    <w:lvl w:ilvl="0" w:tplc="0018E076">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36" w15:restartNumberingAfterBreak="0">
    <w:nsid w:val="7DE20D58"/>
    <w:multiLevelType w:val="hybridMultilevel"/>
    <w:tmpl w:val="2D569058"/>
    <w:lvl w:ilvl="0" w:tplc="E640E3C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3"/>
  </w:num>
  <w:num w:numId="2">
    <w:abstractNumId w:val="32"/>
  </w:num>
  <w:num w:numId="3">
    <w:abstractNumId w:val="12"/>
  </w:num>
  <w:num w:numId="4">
    <w:abstractNumId w:val="18"/>
  </w:num>
  <w:num w:numId="5">
    <w:abstractNumId w:val="31"/>
  </w:num>
  <w:num w:numId="6">
    <w:abstractNumId w:val="16"/>
  </w:num>
  <w:num w:numId="7">
    <w:abstractNumId w:val="23"/>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2"/>
  </w:num>
  <w:num w:numId="19">
    <w:abstractNumId w:val="35"/>
  </w:num>
  <w:num w:numId="20">
    <w:abstractNumId w:val="24"/>
  </w:num>
  <w:num w:numId="21">
    <w:abstractNumId w:val="28"/>
  </w:num>
  <w:num w:numId="22">
    <w:abstractNumId w:val="14"/>
  </w:num>
  <w:num w:numId="23">
    <w:abstractNumId w:val="25"/>
  </w:num>
  <w:num w:numId="24">
    <w:abstractNumId w:val="11"/>
  </w:num>
  <w:num w:numId="25">
    <w:abstractNumId w:val="33"/>
  </w:num>
  <w:num w:numId="26">
    <w:abstractNumId w:val="20"/>
  </w:num>
  <w:num w:numId="27">
    <w:abstractNumId w:val="34"/>
  </w:num>
  <w:num w:numId="28">
    <w:abstractNumId w:val="37"/>
  </w:num>
  <w:num w:numId="29">
    <w:abstractNumId w:val="26"/>
  </w:num>
  <w:num w:numId="30">
    <w:abstractNumId w:val="21"/>
  </w:num>
  <w:num w:numId="31">
    <w:abstractNumId w:val="17"/>
  </w:num>
  <w:num w:numId="32">
    <w:abstractNumId w:val="15"/>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9"/>
  </w:num>
  <w:num w:numId="35">
    <w:abstractNumId w:val="30"/>
  </w:num>
  <w:num w:numId="36">
    <w:abstractNumId w:val="29"/>
  </w:num>
  <w:num w:numId="37">
    <w:abstractNumId w:val="36"/>
  </w:num>
  <w:num w:numId="38">
    <w:abstractNumId w:val="1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6FB"/>
    <w:rsid w:val="00000F46"/>
    <w:rsid w:val="00001AB6"/>
    <w:rsid w:val="00002BFC"/>
    <w:rsid w:val="00003753"/>
    <w:rsid w:val="0000504D"/>
    <w:rsid w:val="00005D06"/>
    <w:rsid w:val="000064C4"/>
    <w:rsid w:val="000076DD"/>
    <w:rsid w:val="000110D8"/>
    <w:rsid w:val="00012612"/>
    <w:rsid w:val="00016E97"/>
    <w:rsid w:val="00017E45"/>
    <w:rsid w:val="00021087"/>
    <w:rsid w:val="000211FC"/>
    <w:rsid w:val="000215C0"/>
    <w:rsid w:val="000231EB"/>
    <w:rsid w:val="00023E6D"/>
    <w:rsid w:val="00025270"/>
    <w:rsid w:val="000259AA"/>
    <w:rsid w:val="00026269"/>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1F95"/>
    <w:rsid w:val="000421F8"/>
    <w:rsid w:val="000423D0"/>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8D5"/>
    <w:rsid w:val="00070C2C"/>
    <w:rsid w:val="0007119A"/>
    <w:rsid w:val="00071B08"/>
    <w:rsid w:val="00071D13"/>
    <w:rsid w:val="0007326F"/>
    <w:rsid w:val="00074B68"/>
    <w:rsid w:val="00075A17"/>
    <w:rsid w:val="00076B89"/>
    <w:rsid w:val="00080BDE"/>
    <w:rsid w:val="00082727"/>
    <w:rsid w:val="00083D9C"/>
    <w:rsid w:val="00084194"/>
    <w:rsid w:val="00084459"/>
    <w:rsid w:val="000848E4"/>
    <w:rsid w:val="00085148"/>
    <w:rsid w:val="00085D5E"/>
    <w:rsid w:val="00085E05"/>
    <w:rsid w:val="000860C4"/>
    <w:rsid w:val="000877C1"/>
    <w:rsid w:val="000911C5"/>
    <w:rsid w:val="00091540"/>
    <w:rsid w:val="00092E94"/>
    <w:rsid w:val="0009391B"/>
    <w:rsid w:val="0009460F"/>
    <w:rsid w:val="000A0710"/>
    <w:rsid w:val="000A1FB2"/>
    <w:rsid w:val="000A4D58"/>
    <w:rsid w:val="000A5077"/>
    <w:rsid w:val="000A590B"/>
    <w:rsid w:val="000A7365"/>
    <w:rsid w:val="000A7588"/>
    <w:rsid w:val="000A7789"/>
    <w:rsid w:val="000A785D"/>
    <w:rsid w:val="000B1F04"/>
    <w:rsid w:val="000B2065"/>
    <w:rsid w:val="000B4C89"/>
    <w:rsid w:val="000B5AF4"/>
    <w:rsid w:val="000C1C49"/>
    <w:rsid w:val="000C45E2"/>
    <w:rsid w:val="000C4E1A"/>
    <w:rsid w:val="000C528A"/>
    <w:rsid w:val="000C6423"/>
    <w:rsid w:val="000C6A87"/>
    <w:rsid w:val="000C7FFC"/>
    <w:rsid w:val="000D0DEF"/>
    <w:rsid w:val="000D169A"/>
    <w:rsid w:val="000D245F"/>
    <w:rsid w:val="000D324D"/>
    <w:rsid w:val="000D54B9"/>
    <w:rsid w:val="000D560C"/>
    <w:rsid w:val="000D73E1"/>
    <w:rsid w:val="000D7F6B"/>
    <w:rsid w:val="000E1194"/>
    <w:rsid w:val="000E1460"/>
    <w:rsid w:val="000E2E19"/>
    <w:rsid w:val="000E395F"/>
    <w:rsid w:val="000E43FF"/>
    <w:rsid w:val="000E49BC"/>
    <w:rsid w:val="000E56B2"/>
    <w:rsid w:val="000E5B7D"/>
    <w:rsid w:val="000F0459"/>
    <w:rsid w:val="000F0BCB"/>
    <w:rsid w:val="000F2DE8"/>
    <w:rsid w:val="000F557B"/>
    <w:rsid w:val="000F571A"/>
    <w:rsid w:val="000F7542"/>
    <w:rsid w:val="000F7627"/>
    <w:rsid w:val="00100AC9"/>
    <w:rsid w:val="00100DC0"/>
    <w:rsid w:val="001019F6"/>
    <w:rsid w:val="00102970"/>
    <w:rsid w:val="00103CC3"/>
    <w:rsid w:val="00106362"/>
    <w:rsid w:val="00106CDD"/>
    <w:rsid w:val="001077BC"/>
    <w:rsid w:val="00110C29"/>
    <w:rsid w:val="00111958"/>
    <w:rsid w:val="00112436"/>
    <w:rsid w:val="00114F0B"/>
    <w:rsid w:val="00115E70"/>
    <w:rsid w:val="001165AA"/>
    <w:rsid w:val="00116BD2"/>
    <w:rsid w:val="001206B0"/>
    <w:rsid w:val="00121F42"/>
    <w:rsid w:val="00123F88"/>
    <w:rsid w:val="001244A4"/>
    <w:rsid w:val="00124D5F"/>
    <w:rsid w:val="00125CD9"/>
    <w:rsid w:val="001275A3"/>
    <w:rsid w:val="00133233"/>
    <w:rsid w:val="00134C8E"/>
    <w:rsid w:val="001368D0"/>
    <w:rsid w:val="0014111A"/>
    <w:rsid w:val="001420A4"/>
    <w:rsid w:val="00143C8A"/>
    <w:rsid w:val="00144ECD"/>
    <w:rsid w:val="001465D8"/>
    <w:rsid w:val="0015169B"/>
    <w:rsid w:val="0015179A"/>
    <w:rsid w:val="00151DCB"/>
    <w:rsid w:val="00151DD3"/>
    <w:rsid w:val="00151DE7"/>
    <w:rsid w:val="00152C3E"/>
    <w:rsid w:val="00152C43"/>
    <w:rsid w:val="001532A8"/>
    <w:rsid w:val="00153DEF"/>
    <w:rsid w:val="0015436A"/>
    <w:rsid w:val="00156AEE"/>
    <w:rsid w:val="00157B28"/>
    <w:rsid w:val="00161996"/>
    <w:rsid w:val="00161A8E"/>
    <w:rsid w:val="00161AE0"/>
    <w:rsid w:val="0016313A"/>
    <w:rsid w:val="001631D3"/>
    <w:rsid w:val="0016374C"/>
    <w:rsid w:val="00163880"/>
    <w:rsid w:val="00164CDB"/>
    <w:rsid w:val="00165029"/>
    <w:rsid w:val="001658D7"/>
    <w:rsid w:val="001659CE"/>
    <w:rsid w:val="00167784"/>
    <w:rsid w:val="0017032A"/>
    <w:rsid w:val="0017177B"/>
    <w:rsid w:val="00172A30"/>
    <w:rsid w:val="00172EB8"/>
    <w:rsid w:val="0017446A"/>
    <w:rsid w:val="00175FA7"/>
    <w:rsid w:val="00176E9C"/>
    <w:rsid w:val="00177602"/>
    <w:rsid w:val="00181D63"/>
    <w:rsid w:val="00181F29"/>
    <w:rsid w:val="001820BC"/>
    <w:rsid w:val="00183D3B"/>
    <w:rsid w:val="001868F9"/>
    <w:rsid w:val="001875BF"/>
    <w:rsid w:val="0019371F"/>
    <w:rsid w:val="00197096"/>
    <w:rsid w:val="001A1498"/>
    <w:rsid w:val="001A22FD"/>
    <w:rsid w:val="001A51EE"/>
    <w:rsid w:val="001A56A8"/>
    <w:rsid w:val="001B1F44"/>
    <w:rsid w:val="001B3DC7"/>
    <w:rsid w:val="001B5EF7"/>
    <w:rsid w:val="001B7633"/>
    <w:rsid w:val="001C2FEA"/>
    <w:rsid w:val="001C36B0"/>
    <w:rsid w:val="001C4FDE"/>
    <w:rsid w:val="001C5531"/>
    <w:rsid w:val="001C5897"/>
    <w:rsid w:val="001C5CDA"/>
    <w:rsid w:val="001C5DEF"/>
    <w:rsid w:val="001C6277"/>
    <w:rsid w:val="001C6BA9"/>
    <w:rsid w:val="001C74F4"/>
    <w:rsid w:val="001C7E83"/>
    <w:rsid w:val="001D0381"/>
    <w:rsid w:val="001D0DE3"/>
    <w:rsid w:val="001D121C"/>
    <w:rsid w:val="001D141B"/>
    <w:rsid w:val="001D15B8"/>
    <w:rsid w:val="001D190B"/>
    <w:rsid w:val="001D1CA2"/>
    <w:rsid w:val="001D2198"/>
    <w:rsid w:val="001D2588"/>
    <w:rsid w:val="001D2A0E"/>
    <w:rsid w:val="001D40FC"/>
    <w:rsid w:val="001D451F"/>
    <w:rsid w:val="001D4E55"/>
    <w:rsid w:val="001D6513"/>
    <w:rsid w:val="001D6A31"/>
    <w:rsid w:val="001D71EC"/>
    <w:rsid w:val="001D77E4"/>
    <w:rsid w:val="001E0B71"/>
    <w:rsid w:val="001E0DC0"/>
    <w:rsid w:val="001E0DEC"/>
    <w:rsid w:val="001E257D"/>
    <w:rsid w:val="001E3346"/>
    <w:rsid w:val="001E362A"/>
    <w:rsid w:val="001E463B"/>
    <w:rsid w:val="001E56DD"/>
    <w:rsid w:val="001F1CB3"/>
    <w:rsid w:val="001F2164"/>
    <w:rsid w:val="001F44B0"/>
    <w:rsid w:val="001F6450"/>
    <w:rsid w:val="001F6801"/>
    <w:rsid w:val="001F6C17"/>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FA1"/>
    <w:rsid w:val="00223265"/>
    <w:rsid w:val="00224172"/>
    <w:rsid w:val="00224BEA"/>
    <w:rsid w:val="00224D4B"/>
    <w:rsid w:val="00227312"/>
    <w:rsid w:val="00227495"/>
    <w:rsid w:val="00227924"/>
    <w:rsid w:val="00227A1B"/>
    <w:rsid w:val="00230522"/>
    <w:rsid w:val="00231BE1"/>
    <w:rsid w:val="0023285C"/>
    <w:rsid w:val="00232947"/>
    <w:rsid w:val="00232E9B"/>
    <w:rsid w:val="00234F0F"/>
    <w:rsid w:val="00236072"/>
    <w:rsid w:val="002369D8"/>
    <w:rsid w:val="002378A9"/>
    <w:rsid w:val="00240CB3"/>
    <w:rsid w:val="00240F90"/>
    <w:rsid w:val="0024289D"/>
    <w:rsid w:val="00245E35"/>
    <w:rsid w:val="002468F7"/>
    <w:rsid w:val="00246EFA"/>
    <w:rsid w:val="0025291A"/>
    <w:rsid w:val="00255944"/>
    <w:rsid w:val="00256F42"/>
    <w:rsid w:val="00257969"/>
    <w:rsid w:val="00257BDA"/>
    <w:rsid w:val="0026048A"/>
    <w:rsid w:val="0026131B"/>
    <w:rsid w:val="00261F8E"/>
    <w:rsid w:val="00262BB4"/>
    <w:rsid w:val="0026360C"/>
    <w:rsid w:val="002648A9"/>
    <w:rsid w:val="00266297"/>
    <w:rsid w:val="0027102B"/>
    <w:rsid w:val="00282110"/>
    <w:rsid w:val="00282BE9"/>
    <w:rsid w:val="00283913"/>
    <w:rsid w:val="002857C7"/>
    <w:rsid w:val="00286594"/>
    <w:rsid w:val="0028689F"/>
    <w:rsid w:val="00286C8E"/>
    <w:rsid w:val="00290592"/>
    <w:rsid w:val="00291BD8"/>
    <w:rsid w:val="00291DF3"/>
    <w:rsid w:val="00292753"/>
    <w:rsid w:val="002A1696"/>
    <w:rsid w:val="002A1964"/>
    <w:rsid w:val="002A3D41"/>
    <w:rsid w:val="002A6069"/>
    <w:rsid w:val="002B0FF2"/>
    <w:rsid w:val="002B1376"/>
    <w:rsid w:val="002B572B"/>
    <w:rsid w:val="002B6ADD"/>
    <w:rsid w:val="002C02EF"/>
    <w:rsid w:val="002C3B52"/>
    <w:rsid w:val="002C4514"/>
    <w:rsid w:val="002C687F"/>
    <w:rsid w:val="002C731A"/>
    <w:rsid w:val="002D14CA"/>
    <w:rsid w:val="002D2840"/>
    <w:rsid w:val="002D4804"/>
    <w:rsid w:val="002D4AB4"/>
    <w:rsid w:val="002D5054"/>
    <w:rsid w:val="002D78E2"/>
    <w:rsid w:val="002E0D00"/>
    <w:rsid w:val="002E4282"/>
    <w:rsid w:val="002E53CE"/>
    <w:rsid w:val="002E5EE5"/>
    <w:rsid w:val="002E6E09"/>
    <w:rsid w:val="002F14AE"/>
    <w:rsid w:val="002F32AB"/>
    <w:rsid w:val="002F3B6C"/>
    <w:rsid w:val="002F3DD3"/>
    <w:rsid w:val="002F5484"/>
    <w:rsid w:val="002F5B46"/>
    <w:rsid w:val="002F642B"/>
    <w:rsid w:val="002F6F44"/>
    <w:rsid w:val="002F772B"/>
    <w:rsid w:val="00300E99"/>
    <w:rsid w:val="00301D62"/>
    <w:rsid w:val="0030274E"/>
    <w:rsid w:val="00303C58"/>
    <w:rsid w:val="003042A0"/>
    <w:rsid w:val="0031766F"/>
    <w:rsid w:val="003205BE"/>
    <w:rsid w:val="003212B6"/>
    <w:rsid w:val="00321A8A"/>
    <w:rsid w:val="00321D34"/>
    <w:rsid w:val="0032378A"/>
    <w:rsid w:val="00324227"/>
    <w:rsid w:val="0032508E"/>
    <w:rsid w:val="00331A18"/>
    <w:rsid w:val="00333A1A"/>
    <w:rsid w:val="00335B4A"/>
    <w:rsid w:val="00335E02"/>
    <w:rsid w:val="003370F1"/>
    <w:rsid w:val="0034023B"/>
    <w:rsid w:val="00340CFD"/>
    <w:rsid w:val="00341494"/>
    <w:rsid w:val="00341BFD"/>
    <w:rsid w:val="003422AE"/>
    <w:rsid w:val="00343603"/>
    <w:rsid w:val="00344457"/>
    <w:rsid w:val="00345730"/>
    <w:rsid w:val="00346C57"/>
    <w:rsid w:val="00346E59"/>
    <w:rsid w:val="0034747A"/>
    <w:rsid w:val="003519D5"/>
    <w:rsid w:val="00351C67"/>
    <w:rsid w:val="00352305"/>
    <w:rsid w:val="00352E29"/>
    <w:rsid w:val="0035462C"/>
    <w:rsid w:val="003550C0"/>
    <w:rsid w:val="003560A1"/>
    <w:rsid w:val="0035662D"/>
    <w:rsid w:val="00356F98"/>
    <w:rsid w:val="00357D8A"/>
    <w:rsid w:val="0036101C"/>
    <w:rsid w:val="00363481"/>
    <w:rsid w:val="00364393"/>
    <w:rsid w:val="00364CFD"/>
    <w:rsid w:val="003712D5"/>
    <w:rsid w:val="003713D8"/>
    <w:rsid w:val="00372956"/>
    <w:rsid w:val="00372B48"/>
    <w:rsid w:val="0037374E"/>
    <w:rsid w:val="00373F51"/>
    <w:rsid w:val="0037743A"/>
    <w:rsid w:val="00377686"/>
    <w:rsid w:val="00380AE3"/>
    <w:rsid w:val="00381232"/>
    <w:rsid w:val="003813A1"/>
    <w:rsid w:val="00381AE4"/>
    <w:rsid w:val="003825BF"/>
    <w:rsid w:val="00382B6C"/>
    <w:rsid w:val="003838FA"/>
    <w:rsid w:val="00383A3B"/>
    <w:rsid w:val="003843A2"/>
    <w:rsid w:val="003844A0"/>
    <w:rsid w:val="0038458B"/>
    <w:rsid w:val="00385E03"/>
    <w:rsid w:val="0038671F"/>
    <w:rsid w:val="003874F2"/>
    <w:rsid w:val="00391609"/>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C6C8F"/>
    <w:rsid w:val="003D1C4E"/>
    <w:rsid w:val="003D35F1"/>
    <w:rsid w:val="003D5F99"/>
    <w:rsid w:val="003D6C30"/>
    <w:rsid w:val="003D7C7B"/>
    <w:rsid w:val="003E0FC6"/>
    <w:rsid w:val="003E23BC"/>
    <w:rsid w:val="003E285A"/>
    <w:rsid w:val="003E2E29"/>
    <w:rsid w:val="003E2F45"/>
    <w:rsid w:val="003E34E6"/>
    <w:rsid w:val="003E45A7"/>
    <w:rsid w:val="003E4F9C"/>
    <w:rsid w:val="003E51DB"/>
    <w:rsid w:val="003E6554"/>
    <w:rsid w:val="003E74E8"/>
    <w:rsid w:val="003F08F7"/>
    <w:rsid w:val="003F15E3"/>
    <w:rsid w:val="003F3575"/>
    <w:rsid w:val="003F5646"/>
    <w:rsid w:val="00400038"/>
    <w:rsid w:val="00401630"/>
    <w:rsid w:val="00403641"/>
    <w:rsid w:val="0040383A"/>
    <w:rsid w:val="00404146"/>
    <w:rsid w:val="0040451B"/>
    <w:rsid w:val="00410396"/>
    <w:rsid w:val="004106E0"/>
    <w:rsid w:val="00412888"/>
    <w:rsid w:val="00414582"/>
    <w:rsid w:val="00414EB1"/>
    <w:rsid w:val="004154A4"/>
    <w:rsid w:val="00416BAA"/>
    <w:rsid w:val="0041769D"/>
    <w:rsid w:val="00420485"/>
    <w:rsid w:val="00420709"/>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31C7"/>
    <w:rsid w:val="00446BC8"/>
    <w:rsid w:val="00447989"/>
    <w:rsid w:val="004508EF"/>
    <w:rsid w:val="00451157"/>
    <w:rsid w:val="004518F8"/>
    <w:rsid w:val="0045213A"/>
    <w:rsid w:val="00452B93"/>
    <w:rsid w:val="00453CE2"/>
    <w:rsid w:val="00453FEC"/>
    <w:rsid w:val="00454694"/>
    <w:rsid w:val="00454DA4"/>
    <w:rsid w:val="004567D5"/>
    <w:rsid w:val="00463CFB"/>
    <w:rsid w:val="0046422B"/>
    <w:rsid w:val="0046480A"/>
    <w:rsid w:val="00464971"/>
    <w:rsid w:val="00466143"/>
    <w:rsid w:val="00466539"/>
    <w:rsid w:val="00467193"/>
    <w:rsid w:val="00467514"/>
    <w:rsid w:val="00470ADE"/>
    <w:rsid w:val="004711FF"/>
    <w:rsid w:val="00471468"/>
    <w:rsid w:val="00472481"/>
    <w:rsid w:val="004753C0"/>
    <w:rsid w:val="004755BA"/>
    <w:rsid w:val="00476AE5"/>
    <w:rsid w:val="004773DB"/>
    <w:rsid w:val="004800B9"/>
    <w:rsid w:val="004832B6"/>
    <w:rsid w:val="00483467"/>
    <w:rsid w:val="00485C2C"/>
    <w:rsid w:val="004860A3"/>
    <w:rsid w:val="0048756D"/>
    <w:rsid w:val="00487B97"/>
    <w:rsid w:val="004900E9"/>
    <w:rsid w:val="0049069D"/>
    <w:rsid w:val="00495182"/>
    <w:rsid w:val="00495977"/>
    <w:rsid w:val="004A00DA"/>
    <w:rsid w:val="004A0692"/>
    <w:rsid w:val="004A0AE0"/>
    <w:rsid w:val="004A2445"/>
    <w:rsid w:val="004A28B6"/>
    <w:rsid w:val="004A37CE"/>
    <w:rsid w:val="004A3B8D"/>
    <w:rsid w:val="004A5E02"/>
    <w:rsid w:val="004A6009"/>
    <w:rsid w:val="004A6051"/>
    <w:rsid w:val="004A6693"/>
    <w:rsid w:val="004A72C5"/>
    <w:rsid w:val="004A761B"/>
    <w:rsid w:val="004B0B8C"/>
    <w:rsid w:val="004B1744"/>
    <w:rsid w:val="004B1E9C"/>
    <w:rsid w:val="004B2A88"/>
    <w:rsid w:val="004B2BDA"/>
    <w:rsid w:val="004B32D7"/>
    <w:rsid w:val="004B3FB7"/>
    <w:rsid w:val="004B5619"/>
    <w:rsid w:val="004B56FA"/>
    <w:rsid w:val="004B5DEB"/>
    <w:rsid w:val="004B5EFF"/>
    <w:rsid w:val="004B6429"/>
    <w:rsid w:val="004B6F8C"/>
    <w:rsid w:val="004B7BD2"/>
    <w:rsid w:val="004C24D6"/>
    <w:rsid w:val="004C25A7"/>
    <w:rsid w:val="004C34F2"/>
    <w:rsid w:val="004C7EB2"/>
    <w:rsid w:val="004D11B9"/>
    <w:rsid w:val="004D1BA1"/>
    <w:rsid w:val="004D3C3F"/>
    <w:rsid w:val="004D64D1"/>
    <w:rsid w:val="004E101F"/>
    <w:rsid w:val="004E135C"/>
    <w:rsid w:val="004E1896"/>
    <w:rsid w:val="004E18F4"/>
    <w:rsid w:val="004E1A9E"/>
    <w:rsid w:val="004E2052"/>
    <w:rsid w:val="004E2348"/>
    <w:rsid w:val="004E2ECF"/>
    <w:rsid w:val="004E34A8"/>
    <w:rsid w:val="004E506C"/>
    <w:rsid w:val="004E6304"/>
    <w:rsid w:val="004E6F06"/>
    <w:rsid w:val="004F0CDD"/>
    <w:rsid w:val="004F24F2"/>
    <w:rsid w:val="004F3CFC"/>
    <w:rsid w:val="004F47C2"/>
    <w:rsid w:val="004F48FB"/>
    <w:rsid w:val="004F4E2B"/>
    <w:rsid w:val="004F5D6D"/>
    <w:rsid w:val="004F6AA6"/>
    <w:rsid w:val="00500553"/>
    <w:rsid w:val="00501165"/>
    <w:rsid w:val="00503AF0"/>
    <w:rsid w:val="00503B41"/>
    <w:rsid w:val="00510983"/>
    <w:rsid w:val="00511A26"/>
    <w:rsid w:val="00512F8B"/>
    <w:rsid w:val="00513227"/>
    <w:rsid w:val="00513481"/>
    <w:rsid w:val="0051400A"/>
    <w:rsid w:val="0051418A"/>
    <w:rsid w:val="005142D7"/>
    <w:rsid w:val="0051459A"/>
    <w:rsid w:val="00515C3F"/>
    <w:rsid w:val="00515EA4"/>
    <w:rsid w:val="0051775C"/>
    <w:rsid w:val="00517848"/>
    <w:rsid w:val="00520F0D"/>
    <w:rsid w:val="005222CE"/>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2E8B"/>
    <w:rsid w:val="00554F4E"/>
    <w:rsid w:val="005573B1"/>
    <w:rsid w:val="00557701"/>
    <w:rsid w:val="00560278"/>
    <w:rsid w:val="0056159B"/>
    <w:rsid w:val="00562656"/>
    <w:rsid w:val="00564522"/>
    <w:rsid w:val="0056482A"/>
    <w:rsid w:val="00565D5E"/>
    <w:rsid w:val="005663E1"/>
    <w:rsid w:val="00566EC6"/>
    <w:rsid w:val="00567ED7"/>
    <w:rsid w:val="0057038A"/>
    <w:rsid w:val="005726AA"/>
    <w:rsid w:val="00572988"/>
    <w:rsid w:val="00573420"/>
    <w:rsid w:val="00574A14"/>
    <w:rsid w:val="00576A60"/>
    <w:rsid w:val="005804D2"/>
    <w:rsid w:val="00580FBE"/>
    <w:rsid w:val="00581889"/>
    <w:rsid w:val="00583B4F"/>
    <w:rsid w:val="005858C6"/>
    <w:rsid w:val="00586EC6"/>
    <w:rsid w:val="0058725A"/>
    <w:rsid w:val="00587FC7"/>
    <w:rsid w:val="00590A8B"/>
    <w:rsid w:val="0059476C"/>
    <w:rsid w:val="00594E36"/>
    <w:rsid w:val="00596CAB"/>
    <w:rsid w:val="00596D03"/>
    <w:rsid w:val="00597F52"/>
    <w:rsid w:val="005A188B"/>
    <w:rsid w:val="005A23F5"/>
    <w:rsid w:val="005A5AE4"/>
    <w:rsid w:val="005B12BB"/>
    <w:rsid w:val="005B390D"/>
    <w:rsid w:val="005B4097"/>
    <w:rsid w:val="005B462B"/>
    <w:rsid w:val="005B47DF"/>
    <w:rsid w:val="005B5269"/>
    <w:rsid w:val="005B5514"/>
    <w:rsid w:val="005B5ABF"/>
    <w:rsid w:val="005B5DA2"/>
    <w:rsid w:val="005B6E15"/>
    <w:rsid w:val="005B741A"/>
    <w:rsid w:val="005C34F1"/>
    <w:rsid w:val="005C3CEB"/>
    <w:rsid w:val="005C445C"/>
    <w:rsid w:val="005C4F97"/>
    <w:rsid w:val="005C549B"/>
    <w:rsid w:val="005C6E57"/>
    <w:rsid w:val="005C7AFE"/>
    <w:rsid w:val="005C7C2F"/>
    <w:rsid w:val="005D0AA8"/>
    <w:rsid w:val="005D2759"/>
    <w:rsid w:val="005D2DD3"/>
    <w:rsid w:val="005D2F1F"/>
    <w:rsid w:val="005D368D"/>
    <w:rsid w:val="005D539B"/>
    <w:rsid w:val="005D60A7"/>
    <w:rsid w:val="005D6295"/>
    <w:rsid w:val="005D6E1D"/>
    <w:rsid w:val="005D6F20"/>
    <w:rsid w:val="005E43F2"/>
    <w:rsid w:val="005E48CF"/>
    <w:rsid w:val="005E5039"/>
    <w:rsid w:val="005E65B3"/>
    <w:rsid w:val="005F4D72"/>
    <w:rsid w:val="005F61CE"/>
    <w:rsid w:val="005F7607"/>
    <w:rsid w:val="00600476"/>
    <w:rsid w:val="00607B29"/>
    <w:rsid w:val="00607E9B"/>
    <w:rsid w:val="006100B2"/>
    <w:rsid w:val="006109B7"/>
    <w:rsid w:val="0061333B"/>
    <w:rsid w:val="006139DB"/>
    <w:rsid w:val="00613AFE"/>
    <w:rsid w:val="00613F6F"/>
    <w:rsid w:val="00614923"/>
    <w:rsid w:val="00616EEE"/>
    <w:rsid w:val="00617FB4"/>
    <w:rsid w:val="00620055"/>
    <w:rsid w:val="006203B9"/>
    <w:rsid w:val="00621E9C"/>
    <w:rsid w:val="00624B21"/>
    <w:rsid w:val="006255B3"/>
    <w:rsid w:val="00626A83"/>
    <w:rsid w:val="00630CD9"/>
    <w:rsid w:val="00630EC0"/>
    <w:rsid w:val="0063283A"/>
    <w:rsid w:val="00632CAA"/>
    <w:rsid w:val="006338E9"/>
    <w:rsid w:val="00633996"/>
    <w:rsid w:val="00635662"/>
    <w:rsid w:val="00636CB3"/>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90AD0"/>
    <w:rsid w:val="006910A3"/>
    <w:rsid w:val="006910B5"/>
    <w:rsid w:val="006912C9"/>
    <w:rsid w:val="006942ED"/>
    <w:rsid w:val="00694F71"/>
    <w:rsid w:val="00695DA8"/>
    <w:rsid w:val="00697D1B"/>
    <w:rsid w:val="006A0821"/>
    <w:rsid w:val="006A1575"/>
    <w:rsid w:val="006A1D6F"/>
    <w:rsid w:val="006A3481"/>
    <w:rsid w:val="006A53A7"/>
    <w:rsid w:val="006A65EC"/>
    <w:rsid w:val="006A7231"/>
    <w:rsid w:val="006B0AAB"/>
    <w:rsid w:val="006B2064"/>
    <w:rsid w:val="006B20E4"/>
    <w:rsid w:val="006B371B"/>
    <w:rsid w:val="006B3973"/>
    <w:rsid w:val="006B4407"/>
    <w:rsid w:val="006B61EF"/>
    <w:rsid w:val="006B7452"/>
    <w:rsid w:val="006B748F"/>
    <w:rsid w:val="006B777F"/>
    <w:rsid w:val="006B7991"/>
    <w:rsid w:val="006B7AB2"/>
    <w:rsid w:val="006B7C9E"/>
    <w:rsid w:val="006B7FBB"/>
    <w:rsid w:val="006C07ED"/>
    <w:rsid w:val="006C0A0B"/>
    <w:rsid w:val="006C163B"/>
    <w:rsid w:val="006C2E02"/>
    <w:rsid w:val="006C4E94"/>
    <w:rsid w:val="006C6237"/>
    <w:rsid w:val="006C7DC1"/>
    <w:rsid w:val="006C7E4F"/>
    <w:rsid w:val="006C7EC4"/>
    <w:rsid w:val="006C7FF6"/>
    <w:rsid w:val="006D031D"/>
    <w:rsid w:val="006D0395"/>
    <w:rsid w:val="006D1726"/>
    <w:rsid w:val="006D18DC"/>
    <w:rsid w:val="006D2CFF"/>
    <w:rsid w:val="006D37A4"/>
    <w:rsid w:val="006D46F7"/>
    <w:rsid w:val="006D61A2"/>
    <w:rsid w:val="006E2884"/>
    <w:rsid w:val="006E3E4D"/>
    <w:rsid w:val="006E55F0"/>
    <w:rsid w:val="006F116B"/>
    <w:rsid w:val="006F391D"/>
    <w:rsid w:val="006F5C47"/>
    <w:rsid w:val="006F63EB"/>
    <w:rsid w:val="006F6C65"/>
    <w:rsid w:val="006F6FCC"/>
    <w:rsid w:val="006F700D"/>
    <w:rsid w:val="007008E6"/>
    <w:rsid w:val="007051CE"/>
    <w:rsid w:val="0070534D"/>
    <w:rsid w:val="00705F3D"/>
    <w:rsid w:val="007060EC"/>
    <w:rsid w:val="007061C4"/>
    <w:rsid w:val="00711BC9"/>
    <w:rsid w:val="00711F81"/>
    <w:rsid w:val="00712FFC"/>
    <w:rsid w:val="00715914"/>
    <w:rsid w:val="00716666"/>
    <w:rsid w:val="007174F1"/>
    <w:rsid w:val="00720F3D"/>
    <w:rsid w:val="00722E42"/>
    <w:rsid w:val="00723C89"/>
    <w:rsid w:val="0072436F"/>
    <w:rsid w:val="0072489C"/>
    <w:rsid w:val="00725790"/>
    <w:rsid w:val="00731A58"/>
    <w:rsid w:val="00732DBE"/>
    <w:rsid w:val="00733D1C"/>
    <w:rsid w:val="00735346"/>
    <w:rsid w:val="00736FC8"/>
    <w:rsid w:val="00737024"/>
    <w:rsid w:val="0073749E"/>
    <w:rsid w:val="007432D6"/>
    <w:rsid w:val="00747147"/>
    <w:rsid w:val="00750FC9"/>
    <w:rsid w:val="00751F7C"/>
    <w:rsid w:val="00753EA4"/>
    <w:rsid w:val="00756480"/>
    <w:rsid w:val="00757C19"/>
    <w:rsid w:val="007607B3"/>
    <w:rsid w:val="00760C83"/>
    <w:rsid w:val="00761504"/>
    <w:rsid w:val="00761D75"/>
    <w:rsid w:val="00763BF8"/>
    <w:rsid w:val="0076750F"/>
    <w:rsid w:val="00771BEF"/>
    <w:rsid w:val="00771E80"/>
    <w:rsid w:val="007730CC"/>
    <w:rsid w:val="00774779"/>
    <w:rsid w:val="007767D9"/>
    <w:rsid w:val="007801EC"/>
    <w:rsid w:val="0078068A"/>
    <w:rsid w:val="00782303"/>
    <w:rsid w:val="0078706F"/>
    <w:rsid w:val="00787DDA"/>
    <w:rsid w:val="00787E6F"/>
    <w:rsid w:val="0079109E"/>
    <w:rsid w:val="00791584"/>
    <w:rsid w:val="00791EFA"/>
    <w:rsid w:val="00792C2B"/>
    <w:rsid w:val="0079321B"/>
    <w:rsid w:val="007932F7"/>
    <w:rsid w:val="00796B67"/>
    <w:rsid w:val="00796C84"/>
    <w:rsid w:val="00797163"/>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1D9C"/>
    <w:rsid w:val="007E65EB"/>
    <w:rsid w:val="007F0D4D"/>
    <w:rsid w:val="007F0DF9"/>
    <w:rsid w:val="007F2325"/>
    <w:rsid w:val="007F2BD3"/>
    <w:rsid w:val="007F60FD"/>
    <w:rsid w:val="007F6295"/>
    <w:rsid w:val="007F66C8"/>
    <w:rsid w:val="007F6770"/>
    <w:rsid w:val="007F7759"/>
    <w:rsid w:val="00800D08"/>
    <w:rsid w:val="008010A5"/>
    <w:rsid w:val="008014BB"/>
    <w:rsid w:val="00802A01"/>
    <w:rsid w:val="00802B5B"/>
    <w:rsid w:val="00802DB0"/>
    <w:rsid w:val="008062D1"/>
    <w:rsid w:val="008125F3"/>
    <w:rsid w:val="008200A6"/>
    <w:rsid w:val="00821EED"/>
    <w:rsid w:val="008226F5"/>
    <w:rsid w:val="008269E9"/>
    <w:rsid w:val="00832833"/>
    <w:rsid w:val="008329B8"/>
    <w:rsid w:val="00832F30"/>
    <w:rsid w:val="00840B39"/>
    <w:rsid w:val="00842725"/>
    <w:rsid w:val="008445A8"/>
    <w:rsid w:val="00844E88"/>
    <w:rsid w:val="008458CE"/>
    <w:rsid w:val="00845BD7"/>
    <w:rsid w:val="00845D14"/>
    <w:rsid w:val="008478BE"/>
    <w:rsid w:val="00850431"/>
    <w:rsid w:val="00850558"/>
    <w:rsid w:val="00851780"/>
    <w:rsid w:val="00853B51"/>
    <w:rsid w:val="00854B82"/>
    <w:rsid w:val="008561EE"/>
    <w:rsid w:val="0085799F"/>
    <w:rsid w:val="00860697"/>
    <w:rsid w:val="00861209"/>
    <w:rsid w:val="00865A17"/>
    <w:rsid w:val="008661B9"/>
    <w:rsid w:val="00870589"/>
    <w:rsid w:val="00870C77"/>
    <w:rsid w:val="0087150C"/>
    <w:rsid w:val="00873D8A"/>
    <w:rsid w:val="00876F4A"/>
    <w:rsid w:val="008770A4"/>
    <w:rsid w:val="00877286"/>
    <w:rsid w:val="00882BD3"/>
    <w:rsid w:val="008845BA"/>
    <w:rsid w:val="008876E4"/>
    <w:rsid w:val="00887FA1"/>
    <w:rsid w:val="008922C6"/>
    <w:rsid w:val="00893F90"/>
    <w:rsid w:val="0089528B"/>
    <w:rsid w:val="00895CA2"/>
    <w:rsid w:val="008977F2"/>
    <w:rsid w:val="008A0CF6"/>
    <w:rsid w:val="008A237B"/>
    <w:rsid w:val="008A2AD5"/>
    <w:rsid w:val="008A7DFE"/>
    <w:rsid w:val="008B017B"/>
    <w:rsid w:val="008B3919"/>
    <w:rsid w:val="008B4C61"/>
    <w:rsid w:val="008B4F6A"/>
    <w:rsid w:val="008B506F"/>
    <w:rsid w:val="008B5925"/>
    <w:rsid w:val="008B635A"/>
    <w:rsid w:val="008B6527"/>
    <w:rsid w:val="008C00E0"/>
    <w:rsid w:val="008C0628"/>
    <w:rsid w:val="008C26E5"/>
    <w:rsid w:val="008C3493"/>
    <w:rsid w:val="008C47E3"/>
    <w:rsid w:val="008C5312"/>
    <w:rsid w:val="008C6BFF"/>
    <w:rsid w:val="008C7C23"/>
    <w:rsid w:val="008D5D22"/>
    <w:rsid w:val="008E0178"/>
    <w:rsid w:val="008E0F8D"/>
    <w:rsid w:val="008E1040"/>
    <w:rsid w:val="008E3337"/>
    <w:rsid w:val="008E46A0"/>
    <w:rsid w:val="008E5862"/>
    <w:rsid w:val="008E7DBB"/>
    <w:rsid w:val="008F078B"/>
    <w:rsid w:val="008F1977"/>
    <w:rsid w:val="008F237B"/>
    <w:rsid w:val="008F25E1"/>
    <w:rsid w:val="008F4B86"/>
    <w:rsid w:val="008F5743"/>
    <w:rsid w:val="008F58BD"/>
    <w:rsid w:val="008F6384"/>
    <w:rsid w:val="008F6A0A"/>
    <w:rsid w:val="008F7F96"/>
    <w:rsid w:val="009001E0"/>
    <w:rsid w:val="009018AC"/>
    <w:rsid w:val="009039CB"/>
    <w:rsid w:val="009041EE"/>
    <w:rsid w:val="0090476F"/>
    <w:rsid w:val="00904FFA"/>
    <w:rsid w:val="00905C80"/>
    <w:rsid w:val="00911B06"/>
    <w:rsid w:val="009132A0"/>
    <w:rsid w:val="00915010"/>
    <w:rsid w:val="009154F2"/>
    <w:rsid w:val="009158E2"/>
    <w:rsid w:val="00917807"/>
    <w:rsid w:val="00917F42"/>
    <w:rsid w:val="00921161"/>
    <w:rsid w:val="00923C9F"/>
    <w:rsid w:val="00925774"/>
    <w:rsid w:val="00925C23"/>
    <w:rsid w:val="00926442"/>
    <w:rsid w:val="00932E8B"/>
    <w:rsid w:val="0093317E"/>
    <w:rsid w:val="00934DB8"/>
    <w:rsid w:val="00934F1C"/>
    <w:rsid w:val="00936FFB"/>
    <w:rsid w:val="00942CE9"/>
    <w:rsid w:val="009440F3"/>
    <w:rsid w:val="0094506C"/>
    <w:rsid w:val="00945421"/>
    <w:rsid w:val="00945EA6"/>
    <w:rsid w:val="00946FE3"/>
    <w:rsid w:val="00947EF7"/>
    <w:rsid w:val="009508CB"/>
    <w:rsid w:val="009516B3"/>
    <w:rsid w:val="009523B7"/>
    <w:rsid w:val="00953624"/>
    <w:rsid w:val="00953C10"/>
    <w:rsid w:val="00954CFC"/>
    <w:rsid w:val="00955960"/>
    <w:rsid w:val="0096031C"/>
    <w:rsid w:val="00961BD2"/>
    <w:rsid w:val="00962706"/>
    <w:rsid w:val="00964FA5"/>
    <w:rsid w:val="009651EF"/>
    <w:rsid w:val="00966710"/>
    <w:rsid w:val="009669C5"/>
    <w:rsid w:val="00966A56"/>
    <w:rsid w:val="00966CE7"/>
    <w:rsid w:val="009706B1"/>
    <w:rsid w:val="009733D8"/>
    <w:rsid w:val="00974302"/>
    <w:rsid w:val="00975BC7"/>
    <w:rsid w:val="009767A9"/>
    <w:rsid w:val="0098378D"/>
    <w:rsid w:val="00983856"/>
    <w:rsid w:val="00983BB0"/>
    <w:rsid w:val="009846BF"/>
    <w:rsid w:val="00984EA6"/>
    <w:rsid w:val="00986DD7"/>
    <w:rsid w:val="0099165C"/>
    <w:rsid w:val="009939D0"/>
    <w:rsid w:val="009945DB"/>
    <w:rsid w:val="00995DD5"/>
    <w:rsid w:val="00996898"/>
    <w:rsid w:val="009974E5"/>
    <w:rsid w:val="009A08B0"/>
    <w:rsid w:val="009A0B69"/>
    <w:rsid w:val="009A19C4"/>
    <w:rsid w:val="009A1E03"/>
    <w:rsid w:val="009A3E70"/>
    <w:rsid w:val="009A41C2"/>
    <w:rsid w:val="009A520E"/>
    <w:rsid w:val="009A583A"/>
    <w:rsid w:val="009A67BD"/>
    <w:rsid w:val="009A7D09"/>
    <w:rsid w:val="009B0926"/>
    <w:rsid w:val="009B1B6B"/>
    <w:rsid w:val="009B2296"/>
    <w:rsid w:val="009B36FB"/>
    <w:rsid w:val="009B4B8E"/>
    <w:rsid w:val="009B5A6A"/>
    <w:rsid w:val="009B5EC4"/>
    <w:rsid w:val="009B7B5C"/>
    <w:rsid w:val="009B7EB6"/>
    <w:rsid w:val="009C05A3"/>
    <w:rsid w:val="009C235D"/>
    <w:rsid w:val="009C2CDA"/>
    <w:rsid w:val="009C4256"/>
    <w:rsid w:val="009C6165"/>
    <w:rsid w:val="009C7BC9"/>
    <w:rsid w:val="009C7F49"/>
    <w:rsid w:val="009D0715"/>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111"/>
    <w:rsid w:val="00A0339D"/>
    <w:rsid w:val="00A03762"/>
    <w:rsid w:val="00A11137"/>
    <w:rsid w:val="00A1292C"/>
    <w:rsid w:val="00A12B92"/>
    <w:rsid w:val="00A14DC7"/>
    <w:rsid w:val="00A21B11"/>
    <w:rsid w:val="00A24244"/>
    <w:rsid w:val="00A3075D"/>
    <w:rsid w:val="00A31E17"/>
    <w:rsid w:val="00A3340B"/>
    <w:rsid w:val="00A33E1A"/>
    <w:rsid w:val="00A3492E"/>
    <w:rsid w:val="00A35FAA"/>
    <w:rsid w:val="00A365D9"/>
    <w:rsid w:val="00A37888"/>
    <w:rsid w:val="00A37D3D"/>
    <w:rsid w:val="00A37FDE"/>
    <w:rsid w:val="00A41C1F"/>
    <w:rsid w:val="00A45144"/>
    <w:rsid w:val="00A45806"/>
    <w:rsid w:val="00A46C90"/>
    <w:rsid w:val="00A4796F"/>
    <w:rsid w:val="00A47AC9"/>
    <w:rsid w:val="00A51837"/>
    <w:rsid w:val="00A51D11"/>
    <w:rsid w:val="00A529D9"/>
    <w:rsid w:val="00A5361C"/>
    <w:rsid w:val="00A53FCB"/>
    <w:rsid w:val="00A55E1F"/>
    <w:rsid w:val="00A567BE"/>
    <w:rsid w:val="00A57E5D"/>
    <w:rsid w:val="00A602D0"/>
    <w:rsid w:val="00A60DCB"/>
    <w:rsid w:val="00A60E4B"/>
    <w:rsid w:val="00A614F3"/>
    <w:rsid w:val="00A61E21"/>
    <w:rsid w:val="00A64373"/>
    <w:rsid w:val="00A658B8"/>
    <w:rsid w:val="00A678A7"/>
    <w:rsid w:val="00A7096C"/>
    <w:rsid w:val="00A7227D"/>
    <w:rsid w:val="00A7379A"/>
    <w:rsid w:val="00A73D54"/>
    <w:rsid w:val="00A74318"/>
    <w:rsid w:val="00A7459C"/>
    <w:rsid w:val="00A759AB"/>
    <w:rsid w:val="00A77244"/>
    <w:rsid w:val="00A7758D"/>
    <w:rsid w:val="00A7794D"/>
    <w:rsid w:val="00A821C0"/>
    <w:rsid w:val="00A82D1F"/>
    <w:rsid w:val="00A85305"/>
    <w:rsid w:val="00A85612"/>
    <w:rsid w:val="00A85DFF"/>
    <w:rsid w:val="00A860A2"/>
    <w:rsid w:val="00A87C96"/>
    <w:rsid w:val="00A913CD"/>
    <w:rsid w:val="00A92002"/>
    <w:rsid w:val="00A93DFF"/>
    <w:rsid w:val="00A9413F"/>
    <w:rsid w:val="00A9495D"/>
    <w:rsid w:val="00AA017B"/>
    <w:rsid w:val="00AA1EF6"/>
    <w:rsid w:val="00AA2334"/>
    <w:rsid w:val="00AA285F"/>
    <w:rsid w:val="00AA3C0D"/>
    <w:rsid w:val="00AA59FE"/>
    <w:rsid w:val="00AA6F61"/>
    <w:rsid w:val="00AB1310"/>
    <w:rsid w:val="00AB19B2"/>
    <w:rsid w:val="00AB2094"/>
    <w:rsid w:val="00AB239E"/>
    <w:rsid w:val="00AB2CE6"/>
    <w:rsid w:val="00AB3341"/>
    <w:rsid w:val="00AB560A"/>
    <w:rsid w:val="00AB5A83"/>
    <w:rsid w:val="00AB5C69"/>
    <w:rsid w:val="00AC2B4C"/>
    <w:rsid w:val="00AC4CFB"/>
    <w:rsid w:val="00AC4DB8"/>
    <w:rsid w:val="00AC5AEE"/>
    <w:rsid w:val="00AC6033"/>
    <w:rsid w:val="00AC75A7"/>
    <w:rsid w:val="00AD08EF"/>
    <w:rsid w:val="00AD1AB1"/>
    <w:rsid w:val="00AD25AB"/>
    <w:rsid w:val="00AD6F6F"/>
    <w:rsid w:val="00AD7318"/>
    <w:rsid w:val="00AE1A0D"/>
    <w:rsid w:val="00AE2320"/>
    <w:rsid w:val="00AE3251"/>
    <w:rsid w:val="00AE4282"/>
    <w:rsid w:val="00AE67DE"/>
    <w:rsid w:val="00AE6BCC"/>
    <w:rsid w:val="00AF0DDE"/>
    <w:rsid w:val="00AF2011"/>
    <w:rsid w:val="00AF421B"/>
    <w:rsid w:val="00AF5C49"/>
    <w:rsid w:val="00B001CE"/>
    <w:rsid w:val="00B01EA6"/>
    <w:rsid w:val="00B028C1"/>
    <w:rsid w:val="00B029D3"/>
    <w:rsid w:val="00B02F17"/>
    <w:rsid w:val="00B030CA"/>
    <w:rsid w:val="00B038A9"/>
    <w:rsid w:val="00B04A81"/>
    <w:rsid w:val="00B056C0"/>
    <w:rsid w:val="00B05CCA"/>
    <w:rsid w:val="00B126D6"/>
    <w:rsid w:val="00B12A90"/>
    <w:rsid w:val="00B135B3"/>
    <w:rsid w:val="00B14840"/>
    <w:rsid w:val="00B15552"/>
    <w:rsid w:val="00B15F3F"/>
    <w:rsid w:val="00B1600D"/>
    <w:rsid w:val="00B160C2"/>
    <w:rsid w:val="00B17287"/>
    <w:rsid w:val="00B2032A"/>
    <w:rsid w:val="00B223C9"/>
    <w:rsid w:val="00B24084"/>
    <w:rsid w:val="00B2556E"/>
    <w:rsid w:val="00B259DB"/>
    <w:rsid w:val="00B26BE4"/>
    <w:rsid w:val="00B26D4D"/>
    <w:rsid w:val="00B2748C"/>
    <w:rsid w:val="00B30368"/>
    <w:rsid w:val="00B32F64"/>
    <w:rsid w:val="00B3514E"/>
    <w:rsid w:val="00B3532D"/>
    <w:rsid w:val="00B35A4A"/>
    <w:rsid w:val="00B40329"/>
    <w:rsid w:val="00B42453"/>
    <w:rsid w:val="00B461D4"/>
    <w:rsid w:val="00B46428"/>
    <w:rsid w:val="00B47DB8"/>
    <w:rsid w:val="00B508E1"/>
    <w:rsid w:val="00B51C5E"/>
    <w:rsid w:val="00B54653"/>
    <w:rsid w:val="00B55DDC"/>
    <w:rsid w:val="00B564EC"/>
    <w:rsid w:val="00B56508"/>
    <w:rsid w:val="00B579B8"/>
    <w:rsid w:val="00B62034"/>
    <w:rsid w:val="00B6352F"/>
    <w:rsid w:val="00B63EF8"/>
    <w:rsid w:val="00B6527B"/>
    <w:rsid w:val="00B65A32"/>
    <w:rsid w:val="00B66119"/>
    <w:rsid w:val="00B67E0B"/>
    <w:rsid w:val="00B718DE"/>
    <w:rsid w:val="00B73321"/>
    <w:rsid w:val="00B749F0"/>
    <w:rsid w:val="00B80536"/>
    <w:rsid w:val="00B81260"/>
    <w:rsid w:val="00B8165D"/>
    <w:rsid w:val="00B825FC"/>
    <w:rsid w:val="00B854E3"/>
    <w:rsid w:val="00B85B90"/>
    <w:rsid w:val="00B86856"/>
    <w:rsid w:val="00B86FEC"/>
    <w:rsid w:val="00B90188"/>
    <w:rsid w:val="00B9074F"/>
    <w:rsid w:val="00B92001"/>
    <w:rsid w:val="00B930DA"/>
    <w:rsid w:val="00B94DE4"/>
    <w:rsid w:val="00B9565E"/>
    <w:rsid w:val="00B96D96"/>
    <w:rsid w:val="00B97900"/>
    <w:rsid w:val="00BA0070"/>
    <w:rsid w:val="00BA0404"/>
    <w:rsid w:val="00BA3DED"/>
    <w:rsid w:val="00BA4B5A"/>
    <w:rsid w:val="00BA6611"/>
    <w:rsid w:val="00BA724B"/>
    <w:rsid w:val="00BA7F7A"/>
    <w:rsid w:val="00BB2E26"/>
    <w:rsid w:val="00BB3D5D"/>
    <w:rsid w:val="00BB3D75"/>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BF398B"/>
    <w:rsid w:val="00BF7999"/>
    <w:rsid w:val="00C00209"/>
    <w:rsid w:val="00C00706"/>
    <w:rsid w:val="00C010BD"/>
    <w:rsid w:val="00C011A9"/>
    <w:rsid w:val="00C028C6"/>
    <w:rsid w:val="00C03396"/>
    <w:rsid w:val="00C05671"/>
    <w:rsid w:val="00C061E4"/>
    <w:rsid w:val="00C066B7"/>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673D"/>
    <w:rsid w:val="00C26EE1"/>
    <w:rsid w:val="00C27655"/>
    <w:rsid w:val="00C277F3"/>
    <w:rsid w:val="00C313B6"/>
    <w:rsid w:val="00C31D32"/>
    <w:rsid w:val="00C33C12"/>
    <w:rsid w:val="00C34432"/>
    <w:rsid w:val="00C352E8"/>
    <w:rsid w:val="00C36783"/>
    <w:rsid w:val="00C36EA0"/>
    <w:rsid w:val="00C37821"/>
    <w:rsid w:val="00C402B2"/>
    <w:rsid w:val="00C44447"/>
    <w:rsid w:val="00C456FA"/>
    <w:rsid w:val="00C45B14"/>
    <w:rsid w:val="00C45B98"/>
    <w:rsid w:val="00C47D3A"/>
    <w:rsid w:val="00C50BDB"/>
    <w:rsid w:val="00C5201A"/>
    <w:rsid w:val="00C568F6"/>
    <w:rsid w:val="00C56F72"/>
    <w:rsid w:val="00C60A38"/>
    <w:rsid w:val="00C6112A"/>
    <w:rsid w:val="00C6166D"/>
    <w:rsid w:val="00C61F6C"/>
    <w:rsid w:val="00C63602"/>
    <w:rsid w:val="00C63626"/>
    <w:rsid w:val="00C651C9"/>
    <w:rsid w:val="00C66E9B"/>
    <w:rsid w:val="00C72149"/>
    <w:rsid w:val="00C72CF1"/>
    <w:rsid w:val="00C745C9"/>
    <w:rsid w:val="00C74645"/>
    <w:rsid w:val="00C7572D"/>
    <w:rsid w:val="00C75A98"/>
    <w:rsid w:val="00C75C4F"/>
    <w:rsid w:val="00C7672E"/>
    <w:rsid w:val="00C76E1A"/>
    <w:rsid w:val="00C774B0"/>
    <w:rsid w:val="00C80BB7"/>
    <w:rsid w:val="00C83594"/>
    <w:rsid w:val="00C83D76"/>
    <w:rsid w:val="00C8436F"/>
    <w:rsid w:val="00C84D0C"/>
    <w:rsid w:val="00C85244"/>
    <w:rsid w:val="00C90A30"/>
    <w:rsid w:val="00C914F3"/>
    <w:rsid w:val="00C92205"/>
    <w:rsid w:val="00C92376"/>
    <w:rsid w:val="00C933C6"/>
    <w:rsid w:val="00C93A0E"/>
    <w:rsid w:val="00C93FC5"/>
    <w:rsid w:val="00C959E9"/>
    <w:rsid w:val="00CA204E"/>
    <w:rsid w:val="00CA28CC"/>
    <w:rsid w:val="00CA51A6"/>
    <w:rsid w:val="00CA6E26"/>
    <w:rsid w:val="00CA7513"/>
    <w:rsid w:val="00CA7E7F"/>
    <w:rsid w:val="00CB0CC1"/>
    <w:rsid w:val="00CB0DF6"/>
    <w:rsid w:val="00CB2134"/>
    <w:rsid w:val="00CB7338"/>
    <w:rsid w:val="00CC19BC"/>
    <w:rsid w:val="00CC2554"/>
    <w:rsid w:val="00CC258E"/>
    <w:rsid w:val="00CC3B6F"/>
    <w:rsid w:val="00CC5A1A"/>
    <w:rsid w:val="00CC5D08"/>
    <w:rsid w:val="00CC6129"/>
    <w:rsid w:val="00CC7F3E"/>
    <w:rsid w:val="00CD06D7"/>
    <w:rsid w:val="00CD21CC"/>
    <w:rsid w:val="00CD34DB"/>
    <w:rsid w:val="00CD553A"/>
    <w:rsid w:val="00CD58B6"/>
    <w:rsid w:val="00CD59F7"/>
    <w:rsid w:val="00CD5C02"/>
    <w:rsid w:val="00CE10E9"/>
    <w:rsid w:val="00CE1C77"/>
    <w:rsid w:val="00CE33AF"/>
    <w:rsid w:val="00CE39B1"/>
    <w:rsid w:val="00CE3EC4"/>
    <w:rsid w:val="00CE491F"/>
    <w:rsid w:val="00CE5521"/>
    <w:rsid w:val="00CE5913"/>
    <w:rsid w:val="00CE6638"/>
    <w:rsid w:val="00CE7F6E"/>
    <w:rsid w:val="00CF00F6"/>
    <w:rsid w:val="00CF09F1"/>
    <w:rsid w:val="00CF16A6"/>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3286"/>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BA5"/>
    <w:rsid w:val="00D42C33"/>
    <w:rsid w:val="00D43C60"/>
    <w:rsid w:val="00D44D73"/>
    <w:rsid w:val="00D4634D"/>
    <w:rsid w:val="00D463CF"/>
    <w:rsid w:val="00D47657"/>
    <w:rsid w:val="00D50D68"/>
    <w:rsid w:val="00D52F17"/>
    <w:rsid w:val="00D5761D"/>
    <w:rsid w:val="00D57BA7"/>
    <w:rsid w:val="00D619D3"/>
    <w:rsid w:val="00D620EC"/>
    <w:rsid w:val="00D649A1"/>
    <w:rsid w:val="00D64A20"/>
    <w:rsid w:val="00D65685"/>
    <w:rsid w:val="00D6659A"/>
    <w:rsid w:val="00D66C9A"/>
    <w:rsid w:val="00D67383"/>
    <w:rsid w:val="00D717B5"/>
    <w:rsid w:val="00D73851"/>
    <w:rsid w:val="00D76E6A"/>
    <w:rsid w:val="00D80FD3"/>
    <w:rsid w:val="00D8170A"/>
    <w:rsid w:val="00D823F6"/>
    <w:rsid w:val="00D824C0"/>
    <w:rsid w:val="00D845D5"/>
    <w:rsid w:val="00D84EBE"/>
    <w:rsid w:val="00D850B5"/>
    <w:rsid w:val="00D851DF"/>
    <w:rsid w:val="00D860BE"/>
    <w:rsid w:val="00D86C2B"/>
    <w:rsid w:val="00D939C5"/>
    <w:rsid w:val="00D94169"/>
    <w:rsid w:val="00D94D9A"/>
    <w:rsid w:val="00D94F53"/>
    <w:rsid w:val="00D95BE0"/>
    <w:rsid w:val="00D96023"/>
    <w:rsid w:val="00D96F91"/>
    <w:rsid w:val="00DA05D9"/>
    <w:rsid w:val="00DA588C"/>
    <w:rsid w:val="00DA7F96"/>
    <w:rsid w:val="00DB2FD9"/>
    <w:rsid w:val="00DB315A"/>
    <w:rsid w:val="00DB3CAF"/>
    <w:rsid w:val="00DB5E58"/>
    <w:rsid w:val="00DC2C91"/>
    <w:rsid w:val="00DC2F05"/>
    <w:rsid w:val="00DC3D20"/>
    <w:rsid w:val="00DC3FBE"/>
    <w:rsid w:val="00DC535F"/>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6F40"/>
    <w:rsid w:val="00DE7C8D"/>
    <w:rsid w:val="00DF0349"/>
    <w:rsid w:val="00DF254D"/>
    <w:rsid w:val="00DF3861"/>
    <w:rsid w:val="00DF6F4C"/>
    <w:rsid w:val="00DF7FD0"/>
    <w:rsid w:val="00E00FE8"/>
    <w:rsid w:val="00E039B7"/>
    <w:rsid w:val="00E05556"/>
    <w:rsid w:val="00E07C7E"/>
    <w:rsid w:val="00E11C77"/>
    <w:rsid w:val="00E11EAE"/>
    <w:rsid w:val="00E13943"/>
    <w:rsid w:val="00E14A2C"/>
    <w:rsid w:val="00E152F9"/>
    <w:rsid w:val="00E16FEE"/>
    <w:rsid w:val="00E17A3C"/>
    <w:rsid w:val="00E2003E"/>
    <w:rsid w:val="00E202D6"/>
    <w:rsid w:val="00E20BF6"/>
    <w:rsid w:val="00E21379"/>
    <w:rsid w:val="00E22027"/>
    <w:rsid w:val="00E23221"/>
    <w:rsid w:val="00E25C12"/>
    <w:rsid w:val="00E2738F"/>
    <w:rsid w:val="00E32941"/>
    <w:rsid w:val="00E34295"/>
    <w:rsid w:val="00E36AA2"/>
    <w:rsid w:val="00E36FA5"/>
    <w:rsid w:val="00E40E5A"/>
    <w:rsid w:val="00E41243"/>
    <w:rsid w:val="00E420C7"/>
    <w:rsid w:val="00E42FBF"/>
    <w:rsid w:val="00E436B2"/>
    <w:rsid w:val="00E44342"/>
    <w:rsid w:val="00E45416"/>
    <w:rsid w:val="00E455BA"/>
    <w:rsid w:val="00E4571D"/>
    <w:rsid w:val="00E46330"/>
    <w:rsid w:val="00E50712"/>
    <w:rsid w:val="00E52DB2"/>
    <w:rsid w:val="00E552AA"/>
    <w:rsid w:val="00E556F9"/>
    <w:rsid w:val="00E56370"/>
    <w:rsid w:val="00E60964"/>
    <w:rsid w:val="00E60EC1"/>
    <w:rsid w:val="00E676A3"/>
    <w:rsid w:val="00E713EF"/>
    <w:rsid w:val="00E716D3"/>
    <w:rsid w:val="00E7287F"/>
    <w:rsid w:val="00E7372F"/>
    <w:rsid w:val="00E737EC"/>
    <w:rsid w:val="00E74910"/>
    <w:rsid w:val="00E75976"/>
    <w:rsid w:val="00E76C05"/>
    <w:rsid w:val="00E7730F"/>
    <w:rsid w:val="00E818D3"/>
    <w:rsid w:val="00E81AC9"/>
    <w:rsid w:val="00E81C5A"/>
    <w:rsid w:val="00E82450"/>
    <w:rsid w:val="00E84213"/>
    <w:rsid w:val="00E84A58"/>
    <w:rsid w:val="00E9033F"/>
    <w:rsid w:val="00E90997"/>
    <w:rsid w:val="00E90FF8"/>
    <w:rsid w:val="00E91F13"/>
    <w:rsid w:val="00E92160"/>
    <w:rsid w:val="00E92900"/>
    <w:rsid w:val="00EA03DD"/>
    <w:rsid w:val="00EA0DDF"/>
    <w:rsid w:val="00EA1328"/>
    <w:rsid w:val="00EA1331"/>
    <w:rsid w:val="00EA28BB"/>
    <w:rsid w:val="00EA2E06"/>
    <w:rsid w:val="00EA449D"/>
    <w:rsid w:val="00EA45E4"/>
    <w:rsid w:val="00EA48ED"/>
    <w:rsid w:val="00EA5A21"/>
    <w:rsid w:val="00EA6354"/>
    <w:rsid w:val="00EA7742"/>
    <w:rsid w:val="00EA7B16"/>
    <w:rsid w:val="00EB1B4A"/>
    <w:rsid w:val="00EB23B4"/>
    <w:rsid w:val="00EB3721"/>
    <w:rsid w:val="00EB4B96"/>
    <w:rsid w:val="00EB5AB8"/>
    <w:rsid w:val="00EB70F0"/>
    <w:rsid w:val="00EB79A1"/>
    <w:rsid w:val="00EB7F60"/>
    <w:rsid w:val="00EC088E"/>
    <w:rsid w:val="00EC0C8A"/>
    <w:rsid w:val="00EC100D"/>
    <w:rsid w:val="00EC12C7"/>
    <w:rsid w:val="00EC1FA4"/>
    <w:rsid w:val="00EC2865"/>
    <w:rsid w:val="00EC2928"/>
    <w:rsid w:val="00EC34C4"/>
    <w:rsid w:val="00EC35D7"/>
    <w:rsid w:val="00EC51BC"/>
    <w:rsid w:val="00EC5CC1"/>
    <w:rsid w:val="00EC647F"/>
    <w:rsid w:val="00EC7B83"/>
    <w:rsid w:val="00ED0C1C"/>
    <w:rsid w:val="00ED12A3"/>
    <w:rsid w:val="00ED209A"/>
    <w:rsid w:val="00ED3403"/>
    <w:rsid w:val="00ED3604"/>
    <w:rsid w:val="00ED4874"/>
    <w:rsid w:val="00ED78B0"/>
    <w:rsid w:val="00EE0279"/>
    <w:rsid w:val="00EE29BF"/>
    <w:rsid w:val="00EE338E"/>
    <w:rsid w:val="00EE35EC"/>
    <w:rsid w:val="00EE4F2F"/>
    <w:rsid w:val="00EE5BA1"/>
    <w:rsid w:val="00EE6FC3"/>
    <w:rsid w:val="00EE71CC"/>
    <w:rsid w:val="00EE7222"/>
    <w:rsid w:val="00EE7AE4"/>
    <w:rsid w:val="00EE7F2A"/>
    <w:rsid w:val="00EF0042"/>
    <w:rsid w:val="00EF0112"/>
    <w:rsid w:val="00EF09F9"/>
    <w:rsid w:val="00EF11B3"/>
    <w:rsid w:val="00EF17B7"/>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3E1"/>
    <w:rsid w:val="00F146F3"/>
    <w:rsid w:val="00F1771B"/>
    <w:rsid w:val="00F206A5"/>
    <w:rsid w:val="00F219D1"/>
    <w:rsid w:val="00F23314"/>
    <w:rsid w:val="00F25DE3"/>
    <w:rsid w:val="00F25F42"/>
    <w:rsid w:val="00F2707E"/>
    <w:rsid w:val="00F278C5"/>
    <w:rsid w:val="00F279E7"/>
    <w:rsid w:val="00F31C4C"/>
    <w:rsid w:val="00F3344C"/>
    <w:rsid w:val="00F336B0"/>
    <w:rsid w:val="00F34610"/>
    <w:rsid w:val="00F35A4F"/>
    <w:rsid w:val="00F37457"/>
    <w:rsid w:val="00F3794F"/>
    <w:rsid w:val="00F41179"/>
    <w:rsid w:val="00F42D75"/>
    <w:rsid w:val="00F50773"/>
    <w:rsid w:val="00F50967"/>
    <w:rsid w:val="00F521DC"/>
    <w:rsid w:val="00F5392D"/>
    <w:rsid w:val="00F54723"/>
    <w:rsid w:val="00F55FF0"/>
    <w:rsid w:val="00F574A6"/>
    <w:rsid w:val="00F57722"/>
    <w:rsid w:val="00F600FA"/>
    <w:rsid w:val="00F6033D"/>
    <w:rsid w:val="00F610FC"/>
    <w:rsid w:val="00F616AB"/>
    <w:rsid w:val="00F63043"/>
    <w:rsid w:val="00F65643"/>
    <w:rsid w:val="00F66004"/>
    <w:rsid w:val="00F66103"/>
    <w:rsid w:val="00F6625A"/>
    <w:rsid w:val="00F6657D"/>
    <w:rsid w:val="00F665C7"/>
    <w:rsid w:val="00F67A8C"/>
    <w:rsid w:val="00F705B0"/>
    <w:rsid w:val="00F70F0E"/>
    <w:rsid w:val="00F71ABA"/>
    <w:rsid w:val="00F7372C"/>
    <w:rsid w:val="00F73C77"/>
    <w:rsid w:val="00F73F83"/>
    <w:rsid w:val="00F77EC9"/>
    <w:rsid w:val="00F80033"/>
    <w:rsid w:val="00F80188"/>
    <w:rsid w:val="00F810F0"/>
    <w:rsid w:val="00F81505"/>
    <w:rsid w:val="00F815A0"/>
    <w:rsid w:val="00F82947"/>
    <w:rsid w:val="00F83B85"/>
    <w:rsid w:val="00F84D72"/>
    <w:rsid w:val="00F85FEC"/>
    <w:rsid w:val="00F867FA"/>
    <w:rsid w:val="00F9073E"/>
    <w:rsid w:val="00F90DF4"/>
    <w:rsid w:val="00F9235A"/>
    <w:rsid w:val="00F92A4F"/>
    <w:rsid w:val="00F933E5"/>
    <w:rsid w:val="00F933EA"/>
    <w:rsid w:val="00F937D8"/>
    <w:rsid w:val="00F937EA"/>
    <w:rsid w:val="00F9495E"/>
    <w:rsid w:val="00F94AA3"/>
    <w:rsid w:val="00F94E9C"/>
    <w:rsid w:val="00F9670D"/>
    <w:rsid w:val="00FA0125"/>
    <w:rsid w:val="00FA19EE"/>
    <w:rsid w:val="00FA3716"/>
    <w:rsid w:val="00FA3928"/>
    <w:rsid w:val="00FA4F3E"/>
    <w:rsid w:val="00FA5475"/>
    <w:rsid w:val="00FA64AF"/>
    <w:rsid w:val="00FB122A"/>
    <w:rsid w:val="00FB1F1E"/>
    <w:rsid w:val="00FB2E2C"/>
    <w:rsid w:val="00FB3192"/>
    <w:rsid w:val="00FB4FE6"/>
    <w:rsid w:val="00FB521C"/>
    <w:rsid w:val="00FB61BB"/>
    <w:rsid w:val="00FB6A1E"/>
    <w:rsid w:val="00FB7C92"/>
    <w:rsid w:val="00FC0ABC"/>
    <w:rsid w:val="00FC0E37"/>
    <w:rsid w:val="00FC11E3"/>
    <w:rsid w:val="00FC3C11"/>
    <w:rsid w:val="00FC4C0E"/>
    <w:rsid w:val="00FC4DCC"/>
    <w:rsid w:val="00FC58A7"/>
    <w:rsid w:val="00FC5E6E"/>
    <w:rsid w:val="00FC78F7"/>
    <w:rsid w:val="00FC7F1B"/>
    <w:rsid w:val="00FD17D0"/>
    <w:rsid w:val="00FD2AD9"/>
    <w:rsid w:val="00FD4170"/>
    <w:rsid w:val="00FD5001"/>
    <w:rsid w:val="00FD5B31"/>
    <w:rsid w:val="00FD7BC5"/>
    <w:rsid w:val="00FE0D79"/>
    <w:rsid w:val="00FE2940"/>
    <w:rsid w:val="00FE307E"/>
    <w:rsid w:val="00FE3A83"/>
    <w:rsid w:val="00FE541C"/>
    <w:rsid w:val="00FE65AA"/>
    <w:rsid w:val="00FE73B0"/>
    <w:rsid w:val="00FF04A1"/>
    <w:rsid w:val="00FF076F"/>
    <w:rsid w:val="00FF522F"/>
    <w:rsid w:val="00FF535E"/>
    <w:rsid w:val="00FF600F"/>
    <w:rsid w:val="00FF68B3"/>
    <w:rsid w:val="00FF6CC1"/>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7DB5B2"/>
  <w15:docId w15:val="{216E17C0-93D1-4487-BDCF-D0E988DFF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8"/>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9"/>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3"/>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4"/>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18"/>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18"/>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18"/>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19"/>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1"/>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1"/>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1042025323">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1956591265">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mop.gov.iq" TargetMode="External"/><Relationship Id="rId23" Type="http://schemas.openxmlformats.org/officeDocument/2006/relationships/hyperlink" Target="http://www.itp.iq" TargetMode="External"/><Relationship Id="rId10" Type="http://schemas.openxmlformats.org/officeDocument/2006/relationships/hyperlink" Target="http://www.itp.ig"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mailto:dg@kimadia.gov.iq" TargetMode="External"/><Relationship Id="rId22" Type="http://schemas.openxmlformats.org/officeDocument/2006/relationships/hyperlink" Target="mailto:dg@kimadia.gov.i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D72BB8-3AB5-4B7A-A3DE-418BB3072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143</Pages>
  <Words>33683</Words>
  <Characters>191994</Characters>
  <Application>Microsoft Office Word</Application>
  <DocSecurity>0</DocSecurity>
  <Lines>1599</Lines>
  <Paragraphs>450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225227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kim5_2024@outlook.com</cp:lastModifiedBy>
  <cp:revision>39</cp:revision>
  <cp:lastPrinted>2026-03-30T08:56:00Z</cp:lastPrinted>
  <dcterms:created xsi:type="dcterms:W3CDTF">2026-03-24T09:41:00Z</dcterms:created>
  <dcterms:modified xsi:type="dcterms:W3CDTF">2026-05-05T07:55:00Z</dcterms:modified>
</cp:coreProperties>
</file>